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F87" w:rsidRPr="00E27A4F" w:rsidRDefault="001F1F87" w:rsidP="00916186">
      <w:pPr>
        <w:spacing w:line="180" w:lineRule="atLeast"/>
        <w:jc w:val="both"/>
        <w:textAlignment w:val="top"/>
        <w:rPr>
          <w:b/>
          <w:sz w:val="28"/>
          <w:szCs w:val="28"/>
        </w:rPr>
      </w:pPr>
      <w:r w:rsidRPr="00E27A4F">
        <w:rPr>
          <w:b/>
          <w:sz w:val="28"/>
          <w:szCs w:val="28"/>
        </w:rPr>
        <w:t xml:space="preserve">                                             Информация</w:t>
      </w:r>
      <w:r w:rsidR="006D3999">
        <w:rPr>
          <w:b/>
          <w:sz w:val="28"/>
          <w:szCs w:val="28"/>
        </w:rPr>
        <w:t xml:space="preserve"> за 3 кв. 2018 год.</w:t>
      </w:r>
    </w:p>
    <w:p w:rsidR="00E1737C" w:rsidRDefault="00E1737C" w:rsidP="00E1737C">
      <w:pPr>
        <w:jc w:val="both"/>
        <w:textAlignment w:val="top"/>
        <w:rPr>
          <w:sz w:val="28"/>
          <w:szCs w:val="28"/>
        </w:rPr>
      </w:pPr>
    </w:p>
    <w:p w:rsidR="00916186" w:rsidRDefault="00916186" w:rsidP="00E1737C">
      <w:pPr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 xml:space="preserve">В Администрации муниципального района </w:t>
      </w:r>
      <w:proofErr w:type="spellStart"/>
      <w:r w:rsidRPr="00701EC9">
        <w:rPr>
          <w:sz w:val="28"/>
          <w:szCs w:val="28"/>
        </w:rPr>
        <w:t>Похвистневский</w:t>
      </w:r>
      <w:proofErr w:type="spellEnd"/>
      <w:r w:rsidRPr="00701EC9">
        <w:rPr>
          <w:sz w:val="28"/>
          <w:szCs w:val="28"/>
        </w:rPr>
        <w:t xml:space="preserve"> под председательством  Первого заместителя Главы  района по социальным вопросам  В.А. </w:t>
      </w:r>
      <w:proofErr w:type="spellStart"/>
      <w:r w:rsidRPr="00701EC9">
        <w:rPr>
          <w:sz w:val="28"/>
          <w:szCs w:val="28"/>
        </w:rPr>
        <w:t>Ятманкина</w:t>
      </w:r>
      <w:proofErr w:type="spellEnd"/>
      <w:r w:rsidRPr="00701EC9">
        <w:rPr>
          <w:sz w:val="28"/>
          <w:szCs w:val="28"/>
        </w:rPr>
        <w:t xml:space="preserve"> </w:t>
      </w:r>
      <w:r w:rsidR="009139B4" w:rsidRPr="00701EC9">
        <w:rPr>
          <w:sz w:val="28"/>
          <w:szCs w:val="28"/>
        </w:rPr>
        <w:t xml:space="preserve">и </w:t>
      </w:r>
      <w:r w:rsidRPr="00701EC9">
        <w:rPr>
          <w:sz w:val="28"/>
          <w:szCs w:val="28"/>
        </w:rPr>
        <w:t xml:space="preserve">с участием </w:t>
      </w:r>
      <w:r w:rsidR="008829FE" w:rsidRPr="00701EC9">
        <w:rPr>
          <w:sz w:val="28"/>
          <w:szCs w:val="28"/>
        </w:rPr>
        <w:t xml:space="preserve"> </w:t>
      </w:r>
      <w:r w:rsidR="009139B4" w:rsidRPr="00701EC9">
        <w:rPr>
          <w:sz w:val="28"/>
          <w:szCs w:val="28"/>
        </w:rPr>
        <w:t xml:space="preserve">15 </w:t>
      </w:r>
      <w:r w:rsidR="008829FE" w:rsidRPr="00701EC9">
        <w:rPr>
          <w:sz w:val="28"/>
          <w:szCs w:val="28"/>
        </w:rPr>
        <w:t>Г</w:t>
      </w:r>
      <w:r w:rsidRPr="00701EC9">
        <w:rPr>
          <w:sz w:val="28"/>
          <w:szCs w:val="28"/>
        </w:rPr>
        <w:t xml:space="preserve">лав </w:t>
      </w:r>
      <w:r w:rsidR="008A6851">
        <w:rPr>
          <w:sz w:val="28"/>
          <w:szCs w:val="28"/>
        </w:rPr>
        <w:t xml:space="preserve">(зам. Глав) </w:t>
      </w:r>
      <w:r w:rsidRPr="00701EC9">
        <w:rPr>
          <w:sz w:val="28"/>
          <w:szCs w:val="28"/>
        </w:rPr>
        <w:t>сельских поселений</w:t>
      </w:r>
      <w:r w:rsidR="008829FE" w:rsidRPr="00701EC9">
        <w:rPr>
          <w:sz w:val="28"/>
          <w:szCs w:val="28"/>
        </w:rPr>
        <w:t xml:space="preserve"> (с. </w:t>
      </w:r>
      <w:proofErr w:type="spellStart"/>
      <w:r w:rsidR="008829FE" w:rsidRPr="00701EC9">
        <w:rPr>
          <w:sz w:val="28"/>
          <w:szCs w:val="28"/>
        </w:rPr>
        <w:t>Алькино</w:t>
      </w:r>
      <w:proofErr w:type="spellEnd"/>
      <w:r w:rsidR="008829FE" w:rsidRPr="00701EC9">
        <w:rPr>
          <w:sz w:val="28"/>
          <w:szCs w:val="28"/>
        </w:rPr>
        <w:t xml:space="preserve">, Ст. </w:t>
      </w:r>
      <w:proofErr w:type="spellStart"/>
      <w:r w:rsidR="008829FE" w:rsidRPr="00701EC9">
        <w:rPr>
          <w:sz w:val="28"/>
          <w:szCs w:val="28"/>
        </w:rPr>
        <w:t>Аманак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Н</w:t>
      </w:r>
      <w:r w:rsidR="00B65570">
        <w:rPr>
          <w:sz w:val="28"/>
          <w:szCs w:val="28"/>
        </w:rPr>
        <w:t>овоем</w:t>
      </w:r>
      <w:r w:rsidR="008829FE" w:rsidRPr="00701EC9">
        <w:rPr>
          <w:sz w:val="28"/>
          <w:szCs w:val="28"/>
        </w:rPr>
        <w:t>ансуркино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Кротково</w:t>
      </w:r>
      <w:proofErr w:type="spellEnd"/>
      <w:r w:rsidR="008829FE" w:rsidRPr="00701EC9">
        <w:rPr>
          <w:sz w:val="28"/>
          <w:szCs w:val="28"/>
        </w:rPr>
        <w:t>, Ст.-.</w:t>
      </w:r>
      <w:proofErr w:type="spellStart"/>
      <w:r w:rsidR="008829FE" w:rsidRPr="00701EC9">
        <w:rPr>
          <w:sz w:val="28"/>
          <w:szCs w:val="28"/>
        </w:rPr>
        <w:t>Ганькино</w:t>
      </w:r>
      <w:proofErr w:type="spellEnd"/>
      <w:r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Ст</w:t>
      </w:r>
      <w:r w:rsidR="002111B8">
        <w:rPr>
          <w:sz w:val="28"/>
          <w:szCs w:val="28"/>
        </w:rPr>
        <w:t>ароп</w:t>
      </w:r>
      <w:r w:rsidR="008829FE" w:rsidRPr="00701EC9">
        <w:rPr>
          <w:sz w:val="28"/>
          <w:szCs w:val="28"/>
        </w:rPr>
        <w:t>охвистнево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gramStart"/>
      <w:r w:rsidR="008829FE" w:rsidRPr="00701EC9">
        <w:rPr>
          <w:sz w:val="28"/>
          <w:szCs w:val="28"/>
        </w:rPr>
        <w:t>М-</w:t>
      </w:r>
      <w:proofErr w:type="gramEnd"/>
      <w:r w:rsidR="008829FE" w:rsidRPr="00701EC9">
        <w:rPr>
          <w:sz w:val="28"/>
          <w:szCs w:val="28"/>
        </w:rPr>
        <w:t>.</w:t>
      </w:r>
      <w:proofErr w:type="spellStart"/>
      <w:r w:rsidR="008829FE" w:rsidRPr="00701EC9">
        <w:rPr>
          <w:sz w:val="28"/>
          <w:szCs w:val="28"/>
        </w:rPr>
        <w:t>Ибряйкино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Рысайкино</w:t>
      </w:r>
      <w:proofErr w:type="spellEnd"/>
      <w:r w:rsidR="008829FE" w:rsidRPr="00701EC9">
        <w:rPr>
          <w:sz w:val="28"/>
          <w:szCs w:val="28"/>
        </w:rPr>
        <w:t>,</w:t>
      </w:r>
      <w:r w:rsidR="003268E3">
        <w:rPr>
          <w:sz w:val="28"/>
          <w:szCs w:val="28"/>
        </w:rPr>
        <w:t xml:space="preserve"> </w:t>
      </w:r>
      <w:r w:rsidR="008829FE" w:rsidRPr="00701EC9">
        <w:rPr>
          <w:sz w:val="28"/>
          <w:szCs w:val="28"/>
        </w:rPr>
        <w:t xml:space="preserve">Ср. </w:t>
      </w:r>
      <w:proofErr w:type="spellStart"/>
      <w:r w:rsidR="008829FE" w:rsidRPr="00701EC9">
        <w:rPr>
          <w:sz w:val="28"/>
          <w:szCs w:val="28"/>
        </w:rPr>
        <w:t>Аверкино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Кр</w:t>
      </w:r>
      <w:proofErr w:type="spellEnd"/>
      <w:r w:rsidR="0074678C">
        <w:rPr>
          <w:sz w:val="28"/>
          <w:szCs w:val="28"/>
        </w:rPr>
        <w:t>.</w:t>
      </w:r>
      <w:r w:rsidR="008829FE" w:rsidRPr="00701EC9">
        <w:rPr>
          <w:sz w:val="28"/>
          <w:szCs w:val="28"/>
        </w:rPr>
        <w:t xml:space="preserve"> Ключи, </w:t>
      </w:r>
      <w:proofErr w:type="spellStart"/>
      <w:r w:rsidR="008829FE" w:rsidRPr="00701EC9">
        <w:rPr>
          <w:sz w:val="28"/>
          <w:szCs w:val="28"/>
        </w:rPr>
        <w:t>Подбельск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М.Толкай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Б.Толкай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Савруха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Мочалеевка</w:t>
      </w:r>
      <w:proofErr w:type="spellEnd"/>
      <w:r w:rsidR="008829FE" w:rsidRPr="00701EC9">
        <w:rPr>
          <w:sz w:val="28"/>
          <w:szCs w:val="28"/>
        </w:rPr>
        <w:t xml:space="preserve">), </w:t>
      </w:r>
      <w:r w:rsidRPr="00701EC9">
        <w:rPr>
          <w:sz w:val="28"/>
          <w:szCs w:val="28"/>
        </w:rPr>
        <w:t>а также с участием представител</w:t>
      </w:r>
      <w:r w:rsidR="002B4DF6">
        <w:rPr>
          <w:sz w:val="28"/>
          <w:szCs w:val="28"/>
        </w:rPr>
        <w:t>ей</w:t>
      </w:r>
      <w:r w:rsidRPr="00701EC9">
        <w:rPr>
          <w:sz w:val="28"/>
          <w:szCs w:val="28"/>
        </w:rPr>
        <w:t xml:space="preserve"> </w:t>
      </w:r>
      <w:r w:rsidR="002B4DF6">
        <w:rPr>
          <w:sz w:val="28"/>
          <w:szCs w:val="28"/>
        </w:rPr>
        <w:t xml:space="preserve"> Отдела </w:t>
      </w:r>
      <w:r w:rsidRPr="00701EC9">
        <w:rPr>
          <w:sz w:val="28"/>
          <w:szCs w:val="28"/>
        </w:rPr>
        <w:t xml:space="preserve">УФМС </w:t>
      </w:r>
      <w:r w:rsidR="002B4DF6">
        <w:rPr>
          <w:sz w:val="28"/>
          <w:szCs w:val="28"/>
        </w:rPr>
        <w:t xml:space="preserve">по </w:t>
      </w:r>
      <w:proofErr w:type="spellStart"/>
      <w:r w:rsidR="002B4DF6">
        <w:rPr>
          <w:sz w:val="28"/>
          <w:szCs w:val="28"/>
        </w:rPr>
        <w:t>Похвистневскому</w:t>
      </w:r>
      <w:proofErr w:type="spellEnd"/>
      <w:r w:rsidR="002B4DF6">
        <w:rPr>
          <w:sz w:val="28"/>
          <w:szCs w:val="28"/>
        </w:rPr>
        <w:t xml:space="preserve"> району и </w:t>
      </w:r>
      <w:r w:rsidRPr="00701EC9">
        <w:rPr>
          <w:sz w:val="28"/>
          <w:szCs w:val="28"/>
        </w:rPr>
        <w:t xml:space="preserve"> </w:t>
      </w:r>
      <w:r w:rsidR="000732C7">
        <w:rPr>
          <w:sz w:val="28"/>
          <w:szCs w:val="28"/>
        </w:rPr>
        <w:t xml:space="preserve">МО </w:t>
      </w:r>
      <w:r w:rsidRPr="00701EC9">
        <w:rPr>
          <w:sz w:val="28"/>
          <w:szCs w:val="28"/>
        </w:rPr>
        <w:t>МВД</w:t>
      </w:r>
      <w:r w:rsidR="000732C7">
        <w:rPr>
          <w:sz w:val="28"/>
          <w:szCs w:val="28"/>
        </w:rPr>
        <w:t xml:space="preserve"> </w:t>
      </w:r>
      <w:proofErr w:type="spellStart"/>
      <w:r w:rsidR="000732C7">
        <w:rPr>
          <w:sz w:val="28"/>
          <w:szCs w:val="28"/>
        </w:rPr>
        <w:t>Похвистневский</w:t>
      </w:r>
      <w:proofErr w:type="spellEnd"/>
      <w:r w:rsidRPr="00701EC9">
        <w:rPr>
          <w:sz w:val="28"/>
          <w:szCs w:val="28"/>
        </w:rPr>
        <w:t>, руководител</w:t>
      </w:r>
      <w:r w:rsidR="000732C7">
        <w:rPr>
          <w:sz w:val="28"/>
          <w:szCs w:val="28"/>
        </w:rPr>
        <w:t>ей организаций района</w:t>
      </w:r>
      <w:r w:rsidR="006E6AFD">
        <w:rPr>
          <w:sz w:val="28"/>
          <w:szCs w:val="28"/>
        </w:rPr>
        <w:t>, индивиду</w:t>
      </w:r>
      <w:r w:rsidR="008A6851">
        <w:rPr>
          <w:sz w:val="28"/>
          <w:szCs w:val="28"/>
        </w:rPr>
        <w:t>а</w:t>
      </w:r>
      <w:r w:rsidR="006E6AFD">
        <w:rPr>
          <w:sz w:val="28"/>
          <w:szCs w:val="28"/>
        </w:rPr>
        <w:t>льны</w:t>
      </w:r>
      <w:r w:rsidR="00F958CD">
        <w:rPr>
          <w:sz w:val="28"/>
          <w:szCs w:val="28"/>
        </w:rPr>
        <w:t>х</w:t>
      </w:r>
      <w:r w:rsidR="006E6AFD">
        <w:rPr>
          <w:sz w:val="28"/>
          <w:szCs w:val="28"/>
        </w:rPr>
        <w:t xml:space="preserve"> предпринимателей</w:t>
      </w:r>
      <w:r w:rsidR="000732C7">
        <w:rPr>
          <w:sz w:val="28"/>
          <w:szCs w:val="28"/>
        </w:rPr>
        <w:t xml:space="preserve"> </w:t>
      </w:r>
      <w:r w:rsidRPr="00701EC9">
        <w:rPr>
          <w:sz w:val="28"/>
          <w:szCs w:val="28"/>
        </w:rPr>
        <w:t xml:space="preserve"> </w:t>
      </w:r>
      <w:r w:rsidR="003268E3">
        <w:rPr>
          <w:sz w:val="28"/>
          <w:szCs w:val="28"/>
        </w:rPr>
        <w:t>2</w:t>
      </w:r>
      <w:r w:rsidR="008A2D26">
        <w:rPr>
          <w:sz w:val="28"/>
          <w:szCs w:val="28"/>
        </w:rPr>
        <w:t>1</w:t>
      </w:r>
      <w:r w:rsidR="003268E3">
        <w:rPr>
          <w:sz w:val="28"/>
          <w:szCs w:val="28"/>
        </w:rPr>
        <w:t xml:space="preserve"> </w:t>
      </w:r>
      <w:r w:rsidR="008A2D26">
        <w:rPr>
          <w:sz w:val="28"/>
          <w:szCs w:val="28"/>
        </w:rPr>
        <w:t>сентября</w:t>
      </w:r>
      <w:r w:rsidRPr="00701EC9">
        <w:rPr>
          <w:sz w:val="28"/>
          <w:szCs w:val="28"/>
        </w:rPr>
        <w:t xml:space="preserve"> </w:t>
      </w:r>
      <w:r w:rsidR="00605D6F">
        <w:rPr>
          <w:sz w:val="28"/>
          <w:szCs w:val="28"/>
        </w:rPr>
        <w:t>прошло</w:t>
      </w:r>
      <w:r w:rsidRPr="00701EC9">
        <w:rPr>
          <w:sz w:val="28"/>
          <w:szCs w:val="28"/>
        </w:rPr>
        <w:t xml:space="preserve"> заседание Межведомственной рабочей группы по мониторингу миграционной ситуации в муниципальном районе </w:t>
      </w:r>
      <w:proofErr w:type="spellStart"/>
      <w:r w:rsidRPr="00701EC9">
        <w:rPr>
          <w:sz w:val="28"/>
          <w:szCs w:val="28"/>
        </w:rPr>
        <w:t>Похвистневский</w:t>
      </w:r>
      <w:proofErr w:type="spellEnd"/>
      <w:r w:rsidRPr="00701EC9">
        <w:rPr>
          <w:sz w:val="28"/>
          <w:szCs w:val="28"/>
        </w:rPr>
        <w:t xml:space="preserve"> Самарской области.</w:t>
      </w:r>
    </w:p>
    <w:p w:rsidR="009A0389" w:rsidRDefault="0013090F" w:rsidP="00E1737C">
      <w:pPr>
        <w:shd w:val="clear" w:color="auto" w:fill="FFFFFF"/>
        <w:jc w:val="both"/>
        <w:rPr>
          <w:sz w:val="28"/>
          <w:szCs w:val="28"/>
        </w:rPr>
      </w:pPr>
      <w:r w:rsidRPr="0013090F">
        <w:rPr>
          <w:color w:val="000000"/>
          <w:sz w:val="28"/>
          <w:szCs w:val="28"/>
        </w:rPr>
        <w:t xml:space="preserve">      </w:t>
      </w:r>
      <w:r w:rsidRPr="0013090F">
        <w:rPr>
          <w:sz w:val="28"/>
          <w:szCs w:val="28"/>
        </w:rPr>
        <w:t xml:space="preserve">       </w:t>
      </w:r>
      <w:r w:rsidRPr="00BF3C5B">
        <w:rPr>
          <w:sz w:val="28"/>
          <w:szCs w:val="28"/>
        </w:rPr>
        <w:t xml:space="preserve">В целом, </w:t>
      </w:r>
      <w:r w:rsidR="00606FEB" w:rsidRPr="00BF3C5B">
        <w:rPr>
          <w:sz w:val="28"/>
          <w:szCs w:val="28"/>
        </w:rPr>
        <w:t>за период с 01.01.2018</w:t>
      </w:r>
      <w:r w:rsidR="009A0389">
        <w:rPr>
          <w:sz w:val="28"/>
          <w:szCs w:val="28"/>
        </w:rPr>
        <w:t>г.</w:t>
      </w:r>
      <w:r w:rsidR="00606FEB" w:rsidRPr="00BF3C5B">
        <w:rPr>
          <w:sz w:val="28"/>
          <w:szCs w:val="28"/>
        </w:rPr>
        <w:t xml:space="preserve"> по 30.0</w:t>
      </w:r>
      <w:r w:rsidR="008A2D26">
        <w:rPr>
          <w:sz w:val="28"/>
          <w:szCs w:val="28"/>
        </w:rPr>
        <w:t>9</w:t>
      </w:r>
      <w:r w:rsidR="00606FEB" w:rsidRPr="00BF3C5B">
        <w:rPr>
          <w:sz w:val="28"/>
          <w:szCs w:val="28"/>
        </w:rPr>
        <w:t xml:space="preserve">.2018г. на территории </w:t>
      </w:r>
      <w:proofErr w:type="spellStart"/>
      <w:r w:rsidR="00606FEB" w:rsidRPr="00BF3C5B">
        <w:rPr>
          <w:sz w:val="28"/>
          <w:szCs w:val="28"/>
        </w:rPr>
        <w:t>м.р</w:t>
      </w:r>
      <w:proofErr w:type="spellEnd"/>
      <w:r w:rsidR="00606FEB" w:rsidRPr="00BF3C5B">
        <w:rPr>
          <w:sz w:val="28"/>
          <w:szCs w:val="28"/>
        </w:rPr>
        <w:t xml:space="preserve">. </w:t>
      </w:r>
      <w:proofErr w:type="spellStart"/>
      <w:r w:rsidR="00606FEB" w:rsidRPr="00BF3C5B">
        <w:rPr>
          <w:sz w:val="28"/>
          <w:szCs w:val="28"/>
        </w:rPr>
        <w:t>Похвистневский</w:t>
      </w:r>
      <w:proofErr w:type="spellEnd"/>
      <w:r w:rsidR="00606FEB" w:rsidRPr="00BF3C5B">
        <w:rPr>
          <w:sz w:val="28"/>
          <w:szCs w:val="28"/>
        </w:rPr>
        <w:t xml:space="preserve"> и </w:t>
      </w:r>
      <w:proofErr w:type="spellStart"/>
      <w:r w:rsidR="00606FEB" w:rsidRPr="00BF3C5B">
        <w:rPr>
          <w:sz w:val="28"/>
          <w:szCs w:val="28"/>
        </w:rPr>
        <w:t>г.о</w:t>
      </w:r>
      <w:proofErr w:type="spellEnd"/>
      <w:r w:rsidR="00606FEB" w:rsidRPr="00BF3C5B">
        <w:rPr>
          <w:sz w:val="28"/>
          <w:szCs w:val="28"/>
        </w:rPr>
        <w:t>. Похвистнево поставлены на первичный учет п</w:t>
      </w:r>
      <w:r w:rsidR="001E1DB8" w:rsidRPr="00BF3C5B">
        <w:rPr>
          <w:sz w:val="28"/>
          <w:szCs w:val="28"/>
        </w:rPr>
        <w:t xml:space="preserve">о первичному пребыванию  </w:t>
      </w:r>
      <w:r w:rsidR="00606FEB" w:rsidRPr="00BF3C5B">
        <w:rPr>
          <w:sz w:val="28"/>
          <w:szCs w:val="28"/>
        </w:rPr>
        <w:t>-</w:t>
      </w:r>
      <w:r w:rsidR="008A2D26">
        <w:rPr>
          <w:sz w:val="28"/>
          <w:szCs w:val="28"/>
        </w:rPr>
        <w:t>337</w:t>
      </w:r>
      <w:r w:rsidR="00606FEB" w:rsidRPr="00BF3C5B">
        <w:rPr>
          <w:sz w:val="28"/>
          <w:szCs w:val="28"/>
        </w:rPr>
        <w:t xml:space="preserve"> граждан</w:t>
      </w:r>
      <w:r w:rsidR="009A0389">
        <w:rPr>
          <w:sz w:val="28"/>
          <w:szCs w:val="28"/>
        </w:rPr>
        <w:t>:</w:t>
      </w:r>
    </w:p>
    <w:p w:rsidR="004D6DA6" w:rsidRPr="00BF3C5B" w:rsidRDefault="001E1DB8" w:rsidP="0013090F">
      <w:pPr>
        <w:widowControl w:val="0"/>
        <w:tabs>
          <w:tab w:val="left" w:pos="715"/>
        </w:tabs>
        <w:suppressAutoHyphens/>
        <w:jc w:val="both"/>
        <w:rPr>
          <w:sz w:val="28"/>
          <w:szCs w:val="28"/>
        </w:rPr>
      </w:pPr>
      <w:r w:rsidRPr="00BF3C5B">
        <w:rPr>
          <w:sz w:val="28"/>
          <w:szCs w:val="28"/>
        </w:rPr>
        <w:t>из них: Азербайджан -</w:t>
      </w:r>
      <w:r w:rsidR="008A2D26">
        <w:rPr>
          <w:sz w:val="28"/>
          <w:szCs w:val="28"/>
        </w:rPr>
        <w:t>35</w:t>
      </w:r>
      <w:r w:rsidR="00606FEB" w:rsidRPr="00BF3C5B">
        <w:rPr>
          <w:sz w:val="28"/>
          <w:szCs w:val="28"/>
        </w:rPr>
        <w:t>,</w:t>
      </w:r>
      <w:r w:rsidRPr="00BF3C5B">
        <w:rPr>
          <w:sz w:val="28"/>
          <w:szCs w:val="28"/>
        </w:rPr>
        <w:t xml:space="preserve"> </w:t>
      </w:r>
      <w:r w:rsidR="004D6DA6" w:rsidRPr="00BF3C5B">
        <w:rPr>
          <w:sz w:val="28"/>
          <w:szCs w:val="28"/>
        </w:rPr>
        <w:t>Армения-</w:t>
      </w:r>
      <w:r w:rsidR="008A2D26">
        <w:rPr>
          <w:sz w:val="28"/>
          <w:szCs w:val="28"/>
        </w:rPr>
        <w:t>28</w:t>
      </w:r>
      <w:r w:rsidR="004D6DA6" w:rsidRPr="00BF3C5B">
        <w:rPr>
          <w:sz w:val="28"/>
          <w:szCs w:val="28"/>
        </w:rPr>
        <w:t xml:space="preserve">, </w:t>
      </w:r>
      <w:r w:rsidR="008A2D26">
        <w:rPr>
          <w:sz w:val="28"/>
          <w:szCs w:val="28"/>
        </w:rPr>
        <w:t>Грузия -1,  Туркмения-3</w:t>
      </w:r>
      <w:r w:rsidR="00606FEB" w:rsidRPr="00BF3C5B">
        <w:rPr>
          <w:sz w:val="28"/>
          <w:szCs w:val="28"/>
        </w:rPr>
        <w:t>, К</w:t>
      </w:r>
      <w:r w:rsidR="004D6DA6" w:rsidRPr="00BF3C5B">
        <w:rPr>
          <w:sz w:val="28"/>
          <w:szCs w:val="28"/>
        </w:rPr>
        <w:t>азахстан -</w:t>
      </w:r>
      <w:r w:rsidR="008A2D26">
        <w:rPr>
          <w:sz w:val="28"/>
          <w:szCs w:val="28"/>
        </w:rPr>
        <w:t>33</w:t>
      </w:r>
      <w:r w:rsidR="00606FEB" w:rsidRPr="00BF3C5B">
        <w:rPr>
          <w:sz w:val="28"/>
          <w:szCs w:val="28"/>
        </w:rPr>
        <w:t>,</w:t>
      </w:r>
      <w:r w:rsidR="004D6DA6" w:rsidRPr="00BF3C5B">
        <w:rPr>
          <w:sz w:val="28"/>
          <w:szCs w:val="28"/>
        </w:rPr>
        <w:t xml:space="preserve"> Кыргызстан -</w:t>
      </w:r>
      <w:r w:rsidR="008A2D26">
        <w:rPr>
          <w:sz w:val="28"/>
          <w:szCs w:val="28"/>
        </w:rPr>
        <w:t>23</w:t>
      </w:r>
      <w:r w:rsidR="00606FEB" w:rsidRPr="00BF3C5B">
        <w:rPr>
          <w:sz w:val="28"/>
          <w:szCs w:val="28"/>
        </w:rPr>
        <w:t>,</w:t>
      </w:r>
      <w:r w:rsidR="004D6DA6" w:rsidRPr="00BF3C5B">
        <w:rPr>
          <w:sz w:val="28"/>
          <w:szCs w:val="28"/>
        </w:rPr>
        <w:t xml:space="preserve"> Молдова-</w:t>
      </w:r>
      <w:r w:rsidR="008A2D26">
        <w:rPr>
          <w:sz w:val="28"/>
          <w:szCs w:val="28"/>
        </w:rPr>
        <w:t>3</w:t>
      </w:r>
      <w:r w:rsidR="004D6DA6" w:rsidRPr="00BF3C5B">
        <w:rPr>
          <w:sz w:val="28"/>
          <w:szCs w:val="28"/>
        </w:rPr>
        <w:t>, Таджикистан-</w:t>
      </w:r>
      <w:r w:rsidR="008A2D26">
        <w:rPr>
          <w:sz w:val="28"/>
          <w:szCs w:val="28"/>
        </w:rPr>
        <w:t>51</w:t>
      </w:r>
      <w:r w:rsidR="004D6DA6" w:rsidRPr="00BF3C5B">
        <w:rPr>
          <w:sz w:val="28"/>
          <w:szCs w:val="28"/>
        </w:rPr>
        <w:t>, Узбекистан-</w:t>
      </w:r>
      <w:r w:rsidR="008A2D26">
        <w:rPr>
          <w:sz w:val="28"/>
          <w:szCs w:val="28"/>
        </w:rPr>
        <w:t>108,</w:t>
      </w:r>
      <w:r w:rsidR="004D6DA6" w:rsidRPr="00BF3C5B">
        <w:rPr>
          <w:sz w:val="28"/>
          <w:szCs w:val="28"/>
        </w:rPr>
        <w:t xml:space="preserve"> Украина-</w:t>
      </w:r>
      <w:r w:rsidR="00606FEB" w:rsidRPr="00BF3C5B">
        <w:rPr>
          <w:sz w:val="28"/>
          <w:szCs w:val="28"/>
        </w:rPr>
        <w:t>1</w:t>
      </w:r>
      <w:r w:rsidR="008A2D26">
        <w:rPr>
          <w:sz w:val="28"/>
          <w:szCs w:val="28"/>
        </w:rPr>
        <w:t>8</w:t>
      </w:r>
      <w:r w:rsidR="004D6DA6" w:rsidRPr="00BF3C5B">
        <w:rPr>
          <w:sz w:val="28"/>
          <w:szCs w:val="28"/>
        </w:rPr>
        <w:t>, Китай-</w:t>
      </w:r>
      <w:r w:rsidR="008A2D26">
        <w:rPr>
          <w:sz w:val="28"/>
          <w:szCs w:val="28"/>
        </w:rPr>
        <w:t>4</w:t>
      </w:r>
      <w:r w:rsidR="00606FEB" w:rsidRPr="00BF3C5B">
        <w:rPr>
          <w:sz w:val="28"/>
          <w:szCs w:val="28"/>
        </w:rPr>
        <w:t>, Литва-</w:t>
      </w:r>
      <w:r w:rsidR="008A2D26">
        <w:rPr>
          <w:sz w:val="28"/>
          <w:szCs w:val="28"/>
        </w:rPr>
        <w:t>3</w:t>
      </w:r>
      <w:r w:rsidR="00606FEB" w:rsidRPr="00BF3C5B">
        <w:rPr>
          <w:sz w:val="28"/>
          <w:szCs w:val="28"/>
        </w:rPr>
        <w:t>,Малазия-1,Турция -2, Великобритания-2, США-</w:t>
      </w:r>
      <w:r w:rsidR="008A2D26">
        <w:rPr>
          <w:sz w:val="28"/>
          <w:szCs w:val="28"/>
        </w:rPr>
        <w:t>4, Эстония-3Германия-15</w:t>
      </w:r>
      <w:r w:rsidR="00606FEB" w:rsidRPr="00BF3C5B">
        <w:rPr>
          <w:sz w:val="28"/>
          <w:szCs w:val="28"/>
        </w:rPr>
        <w:t>;</w:t>
      </w:r>
    </w:p>
    <w:p w:rsidR="00FC45CA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>Наиболее распространённой  целью въезда иностранных граждан в  наш район, является</w:t>
      </w:r>
      <w:r w:rsidR="007D281A">
        <w:rPr>
          <w:sz w:val="28"/>
          <w:szCs w:val="28"/>
        </w:rPr>
        <w:t xml:space="preserve"> </w:t>
      </w:r>
      <w:r w:rsidRPr="00701EC9">
        <w:rPr>
          <w:sz w:val="28"/>
          <w:szCs w:val="28"/>
        </w:rPr>
        <w:t>устройство на работу. Наибольшее количество  иностранных граждан и лиц без гражданства, зарегистрированных по месту жительства на территории района</w:t>
      </w:r>
      <w:r w:rsidR="00A50DA6">
        <w:rPr>
          <w:sz w:val="28"/>
          <w:szCs w:val="28"/>
        </w:rPr>
        <w:t xml:space="preserve"> и города</w:t>
      </w:r>
      <w:r w:rsidRPr="00701EC9">
        <w:rPr>
          <w:sz w:val="28"/>
          <w:szCs w:val="28"/>
        </w:rPr>
        <w:t>, приходится на граждан Узбекистана, Таджикистана и Кыргызстана</w:t>
      </w:r>
      <w:r w:rsidR="0033323F">
        <w:rPr>
          <w:sz w:val="28"/>
          <w:szCs w:val="28"/>
        </w:rPr>
        <w:t xml:space="preserve"> и Армении</w:t>
      </w:r>
      <w:r w:rsidRPr="00701EC9">
        <w:rPr>
          <w:sz w:val="28"/>
          <w:szCs w:val="28"/>
        </w:rPr>
        <w:t xml:space="preserve">. Информацию по проживающим и осуществляющим трудовую деятельность </w:t>
      </w:r>
      <w:proofErr w:type="gramStart"/>
      <w:r w:rsidRPr="00701EC9">
        <w:rPr>
          <w:sz w:val="28"/>
          <w:szCs w:val="28"/>
        </w:rPr>
        <w:t>мигрантам</w:t>
      </w:r>
      <w:proofErr w:type="gramEnd"/>
      <w:r w:rsidRPr="00701EC9">
        <w:rPr>
          <w:sz w:val="28"/>
          <w:szCs w:val="28"/>
        </w:rPr>
        <w:t xml:space="preserve"> зарегистрированным на территории </w:t>
      </w:r>
      <w:proofErr w:type="spellStart"/>
      <w:r w:rsidRPr="00701EC9">
        <w:rPr>
          <w:sz w:val="28"/>
          <w:szCs w:val="28"/>
        </w:rPr>
        <w:t>м.р</w:t>
      </w:r>
      <w:proofErr w:type="spellEnd"/>
      <w:r w:rsidRPr="00701EC9">
        <w:rPr>
          <w:sz w:val="28"/>
          <w:szCs w:val="28"/>
        </w:rPr>
        <w:t xml:space="preserve">. </w:t>
      </w:r>
      <w:proofErr w:type="spellStart"/>
      <w:r w:rsidRPr="00701EC9">
        <w:rPr>
          <w:sz w:val="28"/>
          <w:szCs w:val="28"/>
        </w:rPr>
        <w:t>Похвистневский</w:t>
      </w:r>
      <w:proofErr w:type="spellEnd"/>
      <w:r w:rsidRPr="00701EC9">
        <w:rPr>
          <w:sz w:val="28"/>
          <w:szCs w:val="28"/>
        </w:rPr>
        <w:t xml:space="preserve"> </w:t>
      </w:r>
      <w:r w:rsidR="001D1145">
        <w:rPr>
          <w:sz w:val="28"/>
          <w:szCs w:val="28"/>
        </w:rPr>
        <w:t xml:space="preserve">предоставила </w:t>
      </w:r>
      <w:r w:rsidRPr="00701EC9">
        <w:rPr>
          <w:sz w:val="28"/>
          <w:szCs w:val="28"/>
        </w:rPr>
        <w:t>представител</w:t>
      </w:r>
      <w:r w:rsidR="00FC45CA">
        <w:rPr>
          <w:sz w:val="28"/>
          <w:szCs w:val="28"/>
        </w:rPr>
        <w:t>ь</w:t>
      </w:r>
      <w:r w:rsidRPr="00701EC9">
        <w:rPr>
          <w:sz w:val="28"/>
          <w:szCs w:val="28"/>
        </w:rPr>
        <w:t xml:space="preserve"> УФМС</w:t>
      </w:r>
      <w:r w:rsidR="001D1145">
        <w:rPr>
          <w:sz w:val="28"/>
          <w:szCs w:val="28"/>
        </w:rPr>
        <w:t xml:space="preserve"> по Самарской области в </w:t>
      </w:r>
      <w:r w:rsidR="00FC45CA">
        <w:rPr>
          <w:sz w:val="28"/>
          <w:szCs w:val="28"/>
        </w:rPr>
        <w:t xml:space="preserve"> </w:t>
      </w:r>
      <w:proofErr w:type="spellStart"/>
      <w:r w:rsidR="00FC45CA">
        <w:rPr>
          <w:sz w:val="28"/>
          <w:szCs w:val="28"/>
        </w:rPr>
        <w:t>Похвистневском</w:t>
      </w:r>
      <w:proofErr w:type="spellEnd"/>
      <w:r w:rsidR="00FC45CA">
        <w:rPr>
          <w:sz w:val="28"/>
          <w:szCs w:val="28"/>
        </w:rPr>
        <w:t xml:space="preserve"> районе</w:t>
      </w:r>
      <w:r w:rsidRPr="00701EC9">
        <w:rPr>
          <w:sz w:val="28"/>
          <w:szCs w:val="28"/>
        </w:rPr>
        <w:t xml:space="preserve">  </w:t>
      </w:r>
      <w:r w:rsidR="00FC45CA">
        <w:rPr>
          <w:sz w:val="28"/>
          <w:szCs w:val="28"/>
        </w:rPr>
        <w:t>(</w:t>
      </w:r>
      <w:r w:rsidR="00F22FC3">
        <w:rPr>
          <w:sz w:val="28"/>
          <w:szCs w:val="28"/>
        </w:rPr>
        <w:t xml:space="preserve">референт ГГС 3 класса </w:t>
      </w:r>
      <w:r w:rsidRPr="00701EC9">
        <w:rPr>
          <w:sz w:val="28"/>
          <w:szCs w:val="28"/>
        </w:rPr>
        <w:t xml:space="preserve">Т. И. Селифанова) </w:t>
      </w:r>
    </w:p>
    <w:p w:rsidR="000E1AED" w:rsidRDefault="000E1AED" w:rsidP="00916186">
      <w:pPr>
        <w:spacing w:line="180" w:lineRule="atLeast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Так же она проинформировала присутствующих об некоторых </w:t>
      </w:r>
      <w:proofErr w:type="gramStart"/>
      <w:r>
        <w:rPr>
          <w:sz w:val="28"/>
          <w:szCs w:val="28"/>
        </w:rPr>
        <w:t>изменениях</w:t>
      </w:r>
      <w:proofErr w:type="gramEnd"/>
      <w:r>
        <w:rPr>
          <w:sz w:val="28"/>
          <w:szCs w:val="28"/>
        </w:rPr>
        <w:t xml:space="preserve">  </w:t>
      </w:r>
      <w:r w:rsidR="007A64B3">
        <w:rPr>
          <w:sz w:val="28"/>
          <w:szCs w:val="28"/>
        </w:rPr>
        <w:t xml:space="preserve">в законе </w:t>
      </w:r>
      <w:r>
        <w:rPr>
          <w:sz w:val="28"/>
          <w:szCs w:val="28"/>
        </w:rPr>
        <w:t>возникших в 2018 году.</w:t>
      </w:r>
    </w:p>
    <w:p w:rsidR="0014696C" w:rsidRDefault="000E1AED" w:rsidP="00916186">
      <w:pPr>
        <w:spacing w:line="180" w:lineRule="atLeast"/>
        <w:jc w:val="both"/>
        <w:textAlignment w:val="top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14696C" w:rsidRPr="0014696C">
        <w:rPr>
          <w:color w:val="000000"/>
          <w:sz w:val="28"/>
          <w:szCs w:val="28"/>
        </w:rPr>
        <w:t>Для мигрантов в 2018 году правительство внесло ключевые изменения в ряд действовавших ранее норм. В первую очередь это касается разрешения на временное проживание (РВП) и патентов на работу для граждан и подданных иностранных государств. Во-первых, квота выдачи разрешений на временное проживание (РВП) на 2018 год существенно снижена — на  20 000. Теперь органы смогут выдать только 90 360 разрешений на работу на всю Россию. Мигранты из всех иностранных государств находятся в равном положении. Во-вторых, рабочий патент для мигрантов в 2018 году станет дороже. Увеличится как размер авансового платежа, который необходимо внести за патент, так и месячная стоимость этого документа. Авансовый платеж будет составлять минимум 35 000 рублей, а месячная стоимость будет варьироваться от региона к региону.</w:t>
      </w:r>
    </w:p>
    <w:p w:rsidR="000E1AED" w:rsidRDefault="0014696C" w:rsidP="000E1AED">
      <w:pPr>
        <w:spacing w:line="180" w:lineRule="atLeast"/>
        <w:jc w:val="both"/>
        <w:textAlignment w:val="top"/>
        <w:rPr>
          <w:color w:val="000000"/>
          <w:sz w:val="28"/>
          <w:szCs w:val="28"/>
        </w:rPr>
      </w:pPr>
      <w:r w:rsidRPr="0014696C">
        <w:rPr>
          <w:color w:val="000000"/>
          <w:sz w:val="28"/>
          <w:szCs w:val="28"/>
        </w:rPr>
        <w:t>      Также 2018 год принес новое для мигрантов и в части ограничений для работодателей в использовании зарубежной рабочей силы. Правительство РФ в своем Постановлении от 4 декабря 2017 № 1467 уменьшило допустимое количество рабочих иностранцев по отношению к рабочим гражданам России в такой области, как автомобильные грузоперевозки и пассажирские перевозки прочим сухопутным транспортом. Теперь иностранцев среди водителей одного предприятия может быть не более 28% (ранее допускалось до 30%).  </w:t>
      </w:r>
      <w:r w:rsidRPr="0014696C">
        <w:rPr>
          <w:color w:val="000000"/>
          <w:sz w:val="28"/>
          <w:szCs w:val="28"/>
        </w:rPr>
        <w:br/>
      </w:r>
      <w:r w:rsidRPr="0014696C">
        <w:rPr>
          <w:color w:val="000000"/>
          <w:sz w:val="28"/>
          <w:szCs w:val="28"/>
        </w:rPr>
        <w:lastRenderedPageBreak/>
        <w:t>       Кроме того, с 1 июля 2018 года всех иностранных мигрантов, претендующих на получение РВП, в обязательном порядке будут дактилоскопировать. Эта операция будет проводиться уже на территории России по месту подачи заявления на ВНЖ и РВП. Если заявление подавалось на территории родной страны заявителя в российское консульство или посольство, то снимать отпечатки пальцев с мигранта станут там, где ему выдадут РВП.</w:t>
      </w:r>
    </w:p>
    <w:p w:rsidR="000E1AED" w:rsidRDefault="000E1AED" w:rsidP="000E1AED">
      <w:pPr>
        <w:spacing w:line="180" w:lineRule="atLeast"/>
        <w:jc w:val="both"/>
        <w:textAlignment w:val="top"/>
        <w:rPr>
          <w:color w:val="222222"/>
          <w:sz w:val="28"/>
          <w:szCs w:val="28"/>
        </w:rPr>
      </w:pPr>
      <w:r w:rsidRPr="000E1AED">
        <w:rPr>
          <w:bCs/>
          <w:sz w:val="28"/>
          <w:szCs w:val="28"/>
        </w:rPr>
        <w:t>Сферы, где мигрантам запрещено работать, или их число ограниченно</w:t>
      </w:r>
      <w:r>
        <w:rPr>
          <w:bCs/>
          <w:sz w:val="28"/>
          <w:szCs w:val="28"/>
        </w:rPr>
        <w:t>: е</w:t>
      </w:r>
      <w:r w:rsidRPr="000E1AED">
        <w:rPr>
          <w:color w:val="222222"/>
          <w:sz w:val="28"/>
          <w:szCs w:val="28"/>
        </w:rPr>
        <w:t>жегодно правительство России устанавливает норму на прием мигрантов.</w:t>
      </w:r>
    </w:p>
    <w:p w:rsidR="006E6AFD" w:rsidRDefault="000E1AED" w:rsidP="006E6AFD">
      <w:pPr>
        <w:jc w:val="both"/>
        <w:textAlignment w:val="top"/>
        <w:rPr>
          <w:color w:val="222222"/>
          <w:sz w:val="28"/>
          <w:szCs w:val="28"/>
        </w:rPr>
      </w:pPr>
      <w:r w:rsidRPr="000E1AED">
        <w:rPr>
          <w:color w:val="222222"/>
          <w:sz w:val="28"/>
          <w:szCs w:val="28"/>
        </w:rPr>
        <w:t xml:space="preserve"> В </w:t>
      </w:r>
      <w:r>
        <w:rPr>
          <w:color w:val="222222"/>
          <w:sz w:val="28"/>
          <w:szCs w:val="28"/>
        </w:rPr>
        <w:t>2018 году ввели следующие квоты: н</w:t>
      </w:r>
      <w:r w:rsidRPr="000E1AED">
        <w:rPr>
          <w:color w:val="222222"/>
          <w:sz w:val="28"/>
          <w:szCs w:val="28"/>
        </w:rPr>
        <w:t>апример, в сфере выращивания овощей доля иностранных работников не должна превышать 50% от общей численности нанятых сотрудников.</w:t>
      </w:r>
      <w:r w:rsidR="008237B0" w:rsidRPr="008237B0">
        <w:rPr>
          <w:rFonts w:ascii="Arial" w:hAnsi="Arial" w:cs="Arial"/>
          <w:color w:val="222222"/>
        </w:rPr>
        <w:t xml:space="preserve"> </w:t>
      </w:r>
      <w:r w:rsidR="008237B0" w:rsidRPr="008237B0">
        <w:rPr>
          <w:color w:val="222222"/>
          <w:sz w:val="28"/>
          <w:szCs w:val="28"/>
        </w:rPr>
        <w:t>Кроме этого, каждый регион России вправе самостоятельно ограничивать приём трудовых мигрантов в какую-либо сферу</w:t>
      </w:r>
      <w:r w:rsidR="001A1542">
        <w:rPr>
          <w:color w:val="222222"/>
          <w:sz w:val="28"/>
          <w:szCs w:val="28"/>
        </w:rPr>
        <w:t>.</w:t>
      </w:r>
    </w:p>
    <w:p w:rsidR="006E6AFD" w:rsidRPr="001A1542" w:rsidRDefault="006E6AFD" w:rsidP="006E6AFD">
      <w:pPr>
        <w:jc w:val="both"/>
        <w:textAlignment w:val="top"/>
        <w:rPr>
          <w:sz w:val="28"/>
          <w:szCs w:val="28"/>
        </w:rPr>
      </w:pPr>
      <w:r>
        <w:rPr>
          <w:bCs/>
          <w:sz w:val="28"/>
          <w:szCs w:val="28"/>
        </w:rPr>
        <w:t>Появилась н</w:t>
      </w:r>
      <w:r w:rsidR="001A1542" w:rsidRPr="001A1542">
        <w:rPr>
          <w:bCs/>
          <w:sz w:val="28"/>
          <w:szCs w:val="28"/>
        </w:rPr>
        <w:t xml:space="preserve">еобходимость получения новой медицинской страховки. </w:t>
      </w:r>
      <w:r w:rsidR="001A1542" w:rsidRPr="001A1542">
        <w:rPr>
          <w:sz w:val="28"/>
          <w:szCs w:val="28"/>
        </w:rPr>
        <w:t>Все полисы обязательного медицинского страхования беженцев и иностранных граждан аннулировались 1 января 2018 года. Тем, кто не имеет российского гражданства, придется получать их заново.</w:t>
      </w:r>
      <w:r w:rsidR="006E41D1">
        <w:rPr>
          <w:sz w:val="28"/>
          <w:szCs w:val="28"/>
        </w:rPr>
        <w:t xml:space="preserve"> </w:t>
      </w:r>
      <w:r w:rsidRPr="001A1542">
        <w:rPr>
          <w:sz w:val="28"/>
          <w:szCs w:val="28"/>
        </w:rPr>
        <w:t>Вне зависимости от месяца оформления иностранцы могли воспользоваться полисом только до 31 декабря 2017 года, и каждый год его теперь нужно будет переоформлять. Документы на 2018 год начали выдавать еще 20 ноября.</w:t>
      </w:r>
    </w:p>
    <w:p w:rsidR="00EF3AFC" w:rsidRDefault="00EF3AFC" w:rsidP="001A1542">
      <w:pPr>
        <w:spacing w:line="180" w:lineRule="atLeast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Миграционный режим предполагает  обязательное получение и предоставление приезжим из других государств официального документа о сдаче экзамена по подтверждению русского языка, Экзамен проводиться в специальных центрах и требует оплаты пошлины.</w:t>
      </w:r>
    </w:p>
    <w:p w:rsidR="001A1542" w:rsidRPr="001A1542" w:rsidRDefault="00EF3AFC" w:rsidP="001A1542">
      <w:pPr>
        <w:spacing w:line="180" w:lineRule="atLeast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У</w:t>
      </w:r>
      <w:r w:rsidR="006E41D1">
        <w:rPr>
          <w:sz w:val="28"/>
          <w:szCs w:val="28"/>
        </w:rPr>
        <w:t>величились штрафы по отношению к мигрантам в зависимости от тяжести проступка от 2000 до 5000 рублей. При неоднократных правонарушениях  будет применяться депортация  и запрет на въе</w:t>
      </w:r>
      <w:proofErr w:type="gramStart"/>
      <w:r w:rsidR="006E41D1">
        <w:rPr>
          <w:sz w:val="28"/>
          <w:szCs w:val="28"/>
        </w:rPr>
        <w:t>зд в стр</w:t>
      </w:r>
      <w:proofErr w:type="gramEnd"/>
      <w:r w:rsidR="006E41D1">
        <w:rPr>
          <w:sz w:val="28"/>
          <w:szCs w:val="28"/>
        </w:rPr>
        <w:t xml:space="preserve">ану. </w:t>
      </w:r>
    </w:p>
    <w:p w:rsidR="00E1737C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 xml:space="preserve">  По данным </w:t>
      </w:r>
      <w:r w:rsidR="00A97FE3">
        <w:rPr>
          <w:sz w:val="28"/>
          <w:szCs w:val="28"/>
        </w:rPr>
        <w:t>МВД</w:t>
      </w:r>
      <w:r w:rsidR="005F3DBF">
        <w:rPr>
          <w:sz w:val="28"/>
          <w:szCs w:val="28"/>
        </w:rPr>
        <w:t xml:space="preserve"> за </w:t>
      </w:r>
      <w:r w:rsidR="00987046">
        <w:rPr>
          <w:sz w:val="28"/>
          <w:szCs w:val="28"/>
        </w:rPr>
        <w:t>3</w:t>
      </w:r>
      <w:r w:rsidRPr="00701EC9">
        <w:rPr>
          <w:sz w:val="28"/>
          <w:szCs w:val="28"/>
        </w:rPr>
        <w:t xml:space="preserve"> квартал 2018 года правонарушений со стороны политических партий, общественных и религиозных организаций, а также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 xml:space="preserve">отдельных граждан во время культурно-массовых и общественно-политических мероприятий, не выявлено. 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 xml:space="preserve">Миграционная ситуация на сегодняшний день в   районе стабильная, главное – не упускать её из-под контроля и своевременно реагировать на её изменения. </w:t>
      </w:r>
    </w:p>
    <w:p w:rsidR="00917E53" w:rsidRPr="00701EC9" w:rsidRDefault="00917E53" w:rsidP="00917E53">
      <w:pPr>
        <w:widowControl w:val="0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917E53">
        <w:rPr>
          <w:bCs/>
          <w:color w:val="000000"/>
          <w:sz w:val="28"/>
          <w:szCs w:val="28"/>
        </w:rPr>
        <w:t xml:space="preserve">      </w:t>
      </w:r>
      <w:r w:rsidR="003841F1">
        <w:rPr>
          <w:bCs/>
          <w:color w:val="000000"/>
          <w:sz w:val="28"/>
          <w:szCs w:val="28"/>
        </w:rPr>
        <w:t xml:space="preserve"> Рабочая группа заседания решила: п</w:t>
      </w:r>
      <w:r w:rsidRPr="00917E53">
        <w:rPr>
          <w:bCs/>
          <w:color w:val="000000"/>
          <w:sz w:val="28"/>
          <w:szCs w:val="28"/>
        </w:rPr>
        <w:t xml:space="preserve">родолжить проведение мониторинга в сфере трудовой миграции иностранных граждан в целях своевременного реагирования на ее возможные изменения и </w:t>
      </w:r>
      <w:proofErr w:type="gramStart"/>
      <w:r w:rsidRPr="00917E53">
        <w:rPr>
          <w:bCs/>
          <w:color w:val="000000"/>
          <w:sz w:val="28"/>
          <w:szCs w:val="28"/>
        </w:rPr>
        <w:t>контроля</w:t>
      </w:r>
      <w:r w:rsidR="000E1AED">
        <w:rPr>
          <w:bCs/>
          <w:color w:val="000000"/>
          <w:sz w:val="28"/>
          <w:szCs w:val="28"/>
        </w:rPr>
        <w:t xml:space="preserve"> </w:t>
      </w:r>
      <w:r w:rsidRPr="00917E53">
        <w:rPr>
          <w:bCs/>
          <w:color w:val="000000"/>
          <w:sz w:val="28"/>
          <w:szCs w:val="28"/>
        </w:rPr>
        <w:t xml:space="preserve"> за</w:t>
      </w:r>
      <w:proofErr w:type="gramEnd"/>
      <w:r w:rsidRPr="00917E53">
        <w:rPr>
          <w:bCs/>
          <w:color w:val="000000"/>
          <w:sz w:val="28"/>
          <w:szCs w:val="28"/>
        </w:rPr>
        <w:t xml:space="preserve"> привлечением и использованием иностранной рабочей силы. Главам сельских поселений района вести активное взаимодействие с </w:t>
      </w:r>
      <w:r w:rsidRPr="00701EC9">
        <w:rPr>
          <w:iCs/>
          <w:color w:val="000000"/>
          <w:sz w:val="28"/>
          <w:szCs w:val="28"/>
          <w:shd w:val="clear" w:color="auto" w:fill="FFFFFF"/>
        </w:rPr>
        <w:t xml:space="preserve">миграционным пунктом МВД РФ </w:t>
      </w:r>
      <w:proofErr w:type="spellStart"/>
      <w:r w:rsidRPr="00701EC9">
        <w:rPr>
          <w:iCs/>
          <w:color w:val="000000"/>
          <w:sz w:val="28"/>
          <w:szCs w:val="28"/>
          <w:shd w:val="clear" w:color="auto" w:fill="FFFFFF"/>
        </w:rPr>
        <w:t>Похвистневск</w:t>
      </w:r>
      <w:r w:rsidR="00C241A4">
        <w:rPr>
          <w:iCs/>
          <w:color w:val="000000"/>
          <w:sz w:val="28"/>
          <w:szCs w:val="28"/>
          <w:shd w:val="clear" w:color="auto" w:fill="FFFFFF"/>
        </w:rPr>
        <w:t>ий</w:t>
      </w:r>
      <w:proofErr w:type="spellEnd"/>
      <w:r w:rsidRPr="00701EC9">
        <w:rPr>
          <w:iCs/>
          <w:color w:val="000000"/>
          <w:sz w:val="28"/>
          <w:szCs w:val="28"/>
          <w:shd w:val="clear" w:color="auto" w:fill="FFFFFF"/>
        </w:rPr>
        <w:t xml:space="preserve"> с целью выявления иностранных граждан пребывающих на территории населенных пунктов района, пресечения фактов нарушения миграционного законодательства и оказания им квалифицированной помощи в  соответствии с законодательством. </w:t>
      </w:r>
    </w:p>
    <w:p w:rsidR="00C4799A" w:rsidRDefault="00C4799A" w:rsidP="00916186">
      <w:pPr>
        <w:spacing w:line="180" w:lineRule="atLeast"/>
        <w:jc w:val="both"/>
        <w:textAlignment w:val="top"/>
      </w:pPr>
    </w:p>
    <w:p w:rsidR="0056683B" w:rsidRDefault="0056683B" w:rsidP="00916186">
      <w:pPr>
        <w:spacing w:line="180" w:lineRule="atLeast"/>
        <w:jc w:val="both"/>
        <w:textAlignment w:val="top"/>
      </w:pPr>
      <w:bookmarkStart w:id="0" w:name="_GoBack"/>
      <w:bookmarkEnd w:id="0"/>
    </w:p>
    <w:sectPr w:rsidR="0056683B" w:rsidSect="003841F1"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4D4F"/>
    <w:multiLevelType w:val="hybridMultilevel"/>
    <w:tmpl w:val="D7BAACB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6CB65C4"/>
    <w:multiLevelType w:val="hybridMultilevel"/>
    <w:tmpl w:val="D632D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3160E"/>
    <w:multiLevelType w:val="hybridMultilevel"/>
    <w:tmpl w:val="0F4E99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F80"/>
    <w:rsid w:val="000732C7"/>
    <w:rsid w:val="000E1AED"/>
    <w:rsid w:val="000E245E"/>
    <w:rsid w:val="001067D3"/>
    <w:rsid w:val="001179AE"/>
    <w:rsid w:val="0013090F"/>
    <w:rsid w:val="0014696C"/>
    <w:rsid w:val="001915F5"/>
    <w:rsid w:val="001A1542"/>
    <w:rsid w:val="001C6FB3"/>
    <w:rsid w:val="001D1145"/>
    <w:rsid w:val="001D3656"/>
    <w:rsid w:val="001E1DB8"/>
    <w:rsid w:val="001E3D91"/>
    <w:rsid w:val="001F1F87"/>
    <w:rsid w:val="001F31E7"/>
    <w:rsid w:val="002111B8"/>
    <w:rsid w:val="0024030C"/>
    <w:rsid w:val="002931F2"/>
    <w:rsid w:val="002B4DF6"/>
    <w:rsid w:val="002C05E9"/>
    <w:rsid w:val="003268E3"/>
    <w:rsid w:val="0033323F"/>
    <w:rsid w:val="003841F1"/>
    <w:rsid w:val="003B0D14"/>
    <w:rsid w:val="003B2FBC"/>
    <w:rsid w:val="003E4948"/>
    <w:rsid w:val="004162AC"/>
    <w:rsid w:val="00444317"/>
    <w:rsid w:val="00454AD8"/>
    <w:rsid w:val="00481E93"/>
    <w:rsid w:val="004D6DA6"/>
    <w:rsid w:val="004D7701"/>
    <w:rsid w:val="004E326D"/>
    <w:rsid w:val="0056683B"/>
    <w:rsid w:val="005E35B4"/>
    <w:rsid w:val="005F3DBF"/>
    <w:rsid w:val="005F5E50"/>
    <w:rsid w:val="00605D6F"/>
    <w:rsid w:val="00606FEB"/>
    <w:rsid w:val="00665B8E"/>
    <w:rsid w:val="006B4F80"/>
    <w:rsid w:val="006D3999"/>
    <w:rsid w:val="006E41D1"/>
    <w:rsid w:val="006E6AFD"/>
    <w:rsid w:val="00701EC9"/>
    <w:rsid w:val="0074678C"/>
    <w:rsid w:val="00775F03"/>
    <w:rsid w:val="007A64B3"/>
    <w:rsid w:val="007D281A"/>
    <w:rsid w:val="007E5B99"/>
    <w:rsid w:val="00821007"/>
    <w:rsid w:val="008237B0"/>
    <w:rsid w:val="00845EF5"/>
    <w:rsid w:val="008829FE"/>
    <w:rsid w:val="008A2D26"/>
    <w:rsid w:val="008A6851"/>
    <w:rsid w:val="00907BFC"/>
    <w:rsid w:val="009139B4"/>
    <w:rsid w:val="00916186"/>
    <w:rsid w:val="00917E53"/>
    <w:rsid w:val="009804DC"/>
    <w:rsid w:val="0098365E"/>
    <w:rsid w:val="00987046"/>
    <w:rsid w:val="009A0389"/>
    <w:rsid w:val="00A50DA6"/>
    <w:rsid w:val="00A97FE3"/>
    <w:rsid w:val="00AC005B"/>
    <w:rsid w:val="00B65570"/>
    <w:rsid w:val="00BF3C5B"/>
    <w:rsid w:val="00BF597A"/>
    <w:rsid w:val="00C03902"/>
    <w:rsid w:val="00C241A4"/>
    <w:rsid w:val="00C4799A"/>
    <w:rsid w:val="00C61112"/>
    <w:rsid w:val="00CF7C41"/>
    <w:rsid w:val="00E1737C"/>
    <w:rsid w:val="00E27A4F"/>
    <w:rsid w:val="00ED420D"/>
    <w:rsid w:val="00EF3AFC"/>
    <w:rsid w:val="00F22621"/>
    <w:rsid w:val="00F22FC3"/>
    <w:rsid w:val="00F35F01"/>
    <w:rsid w:val="00F958CD"/>
    <w:rsid w:val="00FC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05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C05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5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C05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C05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C05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semiHidden/>
    <w:unhideWhenUsed/>
    <w:rsid w:val="0091618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916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11"/>
    <w:semiHidden/>
    <w:locked/>
    <w:rsid w:val="00916186"/>
    <w:rPr>
      <w:i/>
      <w:i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semiHidden/>
    <w:rsid w:val="00916186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styleId="a8">
    <w:name w:val="Strong"/>
    <w:basedOn w:val="a0"/>
    <w:uiPriority w:val="22"/>
    <w:qFormat/>
    <w:rsid w:val="0091618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F1F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1F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05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C05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5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C05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C05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C05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semiHidden/>
    <w:unhideWhenUsed/>
    <w:rsid w:val="0091618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916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11"/>
    <w:semiHidden/>
    <w:locked/>
    <w:rsid w:val="00916186"/>
    <w:rPr>
      <w:i/>
      <w:i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semiHidden/>
    <w:rsid w:val="00916186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styleId="a8">
    <w:name w:val="Strong"/>
    <w:basedOn w:val="a0"/>
    <w:uiPriority w:val="22"/>
    <w:qFormat/>
    <w:rsid w:val="0091618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F1F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1F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36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43331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37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96345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71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0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8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36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70347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84737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62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24</cp:revision>
  <cp:lastPrinted>2018-07-05T10:12:00Z</cp:lastPrinted>
  <dcterms:created xsi:type="dcterms:W3CDTF">2018-10-03T06:24:00Z</dcterms:created>
  <dcterms:modified xsi:type="dcterms:W3CDTF">2019-03-19T09:06:00Z</dcterms:modified>
</cp:coreProperties>
</file>