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0C62E4" w:rsidRDefault="0051683E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  <w:r w:rsidRPr="000C62E4">
        <w:rPr>
          <w:rFonts w:cs="Times New Roman"/>
          <w:b/>
          <w:color w:val="auto"/>
          <w:szCs w:val="28"/>
        </w:rPr>
        <w:t>ЗАКЛЮЧЕНИЕ</w:t>
      </w:r>
    </w:p>
    <w:p w:rsidR="007A69F0" w:rsidRPr="000C62E4" w:rsidRDefault="0051683E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  <w:r w:rsidRPr="000C62E4">
        <w:rPr>
          <w:rFonts w:cs="Times New Roman"/>
          <w:b/>
          <w:color w:val="auto"/>
          <w:szCs w:val="28"/>
        </w:rPr>
        <w:t>об</w:t>
      </w:r>
      <w:r w:rsidR="007A69F0" w:rsidRPr="000C62E4">
        <w:rPr>
          <w:rFonts w:cs="Times New Roman"/>
          <w:b/>
          <w:color w:val="auto"/>
          <w:szCs w:val="28"/>
        </w:rPr>
        <w:t xml:space="preserve"> оценк</w:t>
      </w:r>
      <w:r w:rsidRPr="000C62E4">
        <w:rPr>
          <w:rFonts w:cs="Times New Roman"/>
          <w:b/>
          <w:color w:val="auto"/>
          <w:szCs w:val="28"/>
        </w:rPr>
        <w:t>е</w:t>
      </w:r>
      <w:r w:rsidR="007A69F0" w:rsidRPr="000C62E4">
        <w:rPr>
          <w:rFonts w:cs="Times New Roman"/>
          <w:b/>
          <w:color w:val="auto"/>
          <w:szCs w:val="28"/>
        </w:rPr>
        <w:t xml:space="preserve"> регулирующего воздействия проекта нормативного правового акта</w:t>
      </w:r>
    </w:p>
    <w:p w:rsidR="007A69F0" w:rsidRPr="000C62E4" w:rsidRDefault="007A69F0" w:rsidP="007A69F0">
      <w:pPr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7A69F0" w:rsidRPr="000C62E4" w:rsidRDefault="007A69F0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1. Общая информация.</w:t>
      </w:r>
    </w:p>
    <w:p w:rsidR="007A69F0" w:rsidRPr="000C62E4" w:rsidRDefault="00A0577C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Р</w:t>
      </w:r>
      <w:r w:rsidR="007A69F0" w:rsidRPr="000C62E4">
        <w:rPr>
          <w:rFonts w:cs="Times New Roman"/>
          <w:color w:val="auto"/>
          <w:szCs w:val="28"/>
        </w:rPr>
        <w:t>азработчик</w:t>
      </w:r>
      <w:r w:rsidRPr="000C62E4">
        <w:rPr>
          <w:rFonts w:cs="Times New Roman"/>
          <w:color w:val="auto"/>
          <w:szCs w:val="28"/>
        </w:rPr>
        <w:t xml:space="preserve"> проекта нормативного правового акта</w:t>
      </w:r>
      <w:r w:rsidR="00101510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cs="Times New Roman"/>
          <w:color w:val="auto"/>
          <w:szCs w:val="28"/>
        </w:rPr>
        <w:t>– Комитет по управлению муниципальным имуществом</w:t>
      </w:r>
      <w:r w:rsidR="00101510" w:rsidRPr="000C62E4">
        <w:rPr>
          <w:rFonts w:cs="Times New Roman"/>
          <w:color w:val="auto"/>
          <w:szCs w:val="28"/>
        </w:rPr>
        <w:t xml:space="preserve"> </w:t>
      </w:r>
      <w:r w:rsidR="007A69F0" w:rsidRPr="000C62E4">
        <w:rPr>
          <w:rFonts w:cs="Times New Roman"/>
          <w:color w:val="auto"/>
          <w:szCs w:val="28"/>
        </w:rPr>
        <w:t>Администраци</w:t>
      </w:r>
      <w:r w:rsidR="000C62E4" w:rsidRPr="000C62E4">
        <w:rPr>
          <w:rFonts w:cs="Times New Roman"/>
          <w:color w:val="auto"/>
          <w:szCs w:val="28"/>
        </w:rPr>
        <w:t>и</w:t>
      </w:r>
      <w:r w:rsidR="007A69F0" w:rsidRPr="000C62E4">
        <w:rPr>
          <w:rFonts w:cs="Times New Roman"/>
          <w:color w:val="auto"/>
          <w:szCs w:val="28"/>
        </w:rPr>
        <w:t xml:space="preserve"> муниципального района </w:t>
      </w:r>
      <w:proofErr w:type="spellStart"/>
      <w:r w:rsidR="007A69F0" w:rsidRPr="000C62E4">
        <w:rPr>
          <w:rFonts w:cs="Times New Roman"/>
          <w:color w:val="auto"/>
          <w:szCs w:val="28"/>
        </w:rPr>
        <w:t>Похвистневский</w:t>
      </w:r>
      <w:proofErr w:type="spellEnd"/>
      <w:r w:rsidR="007A69F0" w:rsidRPr="000C62E4">
        <w:rPr>
          <w:rFonts w:cs="Times New Roman"/>
          <w:color w:val="auto"/>
          <w:szCs w:val="28"/>
        </w:rPr>
        <w:t xml:space="preserve"> Самарской области.</w:t>
      </w:r>
    </w:p>
    <w:p w:rsidR="007A69F0" w:rsidRPr="000C62E4" w:rsidRDefault="007A69F0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 xml:space="preserve">Вид, наименование проекта НПА Администрации района: Постановление Администрации муниципального района </w:t>
      </w:r>
      <w:proofErr w:type="spellStart"/>
      <w:r w:rsidRPr="000C62E4">
        <w:rPr>
          <w:rFonts w:cs="Times New Roman"/>
          <w:color w:val="auto"/>
          <w:szCs w:val="28"/>
        </w:rPr>
        <w:t>Похвистневский</w:t>
      </w:r>
      <w:proofErr w:type="spellEnd"/>
      <w:r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cs="Times New Roman"/>
          <w:color w:val="auto"/>
          <w:szCs w:val="28"/>
        </w:rPr>
        <w:t>«</w:t>
      </w:r>
      <w:r w:rsidR="000C62E4" w:rsidRPr="000C62E4">
        <w:rPr>
          <w:rFonts w:eastAsia="Calibri" w:cs="Times New Roman"/>
          <w:color w:val="auto"/>
          <w:szCs w:val="28"/>
        </w:rPr>
        <w:t>Об имущественной поддержке субъектов</w:t>
      </w:r>
      <w:r w:rsidR="000C62E4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eastAsia="Calibri" w:cs="Times New Roman"/>
          <w:color w:val="auto"/>
          <w:szCs w:val="28"/>
        </w:rPr>
        <w:t>малого и среднего предпринимательства и</w:t>
      </w:r>
      <w:r w:rsidR="000C62E4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eastAsia="Calibri" w:cs="Times New Roman"/>
          <w:color w:val="auto"/>
          <w:szCs w:val="28"/>
        </w:rPr>
        <w:t xml:space="preserve">организаций, </w:t>
      </w:r>
      <w:r w:rsidR="000C62E4" w:rsidRPr="000C62E4">
        <w:rPr>
          <w:rFonts w:cs="Times New Roman"/>
          <w:color w:val="auto"/>
          <w:szCs w:val="28"/>
        </w:rPr>
        <w:t xml:space="preserve"> о</w:t>
      </w:r>
      <w:r w:rsidR="000C62E4" w:rsidRPr="000C62E4">
        <w:rPr>
          <w:rFonts w:eastAsia="Calibri" w:cs="Times New Roman"/>
          <w:color w:val="auto"/>
          <w:szCs w:val="28"/>
        </w:rPr>
        <w:t>бразующих инфраструктуру поддержки субъектов малого и среднего</w:t>
      </w:r>
      <w:r w:rsidR="000C62E4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eastAsia="Calibri" w:cs="Times New Roman"/>
          <w:color w:val="auto"/>
          <w:szCs w:val="28"/>
        </w:rPr>
        <w:t>предпринимательства при предоставлении</w:t>
      </w:r>
      <w:r w:rsidR="000C62E4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eastAsia="Calibri" w:cs="Times New Roman"/>
          <w:color w:val="auto"/>
          <w:szCs w:val="28"/>
        </w:rPr>
        <w:t xml:space="preserve"> муниципального имущества муниципального</w:t>
      </w:r>
      <w:r w:rsidR="000C62E4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eastAsia="Calibri" w:cs="Times New Roman"/>
          <w:color w:val="auto"/>
          <w:szCs w:val="28"/>
        </w:rPr>
        <w:t xml:space="preserve">района </w:t>
      </w:r>
      <w:proofErr w:type="spellStart"/>
      <w:r w:rsidR="000C62E4" w:rsidRPr="000C62E4">
        <w:rPr>
          <w:rFonts w:eastAsia="Calibri" w:cs="Times New Roman"/>
          <w:color w:val="auto"/>
          <w:szCs w:val="28"/>
        </w:rPr>
        <w:t>Похвистневский</w:t>
      </w:r>
      <w:proofErr w:type="spellEnd"/>
      <w:r w:rsidR="000C62E4" w:rsidRPr="000C62E4">
        <w:rPr>
          <w:rFonts w:eastAsia="Calibri" w:cs="Times New Roman"/>
          <w:color w:val="auto"/>
          <w:szCs w:val="28"/>
        </w:rPr>
        <w:t xml:space="preserve"> Самарской области</w:t>
      </w:r>
      <w:r w:rsidR="000C62E4" w:rsidRPr="000C62E4">
        <w:rPr>
          <w:rFonts w:cs="Times New Roman"/>
          <w:color w:val="auto"/>
          <w:szCs w:val="28"/>
        </w:rPr>
        <w:t>»</w:t>
      </w:r>
      <w:r w:rsidRPr="000C62E4">
        <w:rPr>
          <w:rFonts w:cs="Times New Roman"/>
          <w:color w:val="auto"/>
          <w:szCs w:val="28"/>
        </w:rPr>
        <w:t>.</w:t>
      </w:r>
    </w:p>
    <w:p w:rsidR="00C36BD7" w:rsidRPr="000C62E4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0C62E4" w:rsidRPr="000C62E4">
        <w:rPr>
          <w:rFonts w:cs="Times New Roman"/>
          <w:color w:val="auto"/>
          <w:szCs w:val="28"/>
        </w:rPr>
        <w:t>20.03.2019</w:t>
      </w:r>
      <w:r w:rsidRPr="000C62E4">
        <w:rPr>
          <w:rFonts w:cs="Times New Roman"/>
          <w:color w:val="auto"/>
          <w:szCs w:val="28"/>
        </w:rPr>
        <w:t>.</w:t>
      </w:r>
    </w:p>
    <w:p w:rsidR="00C36BD7" w:rsidRPr="000C62E4" w:rsidRDefault="00C36BD7" w:rsidP="00C36BD7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2. Проблема, на решение которой направлено принятие НПА:</w:t>
      </w:r>
    </w:p>
    <w:p w:rsidR="00C36BD7" w:rsidRPr="000C62E4" w:rsidRDefault="00A0577C" w:rsidP="00C36BD7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proofErr w:type="gramStart"/>
      <w:r w:rsidRPr="000C62E4">
        <w:rPr>
          <w:rFonts w:cs="Times New Roman"/>
          <w:color w:val="auto"/>
          <w:szCs w:val="28"/>
        </w:rPr>
        <w:t>П</w:t>
      </w:r>
      <w:r w:rsidR="00C36BD7" w:rsidRPr="000C62E4">
        <w:rPr>
          <w:rFonts w:cs="Times New Roman"/>
          <w:color w:val="auto"/>
          <w:szCs w:val="28"/>
        </w:rPr>
        <w:t>роблемой, на решение которой</w:t>
      </w:r>
      <w:r w:rsidRPr="000C62E4">
        <w:rPr>
          <w:rFonts w:cs="Times New Roman"/>
          <w:color w:val="auto"/>
          <w:szCs w:val="28"/>
        </w:rPr>
        <w:t xml:space="preserve"> направлено принятие</w:t>
      </w:r>
      <w:r w:rsidR="00C36BD7" w:rsidRPr="000C62E4">
        <w:rPr>
          <w:rFonts w:cs="Times New Roman"/>
          <w:color w:val="auto"/>
          <w:szCs w:val="28"/>
        </w:rPr>
        <w:t xml:space="preserve"> </w:t>
      </w:r>
      <w:r w:rsidR="00690979" w:rsidRPr="000C62E4">
        <w:rPr>
          <w:rFonts w:cs="Times New Roman"/>
          <w:color w:val="auto"/>
          <w:szCs w:val="28"/>
        </w:rPr>
        <w:t xml:space="preserve">нормативного правового акта: </w:t>
      </w:r>
      <w:r w:rsidR="000C62E4" w:rsidRPr="000C62E4">
        <w:rPr>
          <w:rFonts w:cs="Times New Roman"/>
          <w:color w:val="auto"/>
          <w:szCs w:val="28"/>
        </w:rPr>
        <w:t xml:space="preserve">приведение НПА </w:t>
      </w:r>
      <w:r w:rsidR="000C62E4" w:rsidRPr="000C62E4">
        <w:rPr>
          <w:rFonts w:eastAsia="Times New Roman" w:cs="Times New Roman"/>
          <w:color w:val="auto"/>
          <w:szCs w:val="28"/>
          <w:lang w:eastAsia="ru-RU"/>
        </w:rPr>
        <w:t xml:space="preserve">в соответствие федеральному законодательству (Федеральный закон от 03.07.2018 № 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предпринимательства»), </w:t>
      </w:r>
      <w:r w:rsidR="000C62E4" w:rsidRPr="000C62E4">
        <w:rPr>
          <w:rFonts w:cs="Times New Roman"/>
          <w:color w:val="auto"/>
          <w:szCs w:val="28"/>
        </w:rPr>
        <w:t>развитие малого и среднего предпринимательства в части оказания имущественной поддержки</w:t>
      </w:r>
      <w:r w:rsidR="00B1266C" w:rsidRPr="000C62E4">
        <w:rPr>
          <w:rFonts w:cs="Times New Roman"/>
          <w:color w:val="auto"/>
          <w:szCs w:val="28"/>
        </w:rPr>
        <w:t>)</w:t>
      </w:r>
      <w:r w:rsidR="00047D07" w:rsidRPr="000C62E4">
        <w:rPr>
          <w:rFonts w:cs="Times New Roman"/>
          <w:color w:val="auto"/>
          <w:szCs w:val="28"/>
        </w:rPr>
        <w:t>.</w:t>
      </w:r>
      <w:proofErr w:type="gramEnd"/>
    </w:p>
    <w:p w:rsidR="00C36BD7" w:rsidRPr="000C62E4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3. Цели регулирования:</w:t>
      </w:r>
    </w:p>
    <w:p w:rsidR="000C62E4" w:rsidRPr="000C62E4" w:rsidRDefault="00C36BD7" w:rsidP="000C62E4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62E4">
        <w:rPr>
          <w:rFonts w:ascii="Times New Roman" w:hAnsi="Times New Roman" w:cs="Times New Roman"/>
          <w:sz w:val="28"/>
          <w:szCs w:val="28"/>
        </w:rPr>
        <w:t>Цель предлаг</w:t>
      </w:r>
      <w:r w:rsidR="000C62E4" w:rsidRPr="000C62E4">
        <w:rPr>
          <w:rFonts w:ascii="Times New Roman" w:hAnsi="Times New Roman" w:cs="Times New Roman"/>
          <w:sz w:val="28"/>
          <w:szCs w:val="28"/>
        </w:rPr>
        <w:t>аемого правового регулирования:</w:t>
      </w:r>
    </w:p>
    <w:p w:rsidR="000C62E4" w:rsidRPr="000C62E4" w:rsidRDefault="000C62E4" w:rsidP="000C62E4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62E4">
        <w:rPr>
          <w:rFonts w:ascii="Times New Roman" w:hAnsi="Times New Roman" w:cs="Times New Roman"/>
          <w:sz w:val="28"/>
          <w:szCs w:val="28"/>
        </w:rPr>
        <w:t>- оказание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предпринимательства;</w:t>
      </w:r>
    </w:p>
    <w:p w:rsidR="000C62E4" w:rsidRPr="000C62E4" w:rsidRDefault="000C62E4" w:rsidP="000C62E4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62E4">
        <w:rPr>
          <w:rFonts w:ascii="Times New Roman" w:hAnsi="Times New Roman" w:cs="Times New Roman"/>
          <w:sz w:val="28"/>
          <w:szCs w:val="28"/>
        </w:rPr>
        <w:t xml:space="preserve">    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0C62E4" w:rsidRPr="000C62E4" w:rsidRDefault="000C62E4" w:rsidP="000C62E4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62E4">
        <w:rPr>
          <w:rFonts w:ascii="Times New Roman" w:hAnsi="Times New Roman" w:cs="Times New Roman"/>
          <w:sz w:val="28"/>
          <w:szCs w:val="28"/>
        </w:rPr>
        <w:t xml:space="preserve">   - исполнение ст.18 Федерального закона от 24.07.2007г.  № 209-ФЗ «О развитии малого и среднего предпринимательства в Российской Федерации».</w:t>
      </w:r>
    </w:p>
    <w:p w:rsidR="001B0F1D" w:rsidRPr="000C62E4" w:rsidRDefault="000C62E4" w:rsidP="000C62E4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C62E4">
        <w:rPr>
          <w:rFonts w:ascii="Times New Roman" w:hAnsi="Times New Roman" w:cs="Times New Roman"/>
          <w:sz w:val="28"/>
          <w:szCs w:val="28"/>
        </w:rPr>
        <w:t xml:space="preserve">   - приведение НПА в соответствие федеральному законодательству (Федеральный закон от 03.07.2018 № 185-ФЗ «О внесении изменений в отдельные законодательные акты Российской Федерации</w:t>
      </w:r>
      <w:r w:rsidRPr="000C62E4">
        <w:rPr>
          <w:rFonts w:ascii="Times New Roman" w:hAnsi="Times New Roman" w:cs="Times New Roman"/>
          <w:sz w:val="28"/>
          <w:szCs w:val="28"/>
        </w:rPr>
        <w:br/>
        <w:t>в целях расширения имущественной поддержки субъектов малого и среднего предпринимательства»)</w:t>
      </w:r>
      <w:r w:rsidR="003C37C4" w:rsidRPr="000C62E4">
        <w:rPr>
          <w:rFonts w:ascii="Times New Roman" w:hAnsi="Times New Roman" w:cs="Times New Roman"/>
          <w:sz w:val="28"/>
          <w:szCs w:val="28"/>
        </w:rPr>
        <w:t>.</w:t>
      </w:r>
    </w:p>
    <w:p w:rsidR="00C36BD7" w:rsidRPr="000C62E4" w:rsidRDefault="00C36BD7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4. Вариант решения проблемы:</w:t>
      </w:r>
    </w:p>
    <w:p w:rsidR="00FB7D58" w:rsidRPr="000C62E4" w:rsidRDefault="00C36BD7" w:rsidP="00343482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Принятие</w:t>
      </w:r>
      <w:r w:rsidR="002F5379" w:rsidRPr="000C62E4">
        <w:rPr>
          <w:rFonts w:cs="Times New Roman"/>
          <w:color w:val="auto"/>
          <w:szCs w:val="28"/>
        </w:rPr>
        <w:t xml:space="preserve"> </w:t>
      </w:r>
      <w:r w:rsidR="00C70583" w:rsidRPr="000C62E4">
        <w:rPr>
          <w:rFonts w:cs="Times New Roman"/>
          <w:color w:val="auto"/>
          <w:szCs w:val="28"/>
        </w:rPr>
        <w:t xml:space="preserve">Постановления Администрации муниципального района </w:t>
      </w:r>
      <w:proofErr w:type="spellStart"/>
      <w:r w:rsidR="00C70583" w:rsidRPr="000C62E4">
        <w:rPr>
          <w:rFonts w:cs="Times New Roman"/>
          <w:color w:val="auto"/>
          <w:szCs w:val="28"/>
        </w:rPr>
        <w:t>Похвистневский</w:t>
      </w:r>
      <w:proofErr w:type="spellEnd"/>
      <w:r w:rsidR="00C70583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cs="Times New Roman"/>
          <w:color w:val="auto"/>
          <w:szCs w:val="28"/>
        </w:rPr>
        <w:t>«</w:t>
      </w:r>
      <w:r w:rsidR="000C62E4" w:rsidRPr="000C62E4">
        <w:rPr>
          <w:rFonts w:eastAsia="Calibri" w:cs="Times New Roman"/>
          <w:color w:val="auto"/>
          <w:szCs w:val="28"/>
        </w:rPr>
        <w:t>Об имущественной поддержке субъектов</w:t>
      </w:r>
      <w:r w:rsidR="000C62E4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eastAsia="Calibri" w:cs="Times New Roman"/>
          <w:color w:val="auto"/>
          <w:szCs w:val="28"/>
        </w:rPr>
        <w:t>малого и среднего предпринимательства и</w:t>
      </w:r>
      <w:r w:rsidR="000C62E4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eastAsia="Calibri" w:cs="Times New Roman"/>
          <w:color w:val="auto"/>
          <w:szCs w:val="28"/>
        </w:rPr>
        <w:t xml:space="preserve">организаций, </w:t>
      </w:r>
      <w:r w:rsidR="000C62E4" w:rsidRPr="000C62E4">
        <w:rPr>
          <w:rFonts w:cs="Times New Roman"/>
          <w:color w:val="auto"/>
          <w:szCs w:val="28"/>
        </w:rPr>
        <w:t xml:space="preserve"> о</w:t>
      </w:r>
      <w:r w:rsidR="000C62E4" w:rsidRPr="000C62E4">
        <w:rPr>
          <w:rFonts w:eastAsia="Calibri" w:cs="Times New Roman"/>
          <w:color w:val="auto"/>
          <w:szCs w:val="28"/>
        </w:rPr>
        <w:t>бразующих инфраструктуру поддержки субъектов малого и среднего</w:t>
      </w:r>
      <w:r w:rsidR="000C62E4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eastAsia="Calibri" w:cs="Times New Roman"/>
          <w:color w:val="auto"/>
          <w:szCs w:val="28"/>
        </w:rPr>
        <w:t>предпринимательства при предоставлении</w:t>
      </w:r>
      <w:r w:rsidR="000C62E4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eastAsia="Calibri" w:cs="Times New Roman"/>
          <w:color w:val="auto"/>
          <w:szCs w:val="28"/>
        </w:rPr>
        <w:t xml:space="preserve"> муниципального имущества муниципального</w:t>
      </w:r>
      <w:r w:rsidR="000C62E4" w:rsidRPr="000C62E4">
        <w:rPr>
          <w:rFonts w:cs="Times New Roman"/>
          <w:color w:val="auto"/>
          <w:szCs w:val="28"/>
        </w:rPr>
        <w:t xml:space="preserve"> </w:t>
      </w:r>
      <w:r w:rsidR="000C62E4" w:rsidRPr="000C62E4">
        <w:rPr>
          <w:rFonts w:eastAsia="Calibri" w:cs="Times New Roman"/>
          <w:color w:val="auto"/>
          <w:szCs w:val="28"/>
        </w:rPr>
        <w:t xml:space="preserve">района </w:t>
      </w:r>
      <w:proofErr w:type="spellStart"/>
      <w:r w:rsidR="000C62E4" w:rsidRPr="000C62E4">
        <w:rPr>
          <w:rFonts w:eastAsia="Calibri" w:cs="Times New Roman"/>
          <w:color w:val="auto"/>
          <w:szCs w:val="28"/>
        </w:rPr>
        <w:t>Похвистневский</w:t>
      </w:r>
      <w:proofErr w:type="spellEnd"/>
      <w:r w:rsidR="000C62E4" w:rsidRPr="000C62E4">
        <w:rPr>
          <w:rFonts w:eastAsia="Calibri" w:cs="Times New Roman"/>
          <w:color w:val="auto"/>
          <w:szCs w:val="28"/>
        </w:rPr>
        <w:t xml:space="preserve"> Самарской области</w:t>
      </w:r>
      <w:r w:rsidR="000C62E4" w:rsidRPr="000C62E4">
        <w:rPr>
          <w:rFonts w:cs="Times New Roman"/>
          <w:color w:val="auto"/>
          <w:szCs w:val="28"/>
        </w:rPr>
        <w:t>».</w:t>
      </w:r>
    </w:p>
    <w:p w:rsidR="0051683E" w:rsidRPr="000C62E4" w:rsidRDefault="0051683E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5. Оценка эффективности данного варианта решения проблемы:</w:t>
      </w:r>
    </w:p>
    <w:p w:rsidR="000C62E4" w:rsidRPr="000C62E4" w:rsidRDefault="000C62E4" w:rsidP="000C62E4">
      <w:pPr>
        <w:spacing w:line="240" w:lineRule="auto"/>
        <w:ind w:hanging="142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lastRenderedPageBreak/>
        <w:t xml:space="preserve">   </w:t>
      </w:r>
      <w:r w:rsidRPr="000C62E4">
        <w:rPr>
          <w:rFonts w:cs="Times New Roman"/>
          <w:color w:val="auto"/>
          <w:szCs w:val="28"/>
        </w:rPr>
        <w:tab/>
        <w:t xml:space="preserve">Введение нормативно-правового акта Постановления Администрации муниципального района </w:t>
      </w:r>
      <w:proofErr w:type="spellStart"/>
      <w:r w:rsidRPr="000C62E4">
        <w:rPr>
          <w:rFonts w:cs="Times New Roman"/>
          <w:color w:val="auto"/>
          <w:szCs w:val="28"/>
        </w:rPr>
        <w:t>Похвистневский</w:t>
      </w:r>
      <w:proofErr w:type="spellEnd"/>
      <w:r w:rsidRPr="000C62E4">
        <w:rPr>
          <w:rFonts w:cs="Times New Roman"/>
          <w:color w:val="auto"/>
          <w:szCs w:val="28"/>
        </w:rPr>
        <w:t xml:space="preserve"> «</w:t>
      </w:r>
      <w:r w:rsidRPr="000C62E4">
        <w:rPr>
          <w:rFonts w:eastAsia="Calibri" w:cs="Times New Roman"/>
          <w:color w:val="auto"/>
          <w:szCs w:val="28"/>
        </w:rPr>
        <w:t>Об имущественной поддержке субъектов</w:t>
      </w:r>
      <w:r w:rsidRPr="000C62E4">
        <w:rPr>
          <w:rFonts w:cs="Times New Roman"/>
          <w:color w:val="auto"/>
          <w:szCs w:val="28"/>
        </w:rPr>
        <w:t xml:space="preserve"> </w:t>
      </w:r>
      <w:r w:rsidRPr="000C62E4">
        <w:rPr>
          <w:rFonts w:eastAsia="Calibri" w:cs="Times New Roman"/>
          <w:color w:val="auto"/>
          <w:szCs w:val="28"/>
        </w:rPr>
        <w:t>малого и среднего предпринимательства и</w:t>
      </w:r>
      <w:r w:rsidRPr="000C62E4">
        <w:rPr>
          <w:rFonts w:cs="Times New Roman"/>
          <w:color w:val="auto"/>
          <w:szCs w:val="28"/>
        </w:rPr>
        <w:t xml:space="preserve"> </w:t>
      </w:r>
      <w:r w:rsidRPr="000C62E4">
        <w:rPr>
          <w:rFonts w:eastAsia="Calibri" w:cs="Times New Roman"/>
          <w:color w:val="auto"/>
          <w:szCs w:val="28"/>
        </w:rPr>
        <w:t xml:space="preserve">организаций, </w:t>
      </w:r>
      <w:r w:rsidRPr="000C62E4">
        <w:rPr>
          <w:rFonts w:cs="Times New Roman"/>
          <w:color w:val="auto"/>
          <w:szCs w:val="28"/>
        </w:rPr>
        <w:t xml:space="preserve"> о</w:t>
      </w:r>
      <w:r w:rsidRPr="000C62E4">
        <w:rPr>
          <w:rFonts w:eastAsia="Calibri" w:cs="Times New Roman"/>
          <w:color w:val="auto"/>
          <w:szCs w:val="28"/>
        </w:rPr>
        <w:t>бразующих инфраструктуру поддержки субъектов малого и среднего</w:t>
      </w:r>
      <w:r w:rsidRPr="000C62E4">
        <w:rPr>
          <w:rFonts w:cs="Times New Roman"/>
          <w:color w:val="auto"/>
          <w:szCs w:val="28"/>
        </w:rPr>
        <w:t xml:space="preserve"> </w:t>
      </w:r>
      <w:r w:rsidRPr="000C62E4">
        <w:rPr>
          <w:rFonts w:eastAsia="Calibri" w:cs="Times New Roman"/>
          <w:color w:val="auto"/>
          <w:szCs w:val="28"/>
        </w:rPr>
        <w:t>предпринимательства при предоставлении</w:t>
      </w:r>
      <w:r w:rsidRPr="000C62E4">
        <w:rPr>
          <w:rFonts w:cs="Times New Roman"/>
          <w:color w:val="auto"/>
          <w:szCs w:val="28"/>
        </w:rPr>
        <w:t xml:space="preserve"> </w:t>
      </w:r>
      <w:r w:rsidRPr="000C62E4">
        <w:rPr>
          <w:rFonts w:eastAsia="Calibri" w:cs="Times New Roman"/>
          <w:color w:val="auto"/>
          <w:szCs w:val="28"/>
        </w:rPr>
        <w:t xml:space="preserve"> муниципального имущества муниципального</w:t>
      </w:r>
      <w:r w:rsidRPr="000C62E4">
        <w:rPr>
          <w:rFonts w:cs="Times New Roman"/>
          <w:color w:val="auto"/>
          <w:szCs w:val="28"/>
        </w:rPr>
        <w:t xml:space="preserve"> </w:t>
      </w:r>
      <w:r w:rsidRPr="000C62E4">
        <w:rPr>
          <w:rFonts w:eastAsia="Calibri" w:cs="Times New Roman"/>
          <w:color w:val="auto"/>
          <w:szCs w:val="28"/>
        </w:rPr>
        <w:t xml:space="preserve">района </w:t>
      </w:r>
      <w:proofErr w:type="spellStart"/>
      <w:r w:rsidRPr="000C62E4">
        <w:rPr>
          <w:rFonts w:eastAsia="Calibri" w:cs="Times New Roman"/>
          <w:color w:val="auto"/>
          <w:szCs w:val="28"/>
        </w:rPr>
        <w:t>Похвистневский</w:t>
      </w:r>
      <w:proofErr w:type="spellEnd"/>
      <w:r w:rsidRPr="000C62E4">
        <w:rPr>
          <w:rFonts w:eastAsia="Calibri" w:cs="Times New Roman"/>
          <w:color w:val="auto"/>
          <w:szCs w:val="28"/>
        </w:rPr>
        <w:t xml:space="preserve"> Самарской области</w:t>
      </w:r>
      <w:r w:rsidRPr="000C62E4">
        <w:rPr>
          <w:rFonts w:cs="Times New Roman"/>
          <w:color w:val="auto"/>
          <w:szCs w:val="28"/>
        </w:rPr>
        <w:t xml:space="preserve">» </w:t>
      </w:r>
      <w:r w:rsidRPr="000C62E4">
        <w:rPr>
          <w:rStyle w:val="breadcrumbs1"/>
          <w:rFonts w:cs="Times New Roman"/>
          <w:color w:val="auto"/>
          <w:szCs w:val="28"/>
        </w:rPr>
        <w:t xml:space="preserve"> н</w:t>
      </w:r>
      <w:r w:rsidRPr="000C62E4">
        <w:rPr>
          <w:rFonts w:cs="Times New Roman"/>
          <w:color w:val="auto"/>
          <w:szCs w:val="28"/>
        </w:rPr>
        <w:t>е требует финансово-экономических затрат, т.к</w:t>
      </w:r>
      <w:proofErr w:type="gramStart"/>
      <w:r w:rsidRPr="000C62E4">
        <w:rPr>
          <w:rFonts w:cs="Times New Roman"/>
          <w:color w:val="auto"/>
          <w:szCs w:val="28"/>
        </w:rPr>
        <w:t>.р</w:t>
      </w:r>
      <w:proofErr w:type="gramEnd"/>
      <w:r w:rsidRPr="000C62E4">
        <w:rPr>
          <w:rFonts w:cs="Times New Roman"/>
          <w:color w:val="auto"/>
          <w:szCs w:val="28"/>
        </w:rPr>
        <w:t xml:space="preserve">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</w:t>
      </w:r>
      <w:proofErr w:type="spellStart"/>
      <w:r w:rsidRPr="000C62E4">
        <w:rPr>
          <w:rFonts w:cs="Times New Roman"/>
          <w:color w:val="auto"/>
          <w:szCs w:val="28"/>
        </w:rPr>
        <w:t>Похвистневский</w:t>
      </w:r>
      <w:proofErr w:type="spellEnd"/>
      <w:r w:rsidRPr="000C62E4">
        <w:rPr>
          <w:rFonts w:cs="Times New Roman"/>
          <w:color w:val="auto"/>
          <w:szCs w:val="28"/>
        </w:rPr>
        <w:t>.</w:t>
      </w:r>
    </w:p>
    <w:p w:rsidR="00336230" w:rsidRPr="000C62E4" w:rsidRDefault="00343482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 xml:space="preserve">Риски </w:t>
      </w:r>
      <w:proofErr w:type="spellStart"/>
      <w:r w:rsidRPr="000C62E4">
        <w:rPr>
          <w:rFonts w:cs="Times New Roman"/>
          <w:color w:val="auto"/>
          <w:szCs w:val="28"/>
        </w:rPr>
        <w:t>недостижения</w:t>
      </w:r>
      <w:proofErr w:type="spellEnd"/>
      <w:r w:rsidRPr="000C62E4">
        <w:rPr>
          <w:rFonts w:cs="Times New Roman"/>
          <w:color w:val="auto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отсутствуют.</w:t>
      </w:r>
    </w:p>
    <w:p w:rsidR="0051683E" w:rsidRPr="000C62E4" w:rsidRDefault="0051683E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6. Выводы:</w:t>
      </w:r>
    </w:p>
    <w:p w:rsidR="00942DE3" w:rsidRPr="000C62E4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0C62E4" w:rsidRDefault="00942DE3" w:rsidP="00942DE3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0C62E4">
        <w:rPr>
          <w:rFonts w:cs="Times New Roman"/>
          <w:color w:val="auto"/>
          <w:szCs w:val="28"/>
        </w:rPr>
        <w:t>Похвистневский</w:t>
      </w:r>
      <w:proofErr w:type="spellEnd"/>
      <w:r w:rsidRPr="000C62E4">
        <w:rPr>
          <w:rFonts w:cs="Times New Roman"/>
          <w:color w:val="auto"/>
          <w:szCs w:val="28"/>
        </w:rPr>
        <w:t xml:space="preserve"> Самарской области:</w:t>
      </w:r>
    </w:p>
    <w:p w:rsidR="00942DE3" w:rsidRPr="000C62E4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Такие положения отсутствуют.</w:t>
      </w:r>
    </w:p>
    <w:p w:rsidR="007A69F0" w:rsidRPr="000C62E4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7</w:t>
      </w:r>
      <w:r w:rsidR="007A69F0" w:rsidRPr="000C62E4">
        <w:rPr>
          <w:rFonts w:cs="Times New Roman"/>
          <w:color w:val="auto"/>
          <w:szCs w:val="28"/>
        </w:rPr>
        <w:t xml:space="preserve">. Иная информация, подлежащая отражению в </w:t>
      </w:r>
      <w:r w:rsidRPr="000C62E4">
        <w:rPr>
          <w:rFonts w:cs="Times New Roman"/>
          <w:color w:val="auto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0C62E4">
        <w:rPr>
          <w:rFonts w:cs="Times New Roman"/>
          <w:color w:val="auto"/>
          <w:szCs w:val="28"/>
        </w:rPr>
        <w:t>: отсутствует</w:t>
      </w:r>
      <w:r w:rsidR="007A69F0" w:rsidRPr="000C62E4">
        <w:rPr>
          <w:rFonts w:cs="Times New Roman"/>
          <w:color w:val="auto"/>
          <w:szCs w:val="28"/>
        </w:rPr>
        <w:t>.</w:t>
      </w:r>
    </w:p>
    <w:p w:rsidR="007A69F0" w:rsidRPr="000C62E4" w:rsidRDefault="007A69F0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</w:p>
    <w:p w:rsidR="007A69F0" w:rsidRPr="000C62E4" w:rsidRDefault="00942DE3" w:rsidP="007A69F0">
      <w:pPr>
        <w:spacing w:after="0" w:line="240" w:lineRule="auto"/>
        <w:ind w:firstLine="565"/>
        <w:jc w:val="both"/>
        <w:rPr>
          <w:rFonts w:cs="Times New Roman"/>
          <w:color w:val="auto"/>
          <w:szCs w:val="28"/>
        </w:rPr>
      </w:pPr>
      <w:r w:rsidRPr="000C62E4">
        <w:rPr>
          <w:rFonts w:cs="Times New Roman"/>
          <w:color w:val="auto"/>
          <w:szCs w:val="28"/>
        </w:rPr>
        <w:t>«_</w:t>
      </w:r>
      <w:r w:rsidR="00C70583" w:rsidRPr="000C62E4">
        <w:rPr>
          <w:rFonts w:cs="Times New Roman"/>
          <w:color w:val="auto"/>
          <w:szCs w:val="28"/>
          <w:u w:val="single"/>
        </w:rPr>
        <w:t>21</w:t>
      </w:r>
      <w:r w:rsidRPr="000C62E4">
        <w:rPr>
          <w:rFonts w:cs="Times New Roman"/>
          <w:color w:val="auto"/>
          <w:szCs w:val="28"/>
        </w:rPr>
        <w:t>_»</w:t>
      </w:r>
      <w:r w:rsidRPr="000C62E4">
        <w:rPr>
          <w:rFonts w:cs="Times New Roman"/>
          <w:color w:val="auto"/>
          <w:szCs w:val="28"/>
          <w:u w:val="single"/>
        </w:rPr>
        <w:t xml:space="preserve"> </w:t>
      </w:r>
      <w:r w:rsidR="000C62E4" w:rsidRPr="000C62E4">
        <w:rPr>
          <w:rFonts w:cs="Times New Roman"/>
          <w:color w:val="auto"/>
          <w:szCs w:val="28"/>
          <w:u w:val="single"/>
        </w:rPr>
        <w:t>марта</w:t>
      </w:r>
      <w:r w:rsidRPr="000C62E4">
        <w:rPr>
          <w:rFonts w:cs="Times New Roman"/>
          <w:color w:val="auto"/>
          <w:szCs w:val="28"/>
          <w:u w:val="single"/>
        </w:rPr>
        <w:t xml:space="preserve"> 201</w:t>
      </w:r>
      <w:r w:rsidR="000C62E4" w:rsidRPr="000C62E4">
        <w:rPr>
          <w:rFonts w:cs="Times New Roman"/>
          <w:color w:val="auto"/>
          <w:szCs w:val="28"/>
          <w:u w:val="single"/>
        </w:rPr>
        <w:t>9</w:t>
      </w:r>
      <w:r w:rsidRPr="000C62E4">
        <w:rPr>
          <w:rFonts w:cs="Times New Roman"/>
          <w:color w:val="auto"/>
          <w:szCs w:val="28"/>
          <w:u w:val="single"/>
        </w:rPr>
        <w:t>г.</w:t>
      </w:r>
      <w:r w:rsidRPr="000C62E4">
        <w:rPr>
          <w:rFonts w:cs="Times New Roman"/>
          <w:color w:val="auto"/>
          <w:szCs w:val="28"/>
        </w:rPr>
        <w:t xml:space="preserve"> </w:t>
      </w:r>
      <w:r w:rsidR="00101510" w:rsidRPr="000C62E4">
        <w:rPr>
          <w:rFonts w:cs="Times New Roman"/>
          <w:color w:val="auto"/>
          <w:szCs w:val="28"/>
        </w:rPr>
        <w:t xml:space="preserve">                             </w:t>
      </w:r>
      <w:r w:rsidR="00957C63" w:rsidRPr="000C62E4">
        <w:rPr>
          <w:rFonts w:cs="Times New Roman"/>
          <w:color w:val="auto"/>
          <w:szCs w:val="28"/>
        </w:rPr>
        <w:t xml:space="preserve"> _________________ /</w:t>
      </w:r>
      <w:proofErr w:type="spellStart"/>
      <w:r w:rsidR="00957C63" w:rsidRPr="000C62E4">
        <w:rPr>
          <w:rFonts w:cs="Times New Roman"/>
          <w:color w:val="auto"/>
          <w:szCs w:val="28"/>
          <w:u w:val="single"/>
        </w:rPr>
        <w:t>М.К.Мамышев</w:t>
      </w:r>
      <w:proofErr w:type="spellEnd"/>
      <w:r w:rsidRPr="000C62E4">
        <w:rPr>
          <w:rFonts w:cs="Times New Roman"/>
          <w:color w:val="auto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847C04" w:rsidRPr="00942DE3" w:rsidRDefault="00957C63" w:rsidP="00C7058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2E4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06C5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0C62E4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C62E4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15</cp:revision>
  <cp:lastPrinted>2019-03-26T09:43:00Z</cp:lastPrinted>
  <dcterms:created xsi:type="dcterms:W3CDTF">2017-06-14T07:15:00Z</dcterms:created>
  <dcterms:modified xsi:type="dcterms:W3CDTF">2019-03-26T09:43:00Z</dcterms:modified>
</cp:coreProperties>
</file>