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AE63C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AE63C6">
        <w:rPr>
          <w:rFonts w:cs="Times New Roman"/>
          <w:b/>
          <w:szCs w:val="28"/>
        </w:rPr>
        <w:t>ЗАКЛЮЧЕНИЕ</w:t>
      </w:r>
    </w:p>
    <w:p w:rsidR="007A69F0" w:rsidRPr="00AE63C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AE63C6">
        <w:rPr>
          <w:rFonts w:cs="Times New Roman"/>
          <w:b/>
          <w:szCs w:val="28"/>
        </w:rPr>
        <w:t>об</w:t>
      </w:r>
      <w:r w:rsidR="007A69F0" w:rsidRPr="00AE63C6">
        <w:rPr>
          <w:rFonts w:cs="Times New Roman"/>
          <w:b/>
          <w:szCs w:val="28"/>
        </w:rPr>
        <w:t xml:space="preserve"> оценк</w:t>
      </w:r>
      <w:r w:rsidRPr="00AE63C6">
        <w:rPr>
          <w:rFonts w:cs="Times New Roman"/>
          <w:b/>
          <w:szCs w:val="28"/>
        </w:rPr>
        <w:t>е</w:t>
      </w:r>
      <w:r w:rsidR="007A69F0" w:rsidRPr="00AE63C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AE63C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AE63C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1. Общая информация.</w:t>
      </w:r>
    </w:p>
    <w:p w:rsidR="007A69F0" w:rsidRPr="00AE63C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Орган-разработчик</w:t>
      </w:r>
      <w:r w:rsidR="00101510" w:rsidRPr="00AE63C6">
        <w:rPr>
          <w:rFonts w:cs="Times New Roman"/>
          <w:szCs w:val="28"/>
        </w:rPr>
        <w:t xml:space="preserve"> - </w:t>
      </w:r>
      <w:r w:rsidR="00F01D91" w:rsidRPr="00AE63C6">
        <w:rPr>
          <w:rFonts w:cs="Times New Roman"/>
          <w:szCs w:val="28"/>
        </w:rPr>
        <w:t>Администраци</w:t>
      </w:r>
      <w:r w:rsidR="00252565" w:rsidRPr="00AE63C6">
        <w:rPr>
          <w:rFonts w:cs="Times New Roman"/>
          <w:szCs w:val="28"/>
        </w:rPr>
        <w:t>я</w:t>
      </w:r>
      <w:r w:rsidR="00F01D91" w:rsidRPr="00AE63C6">
        <w:rPr>
          <w:rFonts w:cs="Times New Roman"/>
          <w:szCs w:val="28"/>
        </w:rPr>
        <w:t xml:space="preserve"> муниципального района </w:t>
      </w:r>
      <w:proofErr w:type="spellStart"/>
      <w:r w:rsidR="00F01D91" w:rsidRPr="00AE63C6">
        <w:rPr>
          <w:rFonts w:cs="Times New Roman"/>
          <w:szCs w:val="28"/>
        </w:rPr>
        <w:t>Похвистневский</w:t>
      </w:r>
      <w:proofErr w:type="spellEnd"/>
      <w:r w:rsidRPr="00AE63C6">
        <w:rPr>
          <w:rFonts w:cs="Times New Roman"/>
          <w:szCs w:val="28"/>
        </w:rPr>
        <w:t>.</w:t>
      </w:r>
    </w:p>
    <w:p w:rsidR="007A69F0" w:rsidRPr="00AE63C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F01D91" w:rsidRPr="00AE63C6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F01D91" w:rsidRPr="00AE63C6">
        <w:rPr>
          <w:rFonts w:cs="Times New Roman"/>
          <w:szCs w:val="28"/>
        </w:rPr>
        <w:t>Похвистневский</w:t>
      </w:r>
      <w:proofErr w:type="spellEnd"/>
      <w:r w:rsidR="00F01D91" w:rsidRPr="00AE63C6">
        <w:rPr>
          <w:rFonts w:cs="Times New Roman"/>
          <w:szCs w:val="28"/>
        </w:rPr>
        <w:t xml:space="preserve"> «Об утверждении </w:t>
      </w:r>
      <w:r w:rsidR="00FA7517" w:rsidRPr="00AE63C6">
        <w:rPr>
          <w:rFonts w:cs="Times New Roman"/>
          <w:szCs w:val="28"/>
        </w:rPr>
        <w:t>административного регламента предоставления муниципальной услуги «Регистрация заявления о проведении общественной экологической экспертизы</w:t>
      </w:r>
      <w:r w:rsidR="00F01D91" w:rsidRPr="00AE63C6">
        <w:rPr>
          <w:rFonts w:cs="Times New Roman"/>
          <w:szCs w:val="28"/>
        </w:rPr>
        <w:t>»</w:t>
      </w:r>
      <w:r w:rsidRPr="00AE63C6">
        <w:rPr>
          <w:rFonts w:cs="Times New Roman"/>
          <w:szCs w:val="28"/>
        </w:rPr>
        <w:t>.</w:t>
      </w:r>
    </w:p>
    <w:p w:rsidR="00C36BD7" w:rsidRPr="00AE63C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AE63C6">
        <w:rPr>
          <w:rFonts w:cs="Times New Roman"/>
          <w:szCs w:val="28"/>
        </w:rPr>
        <w:t>н</w:t>
      </w:r>
      <w:r w:rsidR="00F01D91" w:rsidRPr="00AE63C6">
        <w:rPr>
          <w:rFonts w:cs="Times New Roman"/>
          <w:szCs w:val="28"/>
        </w:rPr>
        <w:t xml:space="preserve">ки регулирующего воздействия: </w:t>
      </w:r>
      <w:r w:rsidR="00CA0DA5" w:rsidRPr="00AE63C6">
        <w:rPr>
          <w:rFonts w:cs="Times New Roman"/>
          <w:szCs w:val="28"/>
        </w:rPr>
        <w:t>01.03.2019</w:t>
      </w:r>
      <w:r w:rsidRPr="00AE63C6">
        <w:rPr>
          <w:rFonts w:cs="Times New Roman"/>
          <w:szCs w:val="28"/>
        </w:rPr>
        <w:t>.</w:t>
      </w:r>
    </w:p>
    <w:p w:rsidR="00C36BD7" w:rsidRPr="00AE63C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AE63C6" w:rsidRDefault="00C36BD7" w:rsidP="00F01D91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F01D91" w:rsidRPr="00AE63C6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9A41B3" w:rsidRPr="00AE63C6">
        <w:rPr>
          <w:rFonts w:eastAsia="Calibri" w:cs="Times New Roman"/>
          <w:color w:val="0D0D0D"/>
          <w:szCs w:val="28"/>
        </w:rPr>
        <w:t>.</w:t>
      </w:r>
    </w:p>
    <w:p w:rsidR="009A41B3" w:rsidRPr="00AE63C6" w:rsidRDefault="009A41B3" w:rsidP="009A41B3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r w:rsidRPr="00AE63C6">
        <w:rPr>
          <w:rFonts w:eastAsia="Calibri" w:cs="Times New Roman"/>
          <w:color w:val="0D0D0D"/>
          <w:szCs w:val="28"/>
          <w:lang w:eastAsia="ru-RU"/>
        </w:rPr>
        <w:t>Негативные эффекты, связанные с существованием проблемы:</w:t>
      </w:r>
      <w:r w:rsidRPr="00AE63C6">
        <w:rPr>
          <w:rFonts w:eastAsia="Calibri" w:cs="Times New Roman"/>
          <w:color w:val="0D0D0D"/>
          <w:szCs w:val="28"/>
        </w:rPr>
        <w:t xml:space="preserve"> </w:t>
      </w:r>
      <w:proofErr w:type="gramStart"/>
      <w:r w:rsidR="00CA0DA5" w:rsidRPr="00AE63C6">
        <w:rPr>
          <w:rFonts w:cs="Times New Roman"/>
          <w:szCs w:val="28"/>
        </w:rPr>
        <w:t>не получение</w:t>
      </w:r>
      <w:proofErr w:type="gramEnd"/>
      <w:r w:rsidR="00F01D91" w:rsidRPr="00AE63C6">
        <w:rPr>
          <w:rFonts w:cs="Times New Roman"/>
          <w:szCs w:val="28"/>
        </w:rPr>
        <w:t xml:space="preserve"> юридическими лицами и индивидуальными предпринимателями </w:t>
      </w:r>
      <w:r w:rsidR="00CA0DA5" w:rsidRPr="00AE63C6">
        <w:rPr>
          <w:rFonts w:cs="Times New Roman"/>
          <w:szCs w:val="28"/>
        </w:rPr>
        <w:t>муниципальной услуги</w:t>
      </w:r>
      <w:r w:rsidRPr="00AE63C6">
        <w:rPr>
          <w:rFonts w:eastAsia="Calibri" w:cs="Times New Roman"/>
          <w:color w:val="0D0D0D"/>
          <w:szCs w:val="28"/>
        </w:rPr>
        <w:t>.</w:t>
      </w:r>
    </w:p>
    <w:p w:rsidR="00C36BD7" w:rsidRPr="00AE63C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3. Цели регулирования:</w:t>
      </w:r>
    </w:p>
    <w:p w:rsidR="00AE63C6" w:rsidRPr="00AE63C6" w:rsidRDefault="009A41B3" w:rsidP="00AE63C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</w:rPr>
      </w:pPr>
      <w:r w:rsidRPr="00AE63C6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AE63C6" w:rsidRPr="00AE63C6">
        <w:rPr>
          <w:rFonts w:eastAsia="Times New Roman" w:cs="Times New Roman"/>
          <w:color w:val="000000"/>
          <w:szCs w:val="28"/>
        </w:rPr>
        <w:t xml:space="preserve">повышения качества исполнения и доступности муниципальной услуги по регистрации заявлений о проведении общественной экологической экспертизы на территории муниципального района </w:t>
      </w:r>
      <w:proofErr w:type="spellStart"/>
      <w:r w:rsidR="00AE63C6" w:rsidRPr="00AE63C6">
        <w:rPr>
          <w:rFonts w:eastAsia="Times New Roman" w:cs="Times New Roman"/>
          <w:color w:val="000000"/>
          <w:szCs w:val="28"/>
        </w:rPr>
        <w:t>Похвистневский</w:t>
      </w:r>
      <w:proofErr w:type="spellEnd"/>
      <w:r w:rsidR="00AE63C6" w:rsidRPr="00AE63C6">
        <w:rPr>
          <w:rFonts w:eastAsia="Times New Roman" w:cs="Times New Roman"/>
          <w:color w:val="000000"/>
          <w:szCs w:val="28"/>
        </w:rPr>
        <w:t xml:space="preserve"> Самарской области, определяет сроки и последовательность действий административных процедур при предоставлении муниципальной услуги.</w:t>
      </w:r>
      <w:r w:rsidR="00AE63C6" w:rsidRPr="00AE63C6">
        <w:rPr>
          <w:rFonts w:cs="Times New Roman"/>
          <w:szCs w:val="28"/>
        </w:rPr>
        <w:t xml:space="preserve"> </w:t>
      </w:r>
    </w:p>
    <w:p w:rsidR="00C36BD7" w:rsidRPr="00AE63C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4. Вариант решения проблемы:</w:t>
      </w:r>
    </w:p>
    <w:p w:rsidR="00D663D5" w:rsidRPr="00AE63C6" w:rsidRDefault="00F01D91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AE63C6">
        <w:rPr>
          <w:rFonts w:cs="Times New Roman"/>
          <w:szCs w:val="28"/>
        </w:rPr>
        <w:t>Похвистневский</w:t>
      </w:r>
      <w:proofErr w:type="spellEnd"/>
      <w:r w:rsidRPr="00AE63C6">
        <w:rPr>
          <w:rFonts w:cs="Times New Roman"/>
          <w:szCs w:val="28"/>
        </w:rPr>
        <w:t xml:space="preserve"> «</w:t>
      </w:r>
      <w:r w:rsidR="00AE63C6" w:rsidRPr="00AE63C6">
        <w:rPr>
          <w:rFonts w:cs="Times New Roman"/>
          <w:szCs w:val="28"/>
        </w:rPr>
        <w:t>Об утверждении административного регламента предоставления муниципальной услуги «Регистрация заявления о проведении общественной экологической экспертизы»</w:t>
      </w:r>
      <w:r w:rsidRPr="00AE63C6">
        <w:rPr>
          <w:rFonts w:cs="Times New Roman"/>
          <w:szCs w:val="28"/>
        </w:rPr>
        <w:t>.</w:t>
      </w:r>
    </w:p>
    <w:p w:rsidR="0051683E" w:rsidRPr="00AE63C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AE63C6" w:rsidRPr="00AE63C6" w:rsidRDefault="00F01D91" w:rsidP="00AE63C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 xml:space="preserve">Предполагаемые издержки и выгоды основных групп участников от принятия нормативного правового акта – введение нормативного правового акта - Постановления Администрации муниципального района </w:t>
      </w:r>
      <w:proofErr w:type="spellStart"/>
      <w:r w:rsidRPr="00AE63C6">
        <w:rPr>
          <w:rFonts w:cs="Times New Roman"/>
          <w:szCs w:val="28"/>
        </w:rPr>
        <w:t>Похвистневский</w:t>
      </w:r>
      <w:proofErr w:type="spellEnd"/>
      <w:r w:rsidRPr="00AE63C6">
        <w:rPr>
          <w:rFonts w:cs="Times New Roman"/>
          <w:szCs w:val="28"/>
        </w:rPr>
        <w:t xml:space="preserve"> «</w:t>
      </w:r>
      <w:r w:rsidR="00AE63C6" w:rsidRPr="00AE63C6">
        <w:rPr>
          <w:rFonts w:cs="Times New Roman"/>
          <w:szCs w:val="28"/>
        </w:rPr>
        <w:t>Об утверждении административного регламента предоставления муниципальной услуги «Регистрация заявления о проведении общественной экологической экспертизы».</w:t>
      </w:r>
      <w:r w:rsidRPr="00AE63C6">
        <w:rPr>
          <w:rFonts w:cs="Times New Roman"/>
          <w:szCs w:val="28"/>
        </w:rPr>
        <w:t xml:space="preserve"> </w:t>
      </w:r>
      <w:r w:rsidR="00AE63C6" w:rsidRPr="00AE63C6">
        <w:rPr>
          <w:rFonts w:cs="Times New Roman"/>
          <w:szCs w:val="28"/>
        </w:rPr>
        <w:t>Издержки отсутствуют, выгоды – получение услуги.</w:t>
      </w:r>
    </w:p>
    <w:p w:rsidR="00F01D91" w:rsidRPr="00AE63C6" w:rsidRDefault="00F01D91" w:rsidP="00F01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63C6">
        <w:rPr>
          <w:rFonts w:ascii="Times New Roman" w:hAnsi="Times New Roman" w:cs="Times New Roman"/>
          <w:sz w:val="28"/>
          <w:szCs w:val="28"/>
        </w:rPr>
        <w:t xml:space="preserve">       Введение нормативно-правового акта Постановления Администрации муниципального района </w:t>
      </w:r>
      <w:proofErr w:type="spellStart"/>
      <w:r w:rsidRPr="00AE63C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E63C6">
        <w:rPr>
          <w:rFonts w:ascii="Times New Roman" w:hAnsi="Times New Roman" w:cs="Times New Roman"/>
          <w:sz w:val="28"/>
          <w:szCs w:val="28"/>
        </w:rPr>
        <w:t xml:space="preserve"> «</w:t>
      </w:r>
      <w:r w:rsidR="00AE63C6" w:rsidRPr="00AE63C6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«Регистрация заявления о проведении общественной экологической экспертизы» </w:t>
      </w:r>
      <w:r w:rsidRPr="00AE63C6">
        <w:rPr>
          <w:rFonts w:ascii="Times New Roman" w:hAnsi="Times New Roman" w:cs="Times New Roman"/>
          <w:sz w:val="28"/>
          <w:szCs w:val="28"/>
        </w:rPr>
        <w:t>не требует финансово-экономических затрат, т.к</w:t>
      </w:r>
      <w:proofErr w:type="gramStart"/>
      <w:r w:rsidRPr="00AE6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63C6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</w:t>
      </w:r>
      <w:r w:rsidR="00AE63C6" w:rsidRPr="00AE63C6">
        <w:rPr>
          <w:rFonts w:ascii="Times New Roman" w:hAnsi="Times New Roman" w:cs="Times New Roman"/>
          <w:sz w:val="28"/>
          <w:szCs w:val="28"/>
        </w:rPr>
        <w:t xml:space="preserve">стных обязанностей специалиста </w:t>
      </w:r>
      <w:proofErr w:type="spellStart"/>
      <w:r w:rsidR="00AE63C6" w:rsidRPr="00AE63C6">
        <w:rPr>
          <w:rFonts w:ascii="Times New Roman" w:hAnsi="Times New Roman" w:cs="Times New Roman"/>
          <w:sz w:val="28"/>
          <w:szCs w:val="28"/>
        </w:rPr>
        <w:t>Пхвистневского</w:t>
      </w:r>
      <w:proofErr w:type="spellEnd"/>
      <w:r w:rsidR="00AE63C6" w:rsidRPr="00AE63C6">
        <w:rPr>
          <w:rFonts w:ascii="Times New Roman" w:hAnsi="Times New Roman" w:cs="Times New Roman"/>
          <w:sz w:val="28"/>
          <w:szCs w:val="28"/>
        </w:rPr>
        <w:t xml:space="preserve"> управления развития АПК</w:t>
      </w:r>
      <w:r w:rsidRPr="00AE63C6">
        <w:rPr>
          <w:rFonts w:ascii="Times New Roman" w:hAnsi="Times New Roman" w:cs="Times New Roman"/>
          <w:sz w:val="28"/>
          <w:szCs w:val="28"/>
        </w:rPr>
        <w:t>.</w:t>
      </w:r>
    </w:p>
    <w:p w:rsidR="00F01D91" w:rsidRPr="00AE63C6" w:rsidRDefault="00F01D91" w:rsidP="00F01D91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E63C6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маловероятны, т.к. </w:t>
      </w:r>
      <w:r w:rsidRPr="00AE63C6">
        <w:rPr>
          <w:rFonts w:ascii="Times New Roman" w:hAnsi="Times New Roman" w:cs="Times New Roman"/>
          <w:sz w:val="28"/>
          <w:szCs w:val="28"/>
        </w:rPr>
        <w:lastRenderedPageBreak/>
        <w:t>введение нормативного правового акта - исключает негативные эффекты, связанные с возможными нарушениями.</w:t>
      </w:r>
    </w:p>
    <w:p w:rsidR="0051683E" w:rsidRPr="00AE63C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6. Выводы:</w:t>
      </w:r>
    </w:p>
    <w:p w:rsidR="00942DE3" w:rsidRPr="00AE63C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AE63C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AE63C6">
        <w:rPr>
          <w:rFonts w:cs="Times New Roman"/>
          <w:szCs w:val="28"/>
        </w:rPr>
        <w:t>Похвистневский</w:t>
      </w:r>
      <w:proofErr w:type="spellEnd"/>
      <w:r w:rsidRPr="00AE63C6">
        <w:rPr>
          <w:rFonts w:cs="Times New Roman"/>
          <w:szCs w:val="28"/>
        </w:rPr>
        <w:t xml:space="preserve"> Самарской области:</w:t>
      </w:r>
    </w:p>
    <w:p w:rsidR="00942DE3" w:rsidRPr="00AE63C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Такие положения отсутствуют.</w:t>
      </w:r>
    </w:p>
    <w:p w:rsidR="007A69F0" w:rsidRPr="00AE63C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E63C6">
        <w:rPr>
          <w:rFonts w:cs="Times New Roman"/>
          <w:szCs w:val="28"/>
        </w:rPr>
        <w:t>7</w:t>
      </w:r>
      <w:r w:rsidR="007A69F0" w:rsidRPr="00AE63C6">
        <w:rPr>
          <w:rFonts w:cs="Times New Roman"/>
          <w:szCs w:val="28"/>
        </w:rPr>
        <w:t xml:space="preserve">. Иная информация, подлежащая отражению в </w:t>
      </w:r>
      <w:r w:rsidRPr="00AE63C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AE63C6">
        <w:rPr>
          <w:rFonts w:cs="Times New Roman"/>
          <w:szCs w:val="28"/>
        </w:rPr>
        <w:t>: отсутствует</w:t>
      </w:r>
      <w:r w:rsidR="007A69F0" w:rsidRPr="00AE63C6">
        <w:rPr>
          <w:rFonts w:cs="Times New Roman"/>
          <w:szCs w:val="28"/>
        </w:rPr>
        <w:t>.</w:t>
      </w:r>
    </w:p>
    <w:p w:rsidR="007A69F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AE63C6" w:rsidRDefault="00AE63C6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AE63C6" w:rsidRDefault="00AE63C6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AE63C6" w:rsidRPr="00F01D91" w:rsidRDefault="00AE63C6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AE63C6">
        <w:rPr>
          <w:rFonts w:cs="Times New Roman"/>
          <w:szCs w:val="28"/>
          <w:u w:val="single"/>
        </w:rPr>
        <w:t>01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AE63C6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201</w:t>
      </w:r>
      <w:r w:rsidR="00AE63C6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68F5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565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9AB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615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3C6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0DA5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17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2019-03-12T04:32:00Z</cp:lastPrinted>
  <dcterms:created xsi:type="dcterms:W3CDTF">2017-06-14T07:15:00Z</dcterms:created>
  <dcterms:modified xsi:type="dcterms:W3CDTF">2019-03-12T04:32:00Z</dcterms:modified>
</cp:coreProperties>
</file>