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296" w:rsidRPr="00182296" w:rsidRDefault="00182296" w:rsidP="009261FD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182296">
        <w:rPr>
          <w:rFonts w:cs="Times New Roman"/>
          <w:b/>
          <w:color w:val="0D0D0D"/>
          <w:szCs w:val="28"/>
        </w:rPr>
        <w:t>УВЕДОМЛЕНИЕ</w:t>
      </w:r>
    </w:p>
    <w:p w:rsidR="00182296" w:rsidRDefault="00182296" w:rsidP="009261FD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182296">
        <w:rPr>
          <w:rFonts w:cs="Times New Roman"/>
          <w:b/>
          <w:color w:val="0D0D0D"/>
          <w:szCs w:val="28"/>
        </w:rPr>
        <w:t>о подготовке проекта нормативного правового акта</w:t>
      </w:r>
    </w:p>
    <w:p w:rsidR="00DF6A31" w:rsidRPr="00DF6A31" w:rsidRDefault="00DF6A31" w:rsidP="009261FD">
      <w:pPr>
        <w:spacing w:after="0" w:line="240" w:lineRule="auto"/>
        <w:jc w:val="center"/>
        <w:rPr>
          <w:rFonts w:cs="Times New Roman"/>
          <w:color w:val="0D0D0D"/>
          <w:szCs w:val="28"/>
        </w:rPr>
      </w:pPr>
    </w:p>
    <w:p w:rsidR="00DF6A31" w:rsidRPr="00DF6A31" w:rsidRDefault="00DF6A31" w:rsidP="00DF6A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6A31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6A31" w:rsidRPr="000108B7" w:rsidRDefault="00DF6A31" w:rsidP="00DF6A3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08B7">
        <w:rPr>
          <w:rFonts w:ascii="Times New Roman" w:hAnsi="Times New Roman" w:cs="Times New Roman"/>
          <w:sz w:val="28"/>
          <w:szCs w:val="28"/>
          <w:u w:val="single"/>
        </w:rPr>
        <w:t xml:space="preserve">Настоящим Администрация муниципального района </w:t>
      </w:r>
      <w:proofErr w:type="spellStart"/>
      <w:r w:rsidRPr="000108B7">
        <w:rPr>
          <w:rFonts w:ascii="Times New Roman" w:hAnsi="Times New Roman" w:cs="Times New Roman"/>
          <w:sz w:val="28"/>
          <w:szCs w:val="28"/>
          <w:u w:val="single"/>
        </w:rPr>
        <w:t>Похвистневский</w:t>
      </w:r>
      <w:proofErr w:type="spellEnd"/>
      <w:r w:rsidRPr="000108B7">
        <w:rPr>
          <w:rFonts w:ascii="Times New Roman" w:hAnsi="Times New Roman" w:cs="Times New Roman"/>
          <w:sz w:val="28"/>
          <w:szCs w:val="28"/>
          <w:u w:val="single"/>
        </w:rPr>
        <w:t xml:space="preserve"> Самарской области  извещает о начале </w:t>
      </w:r>
      <w:proofErr w:type="gramStart"/>
      <w:r w:rsidRPr="000108B7">
        <w:rPr>
          <w:rFonts w:ascii="Times New Roman" w:hAnsi="Times New Roman" w:cs="Times New Roman"/>
          <w:sz w:val="28"/>
          <w:szCs w:val="28"/>
          <w:u w:val="single"/>
        </w:rPr>
        <w:t>обсуждения разработанного проекта Постановления Администрации муниципального района</w:t>
      </w:r>
      <w:proofErr w:type="gramEnd"/>
      <w:r w:rsidRPr="000108B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0108B7">
        <w:rPr>
          <w:rFonts w:ascii="Times New Roman" w:hAnsi="Times New Roman" w:cs="Times New Roman"/>
          <w:sz w:val="28"/>
          <w:szCs w:val="28"/>
          <w:u w:val="single"/>
        </w:rPr>
        <w:t>Похвистневский</w:t>
      </w:r>
      <w:proofErr w:type="spellEnd"/>
      <w:r w:rsidRPr="000108B7">
        <w:rPr>
          <w:rFonts w:ascii="Times New Roman" w:hAnsi="Times New Roman" w:cs="Times New Roman"/>
          <w:sz w:val="28"/>
          <w:szCs w:val="28"/>
          <w:u w:val="single"/>
        </w:rPr>
        <w:t xml:space="preserve"> «Об утверждении административного регламента предоставления муниципальной услуги «Регистрация заявления о проведении общественной экологической экспертизы».</w:t>
      </w:r>
    </w:p>
    <w:p w:rsidR="00DF6A31" w:rsidRPr="000108B7" w:rsidRDefault="00DF6A31" w:rsidP="00DF6A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A31" w:rsidRPr="000108B7" w:rsidRDefault="00DF6A31" w:rsidP="00DF6A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08B7"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</w:t>
      </w:r>
      <w:r w:rsidR="000108B7">
        <w:rPr>
          <w:rFonts w:ascii="Times New Roman" w:hAnsi="Times New Roman" w:cs="Times New Roman"/>
          <w:sz w:val="28"/>
          <w:szCs w:val="28"/>
        </w:rPr>
        <w:t>.</w:t>
      </w:r>
    </w:p>
    <w:p w:rsidR="00DF6A31" w:rsidRPr="000108B7" w:rsidRDefault="00DF6A31" w:rsidP="00DF6A3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08B7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Администрации муниципального района </w:t>
      </w:r>
      <w:proofErr w:type="spellStart"/>
      <w:r w:rsidRPr="000108B7">
        <w:rPr>
          <w:rFonts w:ascii="Times New Roman" w:hAnsi="Times New Roman" w:cs="Times New Roman"/>
          <w:sz w:val="28"/>
          <w:szCs w:val="28"/>
          <w:u w:val="single"/>
        </w:rPr>
        <w:t>Похвистневский</w:t>
      </w:r>
      <w:proofErr w:type="spellEnd"/>
      <w:r w:rsidRPr="000108B7">
        <w:rPr>
          <w:rFonts w:ascii="Times New Roman" w:hAnsi="Times New Roman" w:cs="Times New Roman"/>
          <w:sz w:val="28"/>
          <w:szCs w:val="28"/>
          <w:u w:val="single"/>
        </w:rPr>
        <w:t xml:space="preserve"> «Об утверждении административного регламента предоставления муниципальной услуги «Регистрация заявления о проведении общественной экологической экспертизы».</w:t>
      </w:r>
    </w:p>
    <w:p w:rsidR="00DF6A31" w:rsidRPr="000108B7" w:rsidRDefault="00DF6A31" w:rsidP="00DF6A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A31" w:rsidRPr="000108B7" w:rsidRDefault="00DF6A31" w:rsidP="00DF6A3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08B7">
        <w:rPr>
          <w:rFonts w:ascii="Times New Roman" w:hAnsi="Times New Roman" w:cs="Times New Roman"/>
          <w:sz w:val="28"/>
          <w:szCs w:val="28"/>
        </w:rPr>
        <w:t xml:space="preserve">3. Планируемый срок вступления в силу нормативного правового акта - </w:t>
      </w:r>
      <w:r w:rsidRPr="000108B7">
        <w:rPr>
          <w:rFonts w:ascii="Times New Roman" w:hAnsi="Times New Roman" w:cs="Times New Roman"/>
          <w:sz w:val="28"/>
          <w:szCs w:val="28"/>
          <w:u w:val="single"/>
        </w:rPr>
        <w:t>март 2019г.</w:t>
      </w:r>
    </w:p>
    <w:p w:rsidR="00DF6A31" w:rsidRPr="000108B7" w:rsidRDefault="00DF6A31" w:rsidP="00DF6A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A31" w:rsidRPr="000108B7" w:rsidRDefault="00DF6A31" w:rsidP="00DF6A3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08B7">
        <w:rPr>
          <w:rFonts w:ascii="Times New Roman" w:hAnsi="Times New Roman" w:cs="Times New Roman"/>
          <w:sz w:val="28"/>
          <w:szCs w:val="28"/>
        </w:rPr>
        <w:t xml:space="preserve">4. </w:t>
      </w:r>
      <w:r w:rsidR="00A8349B" w:rsidRPr="000108B7">
        <w:rPr>
          <w:rFonts w:ascii="Times New Roman" w:hAnsi="Times New Roman" w:cs="Times New Roman"/>
          <w:sz w:val="28"/>
          <w:szCs w:val="28"/>
        </w:rPr>
        <w:t>Разработчик</w:t>
      </w:r>
      <w:r w:rsidR="000108B7">
        <w:rPr>
          <w:rFonts w:ascii="Times New Roman" w:hAnsi="Times New Roman" w:cs="Times New Roman"/>
          <w:sz w:val="28"/>
          <w:szCs w:val="28"/>
        </w:rPr>
        <w:t xml:space="preserve"> проекта нормативного правового акта -</w:t>
      </w:r>
      <w:r w:rsidR="00A8349B" w:rsidRPr="000108B7">
        <w:rPr>
          <w:rFonts w:ascii="Times New Roman" w:hAnsi="Times New Roman" w:cs="Times New Roman"/>
          <w:sz w:val="28"/>
          <w:szCs w:val="28"/>
        </w:rPr>
        <w:t xml:space="preserve"> </w:t>
      </w:r>
      <w:r w:rsidR="000108B7" w:rsidRPr="000108B7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муниципального района </w:t>
      </w:r>
      <w:proofErr w:type="spellStart"/>
      <w:r w:rsidR="000108B7" w:rsidRPr="000108B7">
        <w:rPr>
          <w:rFonts w:ascii="Times New Roman" w:hAnsi="Times New Roman" w:cs="Times New Roman"/>
          <w:sz w:val="28"/>
          <w:szCs w:val="28"/>
          <w:u w:val="single"/>
        </w:rPr>
        <w:t>Похвистневский</w:t>
      </w:r>
      <w:proofErr w:type="spellEnd"/>
      <w:r w:rsidR="000108B7" w:rsidRPr="000108B7">
        <w:rPr>
          <w:rFonts w:ascii="Times New Roman" w:hAnsi="Times New Roman" w:cs="Times New Roman"/>
          <w:sz w:val="28"/>
          <w:szCs w:val="28"/>
          <w:u w:val="single"/>
        </w:rPr>
        <w:t xml:space="preserve"> Самарской области.</w:t>
      </w:r>
    </w:p>
    <w:p w:rsidR="000108B7" w:rsidRPr="000108B7" w:rsidRDefault="000108B7" w:rsidP="00DF6A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A31" w:rsidRDefault="00DF6A31" w:rsidP="00DF6A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08B7">
        <w:rPr>
          <w:rFonts w:ascii="Times New Roman" w:hAnsi="Times New Roman" w:cs="Times New Roman"/>
          <w:sz w:val="28"/>
          <w:szCs w:val="28"/>
        </w:rPr>
        <w:t xml:space="preserve">5. </w:t>
      </w:r>
      <w:r w:rsidR="000108B7">
        <w:rPr>
          <w:rFonts w:ascii="Times New Roman" w:hAnsi="Times New Roman" w:cs="Times New Roman"/>
          <w:sz w:val="28"/>
          <w:szCs w:val="28"/>
        </w:rPr>
        <w:t>Обоснование необходимости подготовки проекта нормативного правового акта.</w:t>
      </w:r>
    </w:p>
    <w:p w:rsidR="000108B7" w:rsidRPr="000108B7" w:rsidRDefault="000108B7" w:rsidP="000108B7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08B7">
        <w:rPr>
          <w:rFonts w:ascii="Times New Roman" w:hAnsi="Times New Roman" w:cs="Times New Roman"/>
          <w:sz w:val="28"/>
          <w:szCs w:val="28"/>
          <w:u w:val="single"/>
        </w:rPr>
        <w:t>Развитие   субъектов   малого  и  среднего  предпринимательства  в  целях формирования  конкурентной  среды  в  экономике  района.</w:t>
      </w:r>
    </w:p>
    <w:p w:rsidR="000108B7" w:rsidRDefault="000108B7" w:rsidP="000108B7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08B7" w:rsidRPr="0035577F" w:rsidRDefault="000108B7" w:rsidP="000108B7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Описание </w:t>
      </w:r>
      <w:r w:rsidRPr="00182296">
        <w:rPr>
          <w:rFonts w:ascii="Times New Roman" w:hAnsi="Times New Roman" w:cs="Times New Roman"/>
          <w:sz w:val="28"/>
          <w:szCs w:val="28"/>
        </w:rPr>
        <w:t xml:space="preserve">проблемы, на решение которой направлен предлагаемый к  отражению в проекте НПА Администрации района способ правового </w:t>
      </w:r>
      <w:r>
        <w:rPr>
          <w:rFonts w:ascii="Times New Roman" w:hAnsi="Times New Roman" w:cs="Times New Roman"/>
          <w:sz w:val="28"/>
          <w:szCs w:val="28"/>
        </w:rPr>
        <w:t xml:space="preserve">регулирования </w:t>
      </w:r>
      <w:r w:rsidRPr="009261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правовое обеспечение и регулирование подачи заявлений о проведении общественной экологической экспертизы</w:t>
      </w:r>
      <w:r w:rsidRPr="000108B7">
        <w:rPr>
          <w:rFonts w:ascii="Times New Roman" w:hAnsi="Times New Roman" w:cs="Times New Roman"/>
          <w:color w:val="0D0D0D"/>
          <w:sz w:val="28"/>
          <w:szCs w:val="28"/>
          <w:u w:val="single"/>
        </w:rPr>
        <w:t>.</w:t>
      </w:r>
    </w:p>
    <w:p w:rsidR="000108B7" w:rsidRPr="000108B7" w:rsidRDefault="000108B7" w:rsidP="00DF6A3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108B7" w:rsidRDefault="000108B7" w:rsidP="000108B7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82296">
        <w:rPr>
          <w:rFonts w:ascii="Times New Roman" w:hAnsi="Times New Roman" w:cs="Times New Roman"/>
          <w:sz w:val="28"/>
          <w:szCs w:val="28"/>
        </w:rPr>
        <w:t>. Круг субъектов, на которых будет распространено действие проекта  НПА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0108B7">
        <w:rPr>
          <w:rFonts w:ascii="Times New Roman" w:hAnsi="Times New Roman" w:cs="Times New Roman"/>
          <w:sz w:val="28"/>
          <w:szCs w:val="28"/>
          <w:u w:val="single"/>
        </w:rPr>
        <w:t xml:space="preserve">физические лица и </w:t>
      </w:r>
      <w:r>
        <w:rPr>
          <w:rFonts w:ascii="Times New Roman" w:hAnsi="Times New Roman" w:cs="Times New Roman"/>
          <w:sz w:val="28"/>
          <w:szCs w:val="28"/>
          <w:u w:val="single"/>
        </w:rPr>
        <w:t>субъекты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08B7" w:rsidRDefault="000108B7" w:rsidP="000108B7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08B7" w:rsidRDefault="000108B7" w:rsidP="000108B7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8. Необходимость установления переходного периода - </w:t>
      </w:r>
      <w:r w:rsidRPr="000108B7">
        <w:rPr>
          <w:rFonts w:ascii="Times New Roman" w:hAnsi="Times New Roman" w:cs="Times New Roman"/>
          <w:sz w:val="28"/>
          <w:szCs w:val="28"/>
          <w:u w:val="single"/>
        </w:rPr>
        <w:t>переходный период не требуется.</w:t>
      </w:r>
    </w:p>
    <w:p w:rsidR="000108B7" w:rsidRDefault="000108B7" w:rsidP="000108B7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08B7" w:rsidRDefault="000108B7" w:rsidP="000108B7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18229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Срок в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разработчиком проекта принимаются предложения </w:t>
      </w:r>
      <w:r>
        <w:rPr>
          <w:rFonts w:ascii="Times New Roman" w:hAnsi="Times New Roman" w:cs="Times New Roman"/>
          <w:sz w:val="28"/>
          <w:szCs w:val="28"/>
          <w:u w:val="single"/>
        </w:rPr>
        <w:t>с 14 февраля 2019 года по 28 февраля 2019 года.</w:t>
      </w:r>
    </w:p>
    <w:p w:rsidR="000108B7" w:rsidRPr="000108B7" w:rsidRDefault="000108B7" w:rsidP="000108B7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7FD1" w:rsidRDefault="000108B7" w:rsidP="000108B7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557FD1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предложений:</w:t>
      </w:r>
    </w:p>
    <w:p w:rsidR="000108B7" w:rsidRDefault="000108B7" w:rsidP="000108B7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по охране окружающей среды – Львов Николай Николаевич. Телефон: 84656 23376. </w:t>
      </w:r>
    </w:p>
    <w:p w:rsidR="000108B7" w:rsidRDefault="000108B7" w:rsidP="000108B7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446450, Самарская область, 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охвистнево, ул.Гагарина, д.3. Адрес электронной почты:</w:t>
      </w:r>
      <w:r w:rsidRPr="00670E39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14284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ecopohr</w:t>
        </w:r>
        <w:r w:rsidRPr="0014284D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14284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14284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14284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0108B7" w:rsidRPr="00182296" w:rsidRDefault="000108B7" w:rsidP="000108B7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района: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626F8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626F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Pr="008626F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82296">
        <w:rPr>
          <w:rFonts w:ascii="Times New Roman" w:hAnsi="Times New Roman" w:cs="Times New Roman"/>
          <w:sz w:val="28"/>
          <w:szCs w:val="28"/>
        </w:rPr>
        <w:t>.</w:t>
      </w:r>
    </w:p>
    <w:p w:rsidR="00DF6A31" w:rsidRPr="000108B7" w:rsidRDefault="00DF6A31" w:rsidP="00DF6A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F6A31" w:rsidRPr="000108B7" w:rsidSect="009261F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296"/>
    <w:rsid w:val="00000598"/>
    <w:rsid w:val="00000BF7"/>
    <w:rsid w:val="000013A7"/>
    <w:rsid w:val="00001535"/>
    <w:rsid w:val="00001767"/>
    <w:rsid w:val="00001999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B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360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80F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296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06E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50C6"/>
    <w:rsid w:val="00235B8E"/>
    <w:rsid w:val="00236457"/>
    <w:rsid w:val="00236E87"/>
    <w:rsid w:val="002373AC"/>
    <w:rsid w:val="00237BC0"/>
    <w:rsid w:val="00237EAC"/>
    <w:rsid w:val="00240C66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48BD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7F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0F4C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597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692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1EBA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57FD1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0E3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D7AC0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3F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9D0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6F8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616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5CC9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1FD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2D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491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49B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3C4D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6A31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06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77E"/>
    <w:rsid w:val="00E3689C"/>
    <w:rsid w:val="00E3710C"/>
    <w:rsid w:val="00E37462"/>
    <w:rsid w:val="00E37CC4"/>
    <w:rsid w:val="00E40291"/>
    <w:rsid w:val="00E402C8"/>
    <w:rsid w:val="00E404E0"/>
    <w:rsid w:val="00E4073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1F8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042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339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A3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296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296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82296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5577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30068"/>
    <w:pPr>
      <w:spacing w:after="0" w:line="240" w:lineRule="auto"/>
      <w:ind w:left="720" w:right="-113"/>
      <w:contextualSpacing/>
      <w:jc w:val="both"/>
    </w:pPr>
    <w:rPr>
      <w:rFonts w:asciiTheme="minorHAnsi" w:hAnsiTheme="minorHAnsi"/>
      <w:color w:val="auto"/>
      <w:w w:val="100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926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1FD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DF6A3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poh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20</cp:revision>
  <cp:lastPrinted>2018-04-03T12:17:00Z</cp:lastPrinted>
  <dcterms:created xsi:type="dcterms:W3CDTF">2017-06-26T11:24:00Z</dcterms:created>
  <dcterms:modified xsi:type="dcterms:W3CDTF">2019-03-09T07:44:00Z</dcterms:modified>
</cp:coreProperties>
</file>