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876" w:type="dxa"/>
        <w:jc w:val="center"/>
        <w:tblLook w:val="04A0" w:firstRow="1" w:lastRow="0" w:firstColumn="1" w:lastColumn="0" w:noHBand="0" w:noVBand="1"/>
      </w:tblPr>
      <w:tblGrid>
        <w:gridCol w:w="1021"/>
        <w:gridCol w:w="164"/>
        <w:gridCol w:w="163"/>
        <w:gridCol w:w="163"/>
        <w:gridCol w:w="162"/>
        <w:gridCol w:w="254"/>
        <w:gridCol w:w="20"/>
        <w:gridCol w:w="20"/>
        <w:gridCol w:w="569"/>
        <w:gridCol w:w="164"/>
        <w:gridCol w:w="180"/>
        <w:gridCol w:w="589"/>
        <w:gridCol w:w="158"/>
        <w:gridCol w:w="363"/>
        <w:gridCol w:w="20"/>
        <w:gridCol w:w="180"/>
        <w:gridCol w:w="439"/>
        <w:gridCol w:w="156"/>
        <w:gridCol w:w="285"/>
        <w:gridCol w:w="20"/>
        <w:gridCol w:w="392"/>
        <w:gridCol w:w="123"/>
        <w:gridCol w:w="299"/>
        <w:gridCol w:w="225"/>
        <w:gridCol w:w="180"/>
        <w:gridCol w:w="180"/>
        <w:gridCol w:w="179"/>
        <w:gridCol w:w="175"/>
        <w:gridCol w:w="599"/>
        <w:gridCol w:w="208"/>
        <w:gridCol w:w="244"/>
        <w:gridCol w:w="159"/>
        <w:gridCol w:w="153"/>
        <w:gridCol w:w="148"/>
        <w:gridCol w:w="207"/>
        <w:gridCol w:w="180"/>
        <w:gridCol w:w="123"/>
        <w:gridCol w:w="151"/>
        <w:gridCol w:w="802"/>
        <w:gridCol w:w="154"/>
        <w:gridCol w:w="150"/>
        <w:gridCol w:w="786"/>
        <w:gridCol w:w="20"/>
        <w:gridCol w:w="517"/>
        <w:gridCol w:w="277"/>
        <w:gridCol w:w="20"/>
        <w:gridCol w:w="113"/>
        <w:gridCol w:w="215"/>
        <w:gridCol w:w="36"/>
        <w:gridCol w:w="967"/>
        <w:gridCol w:w="18"/>
        <w:gridCol w:w="146"/>
        <w:gridCol w:w="97"/>
        <w:gridCol w:w="585"/>
        <w:gridCol w:w="166"/>
        <w:gridCol w:w="691"/>
        <w:gridCol w:w="180"/>
        <w:gridCol w:w="331"/>
        <w:gridCol w:w="111"/>
        <w:gridCol w:w="479"/>
      </w:tblGrid>
      <w:tr w:rsidR="006561D7" w:rsidRPr="00AC1CE1" w14:paraId="690D7CF4" w14:textId="77777777" w:rsidTr="00FD081C">
        <w:trPr>
          <w:trHeight w:val="282"/>
          <w:jc w:val="center"/>
        </w:trPr>
        <w:tc>
          <w:tcPr>
            <w:tcW w:w="15876" w:type="dxa"/>
            <w:gridSpan w:val="6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1AB503" w14:textId="77777777" w:rsidR="006561D7" w:rsidRPr="00B64B56" w:rsidRDefault="006561D7" w:rsidP="00FD081C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right"/>
              <w:outlineLvl w:val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Приложение N </w:t>
            </w:r>
            <w:r>
              <w:rPr>
                <w:sz w:val="24"/>
                <w:szCs w:val="24"/>
              </w:rPr>
              <w:t>3</w:t>
            </w:r>
          </w:p>
          <w:p w14:paraId="079F1C8B" w14:textId="77777777" w:rsidR="006561D7" w:rsidRPr="00B64B56" w:rsidRDefault="006561D7" w:rsidP="00FD081C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 Учетной политике</w:t>
            </w:r>
          </w:p>
          <w:p w14:paraId="7E16BBE9" w14:textId="77777777" w:rsidR="006561D7" w:rsidRDefault="006561D7" w:rsidP="00FD081C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b/>
                <w:bCs/>
                <w:color w:val="000000"/>
                <w:sz w:val="18"/>
                <w:szCs w:val="18"/>
              </w:rPr>
            </w:pPr>
            <w:r w:rsidRPr="00B64B56">
              <w:rPr>
                <w:sz w:val="24"/>
                <w:szCs w:val="24"/>
              </w:rPr>
              <w:t>для целей налогообложения</w:t>
            </w:r>
          </w:p>
          <w:p w14:paraId="4933DB6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b/>
                <w:bCs/>
                <w:color w:val="000000"/>
                <w:sz w:val="18"/>
                <w:szCs w:val="18"/>
              </w:rPr>
            </w:pPr>
            <w:r w:rsidRPr="00AC1CE1">
              <w:rPr>
                <w:rFonts w:ascii="Times New Roman CYR" w:hAnsi="Times New Roman CYR" w:cs="Arial"/>
                <w:b/>
                <w:bCs/>
                <w:color w:val="000000"/>
                <w:sz w:val="18"/>
                <w:szCs w:val="18"/>
              </w:rPr>
              <w:t>КАРТОЧКА</w:t>
            </w:r>
          </w:p>
          <w:p w14:paraId="657588C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6561D7" w:rsidRPr="00AC1CE1" w14:paraId="31343298" w14:textId="77777777" w:rsidTr="00FD081C">
        <w:trPr>
          <w:trHeight w:val="379"/>
          <w:jc w:val="center"/>
        </w:trPr>
        <w:tc>
          <w:tcPr>
            <w:tcW w:w="10907" w:type="dxa"/>
            <w:gridSpan w:val="4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7F991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8"/>
                <w:szCs w:val="18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8"/>
                <w:szCs w:val="18"/>
              </w:rPr>
              <w:t xml:space="preserve">индивидуального учета сумм начисленных выплат и иных вознаграждений и сумм начисленных страховых взносов за </w:t>
            </w:r>
          </w:p>
        </w:tc>
        <w:tc>
          <w:tcPr>
            <w:tcW w:w="1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21229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C1C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397BEF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8"/>
                <w:szCs w:val="18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2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55461AF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2"/>
                <w:szCs w:val="12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2"/>
                <w:szCs w:val="12"/>
              </w:rPr>
              <w:t>Приложение к письму ПФР № АД-30-26/16030,</w:t>
            </w:r>
            <w:r w:rsidRPr="00AC1CE1">
              <w:rPr>
                <w:rFonts w:ascii="Times New Roman CYR" w:hAnsi="Times New Roman CYR" w:cs="Arial"/>
                <w:color w:val="000000"/>
                <w:sz w:val="12"/>
                <w:szCs w:val="12"/>
              </w:rPr>
              <w:br/>
              <w:t>ФСС РФ № 17-03-10/08/47380 от 09.12.2014</w:t>
            </w:r>
          </w:p>
        </w:tc>
      </w:tr>
      <w:tr w:rsidR="006561D7" w:rsidRPr="00AC1CE1" w14:paraId="7E37C465" w14:textId="77777777" w:rsidTr="00FD081C">
        <w:trPr>
          <w:trHeight w:val="259"/>
          <w:jc w:val="center"/>
        </w:trPr>
        <w:tc>
          <w:tcPr>
            <w:tcW w:w="11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85B7A7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8"/>
                <w:szCs w:val="18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8"/>
                <w:szCs w:val="18"/>
              </w:rPr>
              <w:t>Плательщик</w:t>
            </w:r>
          </w:p>
        </w:tc>
        <w:tc>
          <w:tcPr>
            <w:tcW w:w="7830" w:type="dxa"/>
            <w:gridSpan w:val="3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E3519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9BEECF8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8"/>
                <w:szCs w:val="18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8"/>
                <w:szCs w:val="18"/>
              </w:rPr>
              <w:t xml:space="preserve">ИНН/КПП </w:t>
            </w:r>
          </w:p>
        </w:tc>
        <w:tc>
          <w:tcPr>
            <w:tcW w:w="13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C95C661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C1C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6357981173</w:t>
            </w:r>
          </w:p>
        </w:tc>
        <w:tc>
          <w:tcPr>
            <w:tcW w:w="2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E83A5F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/</w:t>
            </w:r>
          </w:p>
        </w:tc>
        <w:tc>
          <w:tcPr>
            <w:tcW w:w="1612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014451F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C1C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635701001</w:t>
            </w:r>
          </w:p>
        </w:tc>
        <w:tc>
          <w:tcPr>
            <w:tcW w:w="5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ACA4B6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b/>
                <w:bCs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b/>
                <w:bCs/>
                <w:color w:val="000000"/>
                <w:sz w:val="14"/>
                <w:szCs w:val="14"/>
              </w:rPr>
              <w:t>Стр.* 1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37838D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Код тарифа</w:t>
            </w:r>
          </w:p>
        </w:tc>
        <w:tc>
          <w:tcPr>
            <w:tcW w:w="5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BEA338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071</w:t>
            </w:r>
          </w:p>
        </w:tc>
        <w:tc>
          <w:tcPr>
            <w:tcW w:w="5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8883D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%</w:t>
            </w:r>
          </w:p>
        </w:tc>
      </w:tr>
      <w:tr w:rsidR="006561D7" w:rsidRPr="00AC1CE1" w14:paraId="6FB274A2" w14:textId="77777777" w:rsidTr="00FD081C">
        <w:trPr>
          <w:trHeight w:val="259"/>
          <w:jc w:val="center"/>
        </w:trPr>
        <w:tc>
          <w:tcPr>
            <w:tcW w:w="11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76545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8"/>
                <w:szCs w:val="18"/>
              </w:rPr>
            </w:pPr>
          </w:p>
        </w:tc>
        <w:tc>
          <w:tcPr>
            <w:tcW w:w="7830" w:type="dxa"/>
            <w:gridSpan w:val="3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8EA556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69A743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8"/>
                <w:szCs w:val="18"/>
              </w:rPr>
            </w:pPr>
          </w:p>
        </w:tc>
        <w:tc>
          <w:tcPr>
            <w:tcW w:w="13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429912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F71851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</w:p>
        </w:tc>
        <w:tc>
          <w:tcPr>
            <w:tcW w:w="161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C878F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995244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F5D8F6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ОПС</w:t>
            </w:r>
          </w:p>
        </w:tc>
        <w:tc>
          <w:tcPr>
            <w:tcW w:w="5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91428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22</w:t>
            </w:r>
          </w:p>
        </w:tc>
      </w:tr>
      <w:tr w:rsidR="006561D7" w:rsidRPr="00AC1CE1" w14:paraId="45EDD516" w14:textId="77777777" w:rsidTr="00FD081C">
        <w:trPr>
          <w:trHeight w:val="408"/>
          <w:jc w:val="center"/>
        </w:trPr>
        <w:tc>
          <w:tcPr>
            <w:tcW w:w="11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315627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8"/>
                <w:szCs w:val="18"/>
              </w:rPr>
            </w:pPr>
          </w:p>
        </w:tc>
        <w:tc>
          <w:tcPr>
            <w:tcW w:w="7830" w:type="dxa"/>
            <w:gridSpan w:val="3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C2CDD6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5F895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8"/>
                <w:szCs w:val="18"/>
              </w:rPr>
            </w:pPr>
          </w:p>
        </w:tc>
        <w:tc>
          <w:tcPr>
            <w:tcW w:w="13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25DA74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3A5EFF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</w:p>
        </w:tc>
        <w:tc>
          <w:tcPr>
            <w:tcW w:w="161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5B21B8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297BD1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6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7FD0F3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 xml:space="preserve">ОПС </w:t>
            </w:r>
            <w:proofErr w:type="spellStart"/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Превыш</w:t>
            </w:r>
            <w:proofErr w:type="spellEnd"/>
          </w:p>
        </w:tc>
        <w:tc>
          <w:tcPr>
            <w:tcW w:w="5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7FD3D1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10</w:t>
            </w:r>
          </w:p>
        </w:tc>
      </w:tr>
      <w:tr w:rsidR="006561D7" w:rsidRPr="00AC1CE1" w14:paraId="49D6906B" w14:textId="77777777" w:rsidTr="00FD081C">
        <w:trPr>
          <w:trHeight w:val="408"/>
          <w:jc w:val="center"/>
        </w:trPr>
        <w:tc>
          <w:tcPr>
            <w:tcW w:w="102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01496DD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8"/>
                <w:szCs w:val="18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8"/>
                <w:szCs w:val="18"/>
              </w:rPr>
              <w:t>Фамилия</w:t>
            </w:r>
          </w:p>
        </w:tc>
        <w:tc>
          <w:tcPr>
            <w:tcW w:w="4049" w:type="dxa"/>
            <w:gridSpan w:val="1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0EC8F60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C1C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E452FB7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8"/>
                <w:szCs w:val="18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8"/>
                <w:szCs w:val="18"/>
              </w:rPr>
              <w:t xml:space="preserve">Имя </w:t>
            </w:r>
          </w:p>
        </w:tc>
        <w:tc>
          <w:tcPr>
            <w:tcW w:w="2149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F445127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C1C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18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AEA1E90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8"/>
                <w:szCs w:val="18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8"/>
                <w:szCs w:val="18"/>
              </w:rPr>
              <w:t xml:space="preserve">Отчество </w:t>
            </w:r>
          </w:p>
        </w:tc>
        <w:tc>
          <w:tcPr>
            <w:tcW w:w="3362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2A3222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C1C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62E41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6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D5856D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</w:p>
        </w:tc>
        <w:tc>
          <w:tcPr>
            <w:tcW w:w="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6C611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</w:p>
        </w:tc>
      </w:tr>
      <w:tr w:rsidR="006561D7" w:rsidRPr="00AC1CE1" w14:paraId="6EA55716" w14:textId="77777777" w:rsidTr="00FD081C">
        <w:trPr>
          <w:trHeight w:val="408"/>
          <w:jc w:val="center"/>
        </w:trPr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6F2E84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8"/>
                <w:szCs w:val="18"/>
              </w:rPr>
            </w:pPr>
          </w:p>
        </w:tc>
        <w:tc>
          <w:tcPr>
            <w:tcW w:w="4049" w:type="dxa"/>
            <w:gridSpan w:val="1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58490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3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F691E5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47DDCD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18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14D29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8"/>
                <w:szCs w:val="18"/>
              </w:rPr>
            </w:pPr>
          </w:p>
        </w:tc>
        <w:tc>
          <w:tcPr>
            <w:tcW w:w="3362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E0ECB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E6D384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6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4D6C76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ОМС</w:t>
            </w:r>
          </w:p>
        </w:tc>
        <w:tc>
          <w:tcPr>
            <w:tcW w:w="5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46A7EF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5,1</w:t>
            </w:r>
          </w:p>
        </w:tc>
      </w:tr>
      <w:tr w:rsidR="006561D7" w:rsidRPr="00AC1CE1" w14:paraId="6DB8DDFD" w14:textId="77777777" w:rsidTr="00FD081C">
        <w:trPr>
          <w:trHeight w:val="408"/>
          <w:jc w:val="center"/>
        </w:trPr>
        <w:tc>
          <w:tcPr>
            <w:tcW w:w="151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0AC9F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8"/>
                <w:szCs w:val="18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8"/>
                <w:szCs w:val="18"/>
              </w:rPr>
              <w:t>Страховой номер</w:t>
            </w:r>
          </w:p>
        </w:tc>
        <w:tc>
          <w:tcPr>
            <w:tcW w:w="2499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0F32D5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C1C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C1F8BA4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8"/>
                <w:szCs w:val="18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8"/>
                <w:szCs w:val="18"/>
              </w:rPr>
              <w:t>ИНН</w:t>
            </w:r>
          </w:p>
        </w:tc>
        <w:tc>
          <w:tcPr>
            <w:tcW w:w="1344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3D0A63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C1C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2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DC462E2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8"/>
                <w:szCs w:val="18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8"/>
                <w:szCs w:val="18"/>
              </w:rPr>
              <w:t>Гражданство</w:t>
            </w:r>
          </w:p>
        </w:tc>
        <w:tc>
          <w:tcPr>
            <w:tcW w:w="109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2128005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8"/>
                <w:szCs w:val="18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8"/>
                <w:szCs w:val="18"/>
              </w:rPr>
              <w:t>(страна)</w:t>
            </w:r>
          </w:p>
        </w:tc>
        <w:tc>
          <w:tcPr>
            <w:tcW w:w="138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AC62CD6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C1C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2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B2F2A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8"/>
                <w:szCs w:val="18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8"/>
                <w:szCs w:val="18"/>
              </w:rPr>
              <w:t xml:space="preserve">Дата рождения </w:t>
            </w:r>
          </w:p>
        </w:tc>
        <w:tc>
          <w:tcPr>
            <w:tcW w:w="1592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F147DA8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C1C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2599A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6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858798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</w:p>
        </w:tc>
        <w:tc>
          <w:tcPr>
            <w:tcW w:w="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AFB4D4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</w:p>
        </w:tc>
      </w:tr>
      <w:tr w:rsidR="006561D7" w:rsidRPr="00AC1CE1" w14:paraId="32C56027" w14:textId="77777777" w:rsidTr="00FD081C">
        <w:trPr>
          <w:trHeight w:val="408"/>
          <w:jc w:val="center"/>
        </w:trPr>
        <w:tc>
          <w:tcPr>
            <w:tcW w:w="151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291CD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8"/>
                <w:szCs w:val="18"/>
              </w:rPr>
            </w:pPr>
          </w:p>
        </w:tc>
        <w:tc>
          <w:tcPr>
            <w:tcW w:w="2499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44F7C5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E1FDD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8"/>
                <w:szCs w:val="18"/>
              </w:rPr>
            </w:pPr>
          </w:p>
        </w:tc>
        <w:tc>
          <w:tcPr>
            <w:tcW w:w="134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D4AAB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2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A67830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5DA261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8"/>
                <w:szCs w:val="18"/>
              </w:rPr>
            </w:pPr>
          </w:p>
        </w:tc>
        <w:tc>
          <w:tcPr>
            <w:tcW w:w="13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2B2E04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9133EF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8"/>
                <w:szCs w:val="18"/>
              </w:rPr>
            </w:pPr>
          </w:p>
        </w:tc>
        <w:tc>
          <w:tcPr>
            <w:tcW w:w="1592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82218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4E143D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6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6B1ED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ФСС</w:t>
            </w:r>
          </w:p>
        </w:tc>
        <w:tc>
          <w:tcPr>
            <w:tcW w:w="5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8BA854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2,9</w:t>
            </w:r>
          </w:p>
        </w:tc>
      </w:tr>
      <w:tr w:rsidR="006561D7" w:rsidRPr="00AC1CE1" w14:paraId="25AA27D1" w14:textId="77777777" w:rsidTr="00FD081C">
        <w:trPr>
          <w:trHeight w:val="408"/>
          <w:jc w:val="center"/>
        </w:trPr>
        <w:tc>
          <w:tcPr>
            <w:tcW w:w="1947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069680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Наличие инвалидности:</w:t>
            </w:r>
          </w:p>
        </w:tc>
        <w:tc>
          <w:tcPr>
            <w:tcW w:w="58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C8A0A3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ЕСТЬ</w:t>
            </w:r>
          </w:p>
        </w:tc>
        <w:tc>
          <w:tcPr>
            <w:tcW w:w="34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7C77BE2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/</w:t>
            </w:r>
          </w:p>
        </w:tc>
        <w:tc>
          <w:tcPr>
            <w:tcW w:w="131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AE871E1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  <w:u w:val="single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  <w:u w:val="single"/>
              </w:rPr>
              <w:t>НЕТ</w:t>
            </w:r>
          </w:p>
        </w:tc>
        <w:tc>
          <w:tcPr>
            <w:tcW w:w="2119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265AA57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 xml:space="preserve">Дата выдачи справки </w:t>
            </w:r>
          </w:p>
        </w:tc>
        <w:tc>
          <w:tcPr>
            <w:tcW w:w="1585" w:type="dxa"/>
            <w:gridSpan w:val="6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14:paraId="4144B122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i/>
                <w:iCs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i/>
                <w:i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847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34C43FD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 xml:space="preserve">Дата окончания действия справки </w:t>
            </w:r>
          </w:p>
        </w:tc>
        <w:tc>
          <w:tcPr>
            <w:tcW w:w="1592" w:type="dxa"/>
            <w:gridSpan w:val="7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14:paraId="1FD90433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i/>
                <w:iCs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i/>
                <w:i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5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82D05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6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7FE38A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</w:p>
        </w:tc>
        <w:tc>
          <w:tcPr>
            <w:tcW w:w="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8EC9D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</w:p>
        </w:tc>
      </w:tr>
      <w:tr w:rsidR="006561D7" w:rsidRPr="00AC1CE1" w14:paraId="4025576B" w14:textId="77777777" w:rsidTr="00FD081C">
        <w:trPr>
          <w:trHeight w:val="408"/>
          <w:jc w:val="center"/>
        </w:trPr>
        <w:tc>
          <w:tcPr>
            <w:tcW w:w="194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C63C2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</w:p>
        </w:tc>
        <w:tc>
          <w:tcPr>
            <w:tcW w:w="58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FEFCC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</w:p>
        </w:tc>
        <w:tc>
          <w:tcPr>
            <w:tcW w:w="34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348995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</w:p>
        </w:tc>
        <w:tc>
          <w:tcPr>
            <w:tcW w:w="131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8ED573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  <w:u w:val="single"/>
              </w:rPr>
            </w:pPr>
          </w:p>
        </w:tc>
        <w:tc>
          <w:tcPr>
            <w:tcW w:w="2119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9F58B8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</w:p>
        </w:tc>
        <w:tc>
          <w:tcPr>
            <w:tcW w:w="1585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31B70A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3847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BE4AA2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</w:p>
        </w:tc>
        <w:tc>
          <w:tcPr>
            <w:tcW w:w="1592" w:type="dxa"/>
            <w:gridSpan w:val="7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541DBA7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5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94755A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95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66D5CF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8"/>
                <w:szCs w:val="18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8"/>
                <w:szCs w:val="18"/>
              </w:rPr>
              <w:t> </w:t>
            </w:r>
          </w:p>
        </w:tc>
      </w:tr>
      <w:tr w:rsidR="006561D7" w:rsidRPr="00AC1CE1" w14:paraId="3A0EBE5F" w14:textId="77777777" w:rsidTr="00FD081C">
        <w:trPr>
          <w:trHeight w:val="199"/>
          <w:jc w:val="center"/>
        </w:trPr>
        <w:tc>
          <w:tcPr>
            <w:tcW w:w="19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976907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0"/>
                <w:szCs w:val="10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470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A5247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0"/>
                <w:szCs w:val="10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0"/>
                <w:szCs w:val="10"/>
              </w:rPr>
              <w:t>(нужное подчеркнуть)</w:t>
            </w:r>
          </w:p>
        </w:tc>
        <w:tc>
          <w:tcPr>
            <w:tcW w:w="15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75751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i/>
                <w:iCs/>
                <w:color w:val="000000"/>
                <w:sz w:val="10"/>
                <w:szCs w:val="10"/>
              </w:rPr>
            </w:pPr>
            <w:r w:rsidRPr="00AC1CE1">
              <w:rPr>
                <w:rFonts w:ascii="Times New Roman CYR" w:hAnsi="Times New Roman CYR" w:cs="Arial"/>
                <w:i/>
                <w:iCs/>
                <w:color w:val="000000"/>
                <w:sz w:val="10"/>
                <w:szCs w:val="10"/>
              </w:rPr>
              <w:t> </w:t>
            </w:r>
          </w:p>
        </w:tc>
        <w:tc>
          <w:tcPr>
            <w:tcW w:w="38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91A27F0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0"/>
                <w:szCs w:val="10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7ACC3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i/>
                <w:iCs/>
                <w:color w:val="000000"/>
                <w:sz w:val="10"/>
                <w:szCs w:val="10"/>
              </w:rPr>
            </w:pPr>
            <w:r w:rsidRPr="00AC1CE1">
              <w:rPr>
                <w:rFonts w:ascii="Times New Roman CYR" w:hAnsi="Times New Roman CYR" w:cs="Arial"/>
                <w:i/>
                <w:iCs/>
                <w:color w:val="000000"/>
                <w:sz w:val="10"/>
                <w:szCs w:val="10"/>
              </w:rPr>
              <w:t> </w:t>
            </w:r>
          </w:p>
        </w:tc>
        <w:tc>
          <w:tcPr>
            <w:tcW w:w="5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F97CBA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95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32B321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8"/>
                <w:szCs w:val="18"/>
              </w:rPr>
            </w:pPr>
          </w:p>
        </w:tc>
      </w:tr>
      <w:tr w:rsidR="006561D7" w:rsidRPr="00AC1CE1" w14:paraId="103C0E0B" w14:textId="77777777" w:rsidTr="00FD081C">
        <w:trPr>
          <w:trHeight w:val="60"/>
          <w:jc w:val="center"/>
        </w:trPr>
        <w:tc>
          <w:tcPr>
            <w:tcW w:w="13333" w:type="dxa"/>
            <w:gridSpan w:val="5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2AA23F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8"/>
                <w:szCs w:val="18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33AD2D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95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877263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8"/>
                <w:szCs w:val="18"/>
              </w:rPr>
            </w:pPr>
          </w:p>
        </w:tc>
      </w:tr>
      <w:tr w:rsidR="006561D7" w:rsidRPr="00AC1CE1" w14:paraId="78D362F2" w14:textId="77777777" w:rsidTr="00FD081C">
        <w:trPr>
          <w:trHeight w:val="259"/>
          <w:jc w:val="center"/>
        </w:trPr>
        <w:tc>
          <w:tcPr>
            <w:tcW w:w="1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AF379CF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 xml:space="preserve">Вид </w:t>
            </w:r>
            <w:proofErr w:type="gramStart"/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договора:  трудовой</w:t>
            </w:r>
            <w:proofErr w:type="gramEnd"/>
          </w:p>
        </w:tc>
        <w:tc>
          <w:tcPr>
            <w:tcW w:w="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94F4C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7F7CC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гражданско-правовой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E32CF1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9401867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авторский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F52C1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AAA48C0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№ договора***</w:t>
            </w:r>
          </w:p>
        </w:tc>
        <w:tc>
          <w:tcPr>
            <w:tcW w:w="1511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14:paraId="11B5BD07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88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4216FC4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Дата назначения на должность (или дата заключения договора)</w:t>
            </w:r>
          </w:p>
        </w:tc>
        <w:tc>
          <w:tcPr>
            <w:tcW w:w="2161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14:paraId="11C96ADA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14ECF5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</w:tr>
      <w:tr w:rsidR="006561D7" w:rsidRPr="00AC1CE1" w14:paraId="53C92007" w14:textId="77777777" w:rsidTr="00FD081C">
        <w:trPr>
          <w:trHeight w:val="42"/>
          <w:jc w:val="center"/>
        </w:trPr>
        <w:tc>
          <w:tcPr>
            <w:tcW w:w="15876" w:type="dxa"/>
            <w:gridSpan w:val="6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087C623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0"/>
                <w:szCs w:val="10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0"/>
                <w:szCs w:val="10"/>
              </w:rPr>
              <w:t> </w:t>
            </w:r>
          </w:p>
        </w:tc>
      </w:tr>
      <w:tr w:rsidR="006561D7" w:rsidRPr="00AC1CE1" w14:paraId="769DD150" w14:textId="77777777" w:rsidTr="00FD081C">
        <w:trPr>
          <w:trHeight w:val="240"/>
          <w:jc w:val="center"/>
        </w:trPr>
        <w:tc>
          <w:tcPr>
            <w:tcW w:w="3469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DE9B4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407" w:type="dxa"/>
            <w:gridSpan w:val="4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F82B31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Суммы (в рублях и копейках)</w:t>
            </w:r>
          </w:p>
        </w:tc>
      </w:tr>
      <w:tr w:rsidR="006561D7" w:rsidRPr="00AC1CE1" w14:paraId="0C7A6094" w14:textId="77777777" w:rsidTr="00FD081C">
        <w:trPr>
          <w:trHeight w:val="240"/>
          <w:jc w:val="center"/>
        </w:trPr>
        <w:tc>
          <w:tcPr>
            <w:tcW w:w="3469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73D417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</w:p>
        </w:tc>
        <w:tc>
          <w:tcPr>
            <w:tcW w:w="11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9C2AB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январь</w:t>
            </w:r>
          </w:p>
        </w:tc>
        <w:tc>
          <w:tcPr>
            <w:tcW w:w="9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202080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февраль</w:t>
            </w: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8B9CC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март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0B3732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апрель</w:t>
            </w:r>
          </w:p>
        </w:tc>
        <w:tc>
          <w:tcPr>
            <w:tcW w:w="142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514105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май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383E13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июнь</w:t>
            </w:r>
          </w:p>
        </w:tc>
        <w:tc>
          <w:tcPr>
            <w:tcW w:w="11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B22FE6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июль</w:t>
            </w:r>
          </w:p>
        </w:tc>
        <w:tc>
          <w:tcPr>
            <w:tcW w:w="11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E471F4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август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F490F4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сентябрь</w:t>
            </w: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69CF62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октябрь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45CE46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ноябрь</w:t>
            </w: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072DF1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декабрь</w:t>
            </w:r>
          </w:p>
        </w:tc>
      </w:tr>
      <w:tr w:rsidR="006561D7" w:rsidRPr="00AC1CE1" w14:paraId="0558E367" w14:textId="77777777" w:rsidTr="00FD081C">
        <w:trPr>
          <w:trHeight w:val="240"/>
          <w:jc w:val="center"/>
        </w:trPr>
        <w:tc>
          <w:tcPr>
            <w:tcW w:w="346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D7C224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Статус застрахованного (код**)</w:t>
            </w:r>
          </w:p>
        </w:tc>
        <w:tc>
          <w:tcPr>
            <w:tcW w:w="11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3FB7A4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75033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0A343F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831CB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F28647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164928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014491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B061F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AC15A8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C79356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6C4B1F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8AA7E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</w:tr>
      <w:tr w:rsidR="006561D7" w:rsidRPr="00AC1CE1" w14:paraId="6FD5A0C9" w14:textId="77777777" w:rsidTr="00FD081C">
        <w:trPr>
          <w:trHeight w:val="222"/>
          <w:jc w:val="center"/>
        </w:trPr>
        <w:tc>
          <w:tcPr>
            <w:tcW w:w="2700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1891CD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Выплаты в соответствии</w:t>
            </w: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br/>
              <w:t>с п. 1-2 ст. 420 НК РФ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9E45D4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2"/>
                <w:szCs w:val="12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2"/>
                <w:szCs w:val="12"/>
              </w:rPr>
              <w:t>за месяц</w:t>
            </w:r>
          </w:p>
        </w:tc>
        <w:tc>
          <w:tcPr>
            <w:tcW w:w="11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E9C67D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704F2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9A39C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A86031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7EEEC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9BEE62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15237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FF0585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0837F02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AC3256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13F971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552E14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</w:tr>
      <w:tr w:rsidR="006561D7" w:rsidRPr="00AC1CE1" w14:paraId="261FD8D0" w14:textId="77777777" w:rsidTr="00FD081C">
        <w:trPr>
          <w:trHeight w:val="222"/>
          <w:jc w:val="center"/>
        </w:trPr>
        <w:tc>
          <w:tcPr>
            <w:tcW w:w="2700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8631F5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37766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2"/>
                <w:szCs w:val="12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2"/>
                <w:szCs w:val="12"/>
              </w:rPr>
              <w:t>с начала года</w:t>
            </w:r>
          </w:p>
        </w:tc>
        <w:tc>
          <w:tcPr>
            <w:tcW w:w="11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C6CECD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F83F7A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A7FD38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0AA1547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FF06A8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DAF27E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9AE28F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7F26007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5AC71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94BE16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4D07B7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2DDA63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</w:tr>
      <w:tr w:rsidR="006561D7" w:rsidRPr="00AC1CE1" w14:paraId="19BA295A" w14:textId="77777777" w:rsidTr="00FD081C">
        <w:trPr>
          <w:trHeight w:val="222"/>
          <w:jc w:val="center"/>
        </w:trPr>
        <w:tc>
          <w:tcPr>
            <w:tcW w:w="134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CD7D07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Из них суммы,</w:t>
            </w: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br/>
              <w:t>не подлежащие</w:t>
            </w: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br/>
              <w:t>обложению в</w:t>
            </w: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br/>
              <w:t>соответствии</w:t>
            </w: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br/>
              <w:t>с НК РФ:</w:t>
            </w:r>
          </w:p>
        </w:tc>
        <w:tc>
          <w:tcPr>
            <w:tcW w:w="1352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424ABD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 xml:space="preserve">ст. 421 п. 8, 9 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39FC4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2"/>
                <w:szCs w:val="12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2"/>
                <w:szCs w:val="12"/>
              </w:rPr>
              <w:t>за месяц</w:t>
            </w:r>
          </w:p>
        </w:tc>
        <w:tc>
          <w:tcPr>
            <w:tcW w:w="11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90959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C7EBF1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B362D5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E3369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B2BF1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5A771A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9809C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BC996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56948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8E0100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C928A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2A6038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</w:tr>
      <w:tr w:rsidR="006561D7" w:rsidRPr="00AC1CE1" w14:paraId="1E42E6AE" w14:textId="77777777" w:rsidTr="00FD081C">
        <w:trPr>
          <w:trHeight w:val="222"/>
          <w:jc w:val="center"/>
        </w:trPr>
        <w:tc>
          <w:tcPr>
            <w:tcW w:w="134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D10F7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</w:p>
        </w:tc>
        <w:tc>
          <w:tcPr>
            <w:tcW w:w="1352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4B947D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8C38B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2"/>
                <w:szCs w:val="12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2"/>
                <w:szCs w:val="12"/>
              </w:rPr>
              <w:t>с начала года</w:t>
            </w:r>
          </w:p>
        </w:tc>
        <w:tc>
          <w:tcPr>
            <w:tcW w:w="11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469360D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4B5B93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D0501DA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24CDF4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FDE79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AAD03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03B76F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A1172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D0240D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7EFDE8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DF79C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C4FD8F3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</w:tr>
      <w:tr w:rsidR="006561D7" w:rsidRPr="00AC1CE1" w14:paraId="65F26C41" w14:textId="77777777" w:rsidTr="00FD081C">
        <w:trPr>
          <w:trHeight w:val="222"/>
          <w:jc w:val="center"/>
        </w:trPr>
        <w:tc>
          <w:tcPr>
            <w:tcW w:w="134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985331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</w:p>
        </w:tc>
        <w:tc>
          <w:tcPr>
            <w:tcW w:w="1352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BC3831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ст. 422 п. 1, 2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C4B540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2"/>
                <w:szCs w:val="12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2"/>
                <w:szCs w:val="12"/>
              </w:rPr>
              <w:t>за месяц</w:t>
            </w:r>
          </w:p>
        </w:tc>
        <w:tc>
          <w:tcPr>
            <w:tcW w:w="11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6A1F0F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364EE1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7CCBB4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9F9A8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F8C4C0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EA0D60F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40F542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0DCFD3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EAAC3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7DE9127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735BB7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922717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</w:tr>
      <w:tr w:rsidR="006561D7" w:rsidRPr="00AC1CE1" w14:paraId="485960AA" w14:textId="77777777" w:rsidTr="00FD081C">
        <w:trPr>
          <w:trHeight w:val="222"/>
          <w:jc w:val="center"/>
        </w:trPr>
        <w:tc>
          <w:tcPr>
            <w:tcW w:w="134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2FDDB8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</w:p>
        </w:tc>
        <w:tc>
          <w:tcPr>
            <w:tcW w:w="1352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59A918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B8E1F8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2"/>
                <w:szCs w:val="12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2"/>
                <w:szCs w:val="12"/>
              </w:rPr>
              <w:t>с начала года</w:t>
            </w:r>
          </w:p>
        </w:tc>
        <w:tc>
          <w:tcPr>
            <w:tcW w:w="11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C1E8A5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06DE07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809573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F22DA0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CD2C97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34720D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08245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67836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293081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36AB24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505BA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D995E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</w:tr>
      <w:tr w:rsidR="006561D7" w:rsidRPr="00AC1CE1" w14:paraId="38201A06" w14:textId="77777777" w:rsidTr="00FD081C">
        <w:trPr>
          <w:trHeight w:val="222"/>
          <w:jc w:val="center"/>
        </w:trPr>
        <w:tc>
          <w:tcPr>
            <w:tcW w:w="134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DE431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</w:p>
        </w:tc>
        <w:tc>
          <w:tcPr>
            <w:tcW w:w="1352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C14B7D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ст. 422 п. 3 подп. 1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79A45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2"/>
                <w:szCs w:val="12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2"/>
                <w:szCs w:val="12"/>
              </w:rPr>
              <w:t>за месяц</w:t>
            </w:r>
          </w:p>
        </w:tc>
        <w:tc>
          <w:tcPr>
            <w:tcW w:w="11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A39F90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72D22F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A42F48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B6C22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43730A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A11FCD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4DB4C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1DA7D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BD9423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E8EE2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0586D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13C2A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</w:tr>
      <w:tr w:rsidR="006561D7" w:rsidRPr="00AC1CE1" w14:paraId="74989466" w14:textId="77777777" w:rsidTr="00FD081C">
        <w:trPr>
          <w:trHeight w:val="222"/>
          <w:jc w:val="center"/>
        </w:trPr>
        <w:tc>
          <w:tcPr>
            <w:tcW w:w="134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933457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</w:p>
        </w:tc>
        <w:tc>
          <w:tcPr>
            <w:tcW w:w="1352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4BD77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96566A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2"/>
                <w:szCs w:val="12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2"/>
                <w:szCs w:val="12"/>
              </w:rPr>
              <w:t>с начала года</w:t>
            </w:r>
          </w:p>
        </w:tc>
        <w:tc>
          <w:tcPr>
            <w:tcW w:w="11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7DD3F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3A3C38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2509E3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4F8FF44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659736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66E5B4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872A98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79DAF6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D21616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A63A9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234CB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43AEE0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</w:tr>
      <w:tr w:rsidR="006561D7" w:rsidRPr="00AC1CE1" w14:paraId="6C757CAF" w14:textId="77777777" w:rsidTr="00FD081C">
        <w:trPr>
          <w:trHeight w:val="222"/>
          <w:jc w:val="center"/>
        </w:trPr>
        <w:tc>
          <w:tcPr>
            <w:tcW w:w="134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8202C5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</w:p>
        </w:tc>
        <w:tc>
          <w:tcPr>
            <w:tcW w:w="1352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B100D4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ст. 422 п. 3 подп. 2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79A6E0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2"/>
                <w:szCs w:val="12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2"/>
                <w:szCs w:val="12"/>
              </w:rPr>
              <w:t>за месяц</w:t>
            </w:r>
          </w:p>
        </w:tc>
        <w:tc>
          <w:tcPr>
            <w:tcW w:w="11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039B65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6D3820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0EF392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A320FA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34D0E3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3E8BE7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89E513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25E0A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28E6FF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32AD8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3845FF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E230C2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</w:tr>
      <w:tr w:rsidR="006561D7" w:rsidRPr="00AC1CE1" w14:paraId="71A000BA" w14:textId="77777777" w:rsidTr="00FD081C">
        <w:trPr>
          <w:trHeight w:val="222"/>
          <w:jc w:val="center"/>
        </w:trPr>
        <w:tc>
          <w:tcPr>
            <w:tcW w:w="134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3D293A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</w:p>
        </w:tc>
        <w:tc>
          <w:tcPr>
            <w:tcW w:w="1352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638664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27689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2"/>
                <w:szCs w:val="12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2"/>
                <w:szCs w:val="12"/>
              </w:rPr>
              <w:t>с начала года</w:t>
            </w:r>
          </w:p>
        </w:tc>
        <w:tc>
          <w:tcPr>
            <w:tcW w:w="11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E466E3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4BD9DF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F21DD2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6EEB03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3AB73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394A79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EEB64F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D4B5BD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4CE09D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51AF6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C3612F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73FC3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</w:tr>
      <w:tr w:rsidR="006561D7" w:rsidRPr="00AC1CE1" w14:paraId="5FDA5369" w14:textId="77777777" w:rsidTr="00FD081C">
        <w:trPr>
          <w:trHeight w:val="222"/>
          <w:jc w:val="center"/>
        </w:trPr>
        <w:tc>
          <w:tcPr>
            <w:tcW w:w="134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48E0AD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lastRenderedPageBreak/>
              <w:t>Сумма выплат, превышающая установленную</w:t>
            </w: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br/>
              <w:t>п. 3-6 ст. 421 НК РФ</w:t>
            </w:r>
          </w:p>
        </w:tc>
        <w:tc>
          <w:tcPr>
            <w:tcW w:w="1352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DFFF1F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на ОПС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4B43E6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2"/>
                <w:szCs w:val="12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2"/>
                <w:szCs w:val="12"/>
              </w:rPr>
              <w:t>за месяц</w:t>
            </w:r>
          </w:p>
        </w:tc>
        <w:tc>
          <w:tcPr>
            <w:tcW w:w="11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7876C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7211FA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28818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FF0757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FC97DE1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EF0272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3DA3D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C3FD98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E4A5E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BE8317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B7C4DA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079B37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</w:tr>
      <w:tr w:rsidR="006561D7" w:rsidRPr="00AC1CE1" w14:paraId="600ADB6E" w14:textId="77777777" w:rsidTr="00FD081C">
        <w:trPr>
          <w:trHeight w:val="222"/>
          <w:jc w:val="center"/>
        </w:trPr>
        <w:tc>
          <w:tcPr>
            <w:tcW w:w="134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BED975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</w:p>
        </w:tc>
        <w:tc>
          <w:tcPr>
            <w:tcW w:w="1352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A93014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A62930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2"/>
                <w:szCs w:val="12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2"/>
                <w:szCs w:val="12"/>
              </w:rPr>
              <w:t>с начала года</w:t>
            </w:r>
          </w:p>
        </w:tc>
        <w:tc>
          <w:tcPr>
            <w:tcW w:w="11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86D992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55ACA6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CD4AD3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BC577F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756A9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88142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7AE807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241AA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203948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4288A6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812E22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D3A26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</w:tr>
      <w:tr w:rsidR="006561D7" w:rsidRPr="00AC1CE1" w14:paraId="3CB23780" w14:textId="77777777" w:rsidTr="00FD081C">
        <w:trPr>
          <w:trHeight w:val="222"/>
          <w:jc w:val="center"/>
        </w:trPr>
        <w:tc>
          <w:tcPr>
            <w:tcW w:w="134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90EEC5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</w:p>
        </w:tc>
        <w:tc>
          <w:tcPr>
            <w:tcW w:w="1352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224ACF2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в ФСС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0B8E4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2"/>
                <w:szCs w:val="12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2"/>
                <w:szCs w:val="12"/>
              </w:rPr>
              <w:t>за месяц</w:t>
            </w:r>
          </w:p>
        </w:tc>
        <w:tc>
          <w:tcPr>
            <w:tcW w:w="11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5E8692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5D7937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FFF54A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720E92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A5C616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AD2C0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7F1A6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25BA8A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720C0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448F2F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35D6B6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7AFFC0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</w:tr>
      <w:tr w:rsidR="006561D7" w:rsidRPr="00AC1CE1" w14:paraId="1DEE9666" w14:textId="77777777" w:rsidTr="00FD081C">
        <w:trPr>
          <w:trHeight w:val="222"/>
          <w:jc w:val="center"/>
        </w:trPr>
        <w:tc>
          <w:tcPr>
            <w:tcW w:w="134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07FFA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</w:p>
        </w:tc>
        <w:tc>
          <w:tcPr>
            <w:tcW w:w="1352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E8189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05228A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2"/>
                <w:szCs w:val="12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2"/>
                <w:szCs w:val="12"/>
              </w:rPr>
              <w:t>с начала года</w:t>
            </w:r>
          </w:p>
        </w:tc>
        <w:tc>
          <w:tcPr>
            <w:tcW w:w="11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0AEA5D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CDD0A5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CA2222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8C442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20334F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5D4A1F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F15AB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329F1D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E0ED394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D7CFDF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4E888F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D9BB2D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</w:tr>
      <w:tr w:rsidR="006561D7" w:rsidRPr="00AC1CE1" w14:paraId="2B4EFD0B" w14:textId="77777777" w:rsidTr="00FD081C">
        <w:trPr>
          <w:trHeight w:val="222"/>
          <w:jc w:val="center"/>
        </w:trPr>
        <w:tc>
          <w:tcPr>
            <w:tcW w:w="2700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0C93D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База для начисления страховых</w:t>
            </w: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br/>
              <w:t>взносов на ОПС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91195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2"/>
                <w:szCs w:val="12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2"/>
                <w:szCs w:val="12"/>
              </w:rPr>
              <w:t>за месяц</w:t>
            </w:r>
          </w:p>
        </w:tc>
        <w:tc>
          <w:tcPr>
            <w:tcW w:w="11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86F8B4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FFC4C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2D6A73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599B4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A733B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47882A6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38DB7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494BAA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E878E5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72D59D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79BB81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1B2B0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</w:tr>
      <w:tr w:rsidR="006561D7" w:rsidRPr="00AC1CE1" w14:paraId="37D2F14B" w14:textId="77777777" w:rsidTr="00FD081C">
        <w:trPr>
          <w:trHeight w:val="222"/>
          <w:jc w:val="center"/>
        </w:trPr>
        <w:tc>
          <w:tcPr>
            <w:tcW w:w="2700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4E63B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553436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2"/>
                <w:szCs w:val="12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2"/>
                <w:szCs w:val="12"/>
              </w:rPr>
              <w:t>с начала года</w:t>
            </w:r>
          </w:p>
        </w:tc>
        <w:tc>
          <w:tcPr>
            <w:tcW w:w="11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C0BA56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B929FD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8CCA51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3A658F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56FA83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D54C15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D488F6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971C35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220B1A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F10A303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C4A7743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CE48FD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</w:tr>
      <w:tr w:rsidR="006561D7" w:rsidRPr="00AC1CE1" w14:paraId="4DD19495" w14:textId="77777777" w:rsidTr="00FD081C">
        <w:trPr>
          <w:trHeight w:val="222"/>
          <w:jc w:val="center"/>
        </w:trPr>
        <w:tc>
          <w:tcPr>
            <w:tcW w:w="2700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7FACDA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База для начисления страховых</w:t>
            </w: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br/>
              <w:t>взносов на ОМС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170288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2"/>
                <w:szCs w:val="12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2"/>
                <w:szCs w:val="12"/>
              </w:rPr>
              <w:t>за месяц</w:t>
            </w:r>
          </w:p>
        </w:tc>
        <w:tc>
          <w:tcPr>
            <w:tcW w:w="11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C9055A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DF47C1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D08CE8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BA794D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CC2A5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81C56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7F63FA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2B39F2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5AE7B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78E392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BF54C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24DA26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</w:tr>
      <w:tr w:rsidR="006561D7" w:rsidRPr="00AC1CE1" w14:paraId="396D9661" w14:textId="77777777" w:rsidTr="00FD081C">
        <w:trPr>
          <w:trHeight w:val="222"/>
          <w:jc w:val="center"/>
        </w:trPr>
        <w:tc>
          <w:tcPr>
            <w:tcW w:w="2700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3DFB7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E59857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2"/>
                <w:szCs w:val="12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2"/>
                <w:szCs w:val="12"/>
              </w:rPr>
              <w:t>с начала года</w:t>
            </w:r>
          </w:p>
        </w:tc>
        <w:tc>
          <w:tcPr>
            <w:tcW w:w="11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1228C8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B35F24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55C3C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4502D0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89A4A8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7E7242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F234C7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DF983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DFAC0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D87DC4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5D722A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F1844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</w:tr>
      <w:tr w:rsidR="006561D7" w:rsidRPr="00AC1CE1" w14:paraId="0B387D46" w14:textId="77777777" w:rsidTr="00FD081C">
        <w:trPr>
          <w:trHeight w:val="222"/>
          <w:jc w:val="center"/>
        </w:trPr>
        <w:tc>
          <w:tcPr>
            <w:tcW w:w="2700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2ECC3F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База для начисления страховых</w:t>
            </w: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br/>
              <w:t>взносов в ФСС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5E71E3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2"/>
                <w:szCs w:val="12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2"/>
                <w:szCs w:val="12"/>
              </w:rPr>
              <w:t>за месяц</w:t>
            </w:r>
          </w:p>
        </w:tc>
        <w:tc>
          <w:tcPr>
            <w:tcW w:w="11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440BF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8C28A0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FF3B71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985C87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22A3C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DF2B394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E0393D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00B865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AECF5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55E000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7F4933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280444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</w:tr>
      <w:tr w:rsidR="006561D7" w:rsidRPr="00AC1CE1" w14:paraId="25D13476" w14:textId="77777777" w:rsidTr="00FD081C">
        <w:trPr>
          <w:trHeight w:val="222"/>
          <w:jc w:val="center"/>
        </w:trPr>
        <w:tc>
          <w:tcPr>
            <w:tcW w:w="2700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2A8E5F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A47EDF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2"/>
                <w:szCs w:val="12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2"/>
                <w:szCs w:val="12"/>
              </w:rPr>
              <w:t>с начала года</w:t>
            </w:r>
          </w:p>
        </w:tc>
        <w:tc>
          <w:tcPr>
            <w:tcW w:w="11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A3F8D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8F3DE8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46BE47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0FE9133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14F81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7F5F47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771DE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DC405F4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256151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134E0D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A5F23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D4AB367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</w:tr>
      <w:tr w:rsidR="006561D7" w:rsidRPr="00AC1CE1" w14:paraId="17B78DAA" w14:textId="77777777" w:rsidTr="00FD081C">
        <w:trPr>
          <w:trHeight w:val="222"/>
          <w:jc w:val="center"/>
        </w:trPr>
        <w:tc>
          <w:tcPr>
            <w:tcW w:w="134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D655A0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Начислено</w:t>
            </w: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br/>
              <w:t>страховых</w:t>
            </w: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br/>
              <w:t>взносов на ОПС</w:t>
            </w:r>
          </w:p>
        </w:tc>
        <w:tc>
          <w:tcPr>
            <w:tcW w:w="1352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9FD541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 xml:space="preserve">с сумм, не </w:t>
            </w:r>
            <w:proofErr w:type="spellStart"/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превыш</w:t>
            </w:r>
            <w:proofErr w:type="spellEnd"/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.</w:t>
            </w: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br/>
              <w:t>пред. величину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C521A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2"/>
                <w:szCs w:val="12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2"/>
                <w:szCs w:val="12"/>
              </w:rPr>
              <w:t>за месяц</w:t>
            </w:r>
          </w:p>
        </w:tc>
        <w:tc>
          <w:tcPr>
            <w:tcW w:w="11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A944A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BCC3D0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B10576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2B664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70030B3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591AC5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64C5F2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0A883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197641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DAA39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C3653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0F157A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</w:tr>
      <w:tr w:rsidR="006561D7" w:rsidRPr="00AC1CE1" w14:paraId="46B2404B" w14:textId="77777777" w:rsidTr="00FD081C">
        <w:trPr>
          <w:trHeight w:val="222"/>
          <w:jc w:val="center"/>
        </w:trPr>
        <w:tc>
          <w:tcPr>
            <w:tcW w:w="134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269E8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</w:p>
        </w:tc>
        <w:tc>
          <w:tcPr>
            <w:tcW w:w="1352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65CE22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A1DB12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2"/>
                <w:szCs w:val="12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2"/>
                <w:szCs w:val="12"/>
              </w:rPr>
              <w:t>с начала года</w:t>
            </w:r>
          </w:p>
        </w:tc>
        <w:tc>
          <w:tcPr>
            <w:tcW w:w="11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05E30F6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8904BD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87A96A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7B3F2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33319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02F11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7E884E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407C6D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F20C88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D79A52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47F841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0BC5D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</w:tr>
      <w:tr w:rsidR="006561D7" w:rsidRPr="00AC1CE1" w14:paraId="0BF3682D" w14:textId="77777777" w:rsidTr="00FD081C">
        <w:trPr>
          <w:trHeight w:val="222"/>
          <w:jc w:val="center"/>
        </w:trPr>
        <w:tc>
          <w:tcPr>
            <w:tcW w:w="134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596000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</w:p>
        </w:tc>
        <w:tc>
          <w:tcPr>
            <w:tcW w:w="1352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C4C946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 xml:space="preserve">с сумм, </w:t>
            </w:r>
            <w:proofErr w:type="spellStart"/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превыш</w:t>
            </w:r>
            <w:proofErr w:type="spellEnd"/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.</w:t>
            </w: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br/>
              <w:t>пред. величину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6A6423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2"/>
                <w:szCs w:val="12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2"/>
                <w:szCs w:val="12"/>
              </w:rPr>
              <w:t>за месяц</w:t>
            </w:r>
          </w:p>
        </w:tc>
        <w:tc>
          <w:tcPr>
            <w:tcW w:w="11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90672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D25E91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82D63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61BBC6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6D7E10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89EB46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13D6DD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26AE7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00887D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80FB27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2FD58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200F2F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</w:tr>
      <w:tr w:rsidR="006561D7" w:rsidRPr="00AC1CE1" w14:paraId="046C2529" w14:textId="77777777" w:rsidTr="00FD081C">
        <w:trPr>
          <w:trHeight w:val="222"/>
          <w:jc w:val="center"/>
        </w:trPr>
        <w:tc>
          <w:tcPr>
            <w:tcW w:w="134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F0419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</w:p>
        </w:tc>
        <w:tc>
          <w:tcPr>
            <w:tcW w:w="1352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1217E1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2ABF2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2"/>
                <w:szCs w:val="12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2"/>
                <w:szCs w:val="12"/>
              </w:rPr>
              <w:t>с начала года</w:t>
            </w:r>
          </w:p>
        </w:tc>
        <w:tc>
          <w:tcPr>
            <w:tcW w:w="11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F4C9D0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EEFE57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A017EA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C22A5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DF76F7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E3CB62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FE266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14E370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66103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489B1C1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74F86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6B5A17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</w:tr>
      <w:tr w:rsidR="006561D7" w:rsidRPr="00AC1CE1" w14:paraId="029221EC" w14:textId="77777777" w:rsidTr="00FD081C">
        <w:trPr>
          <w:trHeight w:val="222"/>
          <w:jc w:val="center"/>
        </w:trPr>
        <w:tc>
          <w:tcPr>
            <w:tcW w:w="2700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DA52A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Начислено страховых взносов</w:t>
            </w: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br/>
              <w:t>на ОМС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A20326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2"/>
                <w:szCs w:val="12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2"/>
                <w:szCs w:val="12"/>
              </w:rPr>
              <w:t>за месяц</w:t>
            </w:r>
          </w:p>
        </w:tc>
        <w:tc>
          <w:tcPr>
            <w:tcW w:w="11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5F95E8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06BB9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57C003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6E0E5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2975A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9445A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41601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109B04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17AC90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43EE6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1E8477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CCC444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</w:tr>
      <w:tr w:rsidR="006561D7" w:rsidRPr="00AC1CE1" w14:paraId="0E1EDDA3" w14:textId="77777777" w:rsidTr="00FD081C">
        <w:trPr>
          <w:trHeight w:val="222"/>
          <w:jc w:val="center"/>
        </w:trPr>
        <w:tc>
          <w:tcPr>
            <w:tcW w:w="2700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2C1D92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7744C8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2"/>
                <w:szCs w:val="12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2"/>
                <w:szCs w:val="12"/>
              </w:rPr>
              <w:t>с начала года</w:t>
            </w:r>
          </w:p>
        </w:tc>
        <w:tc>
          <w:tcPr>
            <w:tcW w:w="11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9675D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346485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0115DD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B08711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3A7177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C1FB758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C9B85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B271F8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CB1B0D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D9810A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D3822C4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D9A93A4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</w:tr>
      <w:tr w:rsidR="006561D7" w:rsidRPr="00AC1CE1" w14:paraId="777D3652" w14:textId="77777777" w:rsidTr="00FD081C">
        <w:trPr>
          <w:trHeight w:val="222"/>
          <w:jc w:val="center"/>
        </w:trPr>
        <w:tc>
          <w:tcPr>
            <w:tcW w:w="2700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296EA3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Начислено страховых взносов</w:t>
            </w: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br/>
              <w:t>в ФСС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863470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2"/>
                <w:szCs w:val="12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2"/>
                <w:szCs w:val="12"/>
              </w:rPr>
              <w:t>за месяц</w:t>
            </w:r>
          </w:p>
        </w:tc>
        <w:tc>
          <w:tcPr>
            <w:tcW w:w="11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9682A1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1E4172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C1558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FC09B1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0CB4B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7E0CD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BFD38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D237F38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D46D9F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7E4447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0E37A0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78DB2D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</w:tr>
      <w:tr w:rsidR="006561D7" w:rsidRPr="00AC1CE1" w14:paraId="359BCF14" w14:textId="77777777" w:rsidTr="00FD081C">
        <w:trPr>
          <w:trHeight w:val="222"/>
          <w:jc w:val="center"/>
        </w:trPr>
        <w:tc>
          <w:tcPr>
            <w:tcW w:w="2700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99D3FD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664F7A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2"/>
                <w:szCs w:val="12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2"/>
                <w:szCs w:val="12"/>
              </w:rPr>
              <w:t>с начала года</w:t>
            </w:r>
          </w:p>
        </w:tc>
        <w:tc>
          <w:tcPr>
            <w:tcW w:w="11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03C880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2F8D6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51478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327B22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AAA6CF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CE3CC6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FE4F25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2F28C4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3BB760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F6C55A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FDE19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C52EA8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</w:tr>
      <w:tr w:rsidR="006561D7" w:rsidRPr="00AC1CE1" w14:paraId="4A2C3336" w14:textId="77777777" w:rsidTr="00FD081C">
        <w:trPr>
          <w:trHeight w:val="222"/>
          <w:jc w:val="center"/>
        </w:trPr>
        <w:tc>
          <w:tcPr>
            <w:tcW w:w="2700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640942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Расходы на цели обязательного социального страхования, всего****: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C3FE65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2"/>
                <w:szCs w:val="12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2"/>
                <w:szCs w:val="12"/>
              </w:rPr>
              <w:t>за месяц</w:t>
            </w:r>
          </w:p>
        </w:tc>
        <w:tc>
          <w:tcPr>
            <w:tcW w:w="11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03453A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83A86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E115B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0B0F8F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60A104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70DD58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C60D16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F0EBC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92ACAD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F75246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1C10B6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B9E251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</w:tr>
      <w:tr w:rsidR="006561D7" w:rsidRPr="00AC1CE1" w14:paraId="2F5A1CBE" w14:textId="77777777" w:rsidTr="00FD081C">
        <w:trPr>
          <w:trHeight w:val="222"/>
          <w:jc w:val="center"/>
        </w:trPr>
        <w:tc>
          <w:tcPr>
            <w:tcW w:w="2700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B58D24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F44E7A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2"/>
                <w:szCs w:val="12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2"/>
                <w:szCs w:val="12"/>
              </w:rPr>
              <w:t>с начала года</w:t>
            </w:r>
          </w:p>
        </w:tc>
        <w:tc>
          <w:tcPr>
            <w:tcW w:w="11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73AB8F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8975E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7DCAED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DEF164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DF5694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095006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4FAB28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65E11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E7A0F97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B50FF0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313C3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E09FAA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</w:tr>
      <w:tr w:rsidR="006561D7" w:rsidRPr="00AC1CE1" w14:paraId="2AEB12D3" w14:textId="77777777" w:rsidTr="00FD081C">
        <w:trPr>
          <w:trHeight w:val="259"/>
          <w:jc w:val="center"/>
        </w:trPr>
        <w:tc>
          <w:tcPr>
            <w:tcW w:w="2700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0D72A7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2"/>
                <w:szCs w:val="12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2"/>
                <w:szCs w:val="12"/>
              </w:rPr>
              <w:t>в том числе расходы по обязательному социальному страхованию на случай временной нетрудоспособности в связи с материнством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F42B0A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2"/>
                <w:szCs w:val="12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2"/>
                <w:szCs w:val="12"/>
              </w:rPr>
              <w:t>за месяц</w:t>
            </w:r>
          </w:p>
        </w:tc>
        <w:tc>
          <w:tcPr>
            <w:tcW w:w="11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23E536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1D4CD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1AAB0D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20F9BA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190C8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02FE45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E18BB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BA9013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360E81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D75064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33EAE3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C6E925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</w:tr>
      <w:tr w:rsidR="006561D7" w:rsidRPr="00AC1CE1" w14:paraId="318D856E" w14:textId="77777777" w:rsidTr="00FD081C">
        <w:trPr>
          <w:trHeight w:val="259"/>
          <w:jc w:val="center"/>
        </w:trPr>
        <w:tc>
          <w:tcPr>
            <w:tcW w:w="2700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3DEF16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2"/>
                <w:szCs w:val="12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09EEF1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2"/>
                <w:szCs w:val="12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2"/>
                <w:szCs w:val="12"/>
              </w:rPr>
              <w:t>с начала года</w:t>
            </w:r>
          </w:p>
        </w:tc>
        <w:tc>
          <w:tcPr>
            <w:tcW w:w="11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206620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FA938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FB24FF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C71AE2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05F3E8D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EF50A8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7F62807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6A8B75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74C51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BA0F65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ED8231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A845E0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</w:tr>
      <w:tr w:rsidR="006561D7" w:rsidRPr="00AC1CE1" w14:paraId="429F6DF3" w14:textId="77777777" w:rsidTr="00FD081C">
        <w:trPr>
          <w:trHeight w:val="259"/>
          <w:jc w:val="center"/>
        </w:trPr>
        <w:tc>
          <w:tcPr>
            <w:tcW w:w="2700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44ABE6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2"/>
                <w:szCs w:val="12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2"/>
                <w:szCs w:val="12"/>
              </w:rPr>
              <w:t>в том числе расходы по обязательному социальному страхованию от несчастных случаев на производстве и проф. заболеваний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834F5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2"/>
                <w:szCs w:val="12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2"/>
                <w:szCs w:val="12"/>
              </w:rPr>
              <w:t>за месяц</w:t>
            </w:r>
          </w:p>
        </w:tc>
        <w:tc>
          <w:tcPr>
            <w:tcW w:w="11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87FD65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10F37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590C06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2F1C51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5E53FA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C85DBC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C0CCD1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7E2766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BA33B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5FE8FF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7A6AD5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61524F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</w:tr>
      <w:tr w:rsidR="006561D7" w:rsidRPr="00AC1CE1" w14:paraId="54053326" w14:textId="77777777" w:rsidTr="00FD081C">
        <w:trPr>
          <w:trHeight w:val="259"/>
          <w:jc w:val="center"/>
        </w:trPr>
        <w:tc>
          <w:tcPr>
            <w:tcW w:w="2700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49E787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2"/>
                <w:szCs w:val="12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344279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2"/>
                <w:szCs w:val="12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2"/>
                <w:szCs w:val="12"/>
              </w:rPr>
              <w:t>с начала года</w:t>
            </w:r>
          </w:p>
        </w:tc>
        <w:tc>
          <w:tcPr>
            <w:tcW w:w="11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AFCE4F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8A693D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F4405E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5655FA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2D2D04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24BA15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F03AA58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AACF68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E38FAA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0B4028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A8F860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4D5D6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righ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</w:tr>
      <w:tr w:rsidR="006561D7" w:rsidRPr="00AC1CE1" w14:paraId="2AE3012E" w14:textId="77777777" w:rsidTr="00FD081C">
        <w:trPr>
          <w:trHeight w:val="259"/>
          <w:jc w:val="center"/>
        </w:trPr>
        <w:tc>
          <w:tcPr>
            <w:tcW w:w="346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68826DF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Должностное лицо, ответственное за составление формы</w:t>
            </w:r>
          </w:p>
        </w:tc>
        <w:tc>
          <w:tcPr>
            <w:tcW w:w="5092" w:type="dxa"/>
            <w:gridSpan w:val="2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14:paraId="104832B3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i/>
                <w:iCs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i/>
                <w:i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CCDAFE7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990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14:paraId="39E21792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i/>
                <w:iCs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i/>
                <w:i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1AF100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79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14:paraId="2406F480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DE9410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4"/>
                <w:szCs w:val="14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4"/>
                <w:szCs w:val="14"/>
              </w:rPr>
              <w:t> </w:t>
            </w:r>
          </w:p>
        </w:tc>
      </w:tr>
      <w:tr w:rsidR="006561D7" w:rsidRPr="00AC1CE1" w14:paraId="5292F99A" w14:textId="77777777" w:rsidTr="00FD081C">
        <w:trPr>
          <w:trHeight w:val="199"/>
          <w:jc w:val="center"/>
        </w:trPr>
        <w:tc>
          <w:tcPr>
            <w:tcW w:w="346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B1139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0"/>
                <w:szCs w:val="10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509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4A0F9A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0"/>
                <w:szCs w:val="10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0"/>
                <w:szCs w:val="10"/>
              </w:rPr>
              <w:t>(должность)</w:t>
            </w:r>
          </w:p>
        </w:tc>
        <w:tc>
          <w:tcPr>
            <w:tcW w:w="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1456F2B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0"/>
                <w:szCs w:val="10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29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C6B7DD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0"/>
                <w:szCs w:val="10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0"/>
                <w:szCs w:val="10"/>
              </w:rPr>
              <w:t>(Ф.И.О.)</w:t>
            </w: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5885AD9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0"/>
                <w:szCs w:val="10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9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120E32" w14:textId="77777777" w:rsidR="006561D7" w:rsidRPr="00AC1CE1" w:rsidRDefault="006561D7" w:rsidP="00FD081C">
            <w:pPr>
              <w:spacing w:before="0" w:after="0" w:line="240" w:lineRule="auto"/>
              <w:ind w:firstLine="0"/>
              <w:jc w:val="center"/>
              <w:rPr>
                <w:rFonts w:ascii="Times New Roman CYR" w:hAnsi="Times New Roman CYR" w:cs="Arial"/>
                <w:color w:val="000000"/>
                <w:sz w:val="10"/>
                <w:szCs w:val="10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0"/>
                <w:szCs w:val="10"/>
              </w:rPr>
              <w:t>(подпись)</w:t>
            </w:r>
          </w:p>
        </w:tc>
        <w:tc>
          <w:tcPr>
            <w:tcW w:w="1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EB78C6D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0"/>
                <w:szCs w:val="10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0"/>
                <w:szCs w:val="10"/>
              </w:rPr>
              <w:t> </w:t>
            </w:r>
          </w:p>
        </w:tc>
      </w:tr>
      <w:tr w:rsidR="006561D7" w:rsidRPr="00AC1CE1" w14:paraId="7059649A" w14:textId="77777777" w:rsidTr="00FD081C">
        <w:trPr>
          <w:trHeight w:val="42"/>
          <w:jc w:val="center"/>
        </w:trPr>
        <w:tc>
          <w:tcPr>
            <w:tcW w:w="1927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14:paraId="6B7E7823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8"/>
                <w:szCs w:val="18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49" w:type="dxa"/>
            <w:gridSpan w:val="5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DD3C5D5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8"/>
                <w:szCs w:val="18"/>
              </w:rPr>
            </w:pPr>
          </w:p>
        </w:tc>
      </w:tr>
      <w:tr w:rsidR="006561D7" w:rsidRPr="00AC1CE1" w14:paraId="213AE1CC" w14:textId="77777777" w:rsidTr="00FD081C">
        <w:trPr>
          <w:trHeight w:val="410"/>
          <w:jc w:val="center"/>
        </w:trPr>
        <w:tc>
          <w:tcPr>
            <w:tcW w:w="15876" w:type="dxa"/>
            <w:gridSpan w:val="6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0755B43" w14:textId="77777777" w:rsidR="006561D7" w:rsidRPr="00AC1CE1" w:rsidRDefault="006561D7" w:rsidP="00FD081C">
            <w:pPr>
              <w:spacing w:before="0" w:after="0" w:line="240" w:lineRule="auto"/>
              <w:ind w:firstLine="0"/>
              <w:jc w:val="left"/>
              <w:rPr>
                <w:rFonts w:ascii="Times New Roman CYR" w:hAnsi="Times New Roman CYR" w:cs="Arial"/>
                <w:color w:val="000000"/>
                <w:sz w:val="10"/>
                <w:szCs w:val="10"/>
              </w:rPr>
            </w:pPr>
            <w:r w:rsidRPr="00AC1CE1">
              <w:rPr>
                <w:rFonts w:ascii="Times New Roman CYR" w:hAnsi="Times New Roman CYR" w:cs="Arial"/>
                <w:color w:val="000000"/>
                <w:sz w:val="10"/>
                <w:szCs w:val="10"/>
              </w:rPr>
              <w:t xml:space="preserve">  (*</w:t>
            </w:r>
            <w:proofErr w:type="gramStart"/>
            <w:r w:rsidRPr="00AC1CE1">
              <w:rPr>
                <w:rFonts w:ascii="Times New Roman CYR" w:hAnsi="Times New Roman CYR" w:cs="Arial"/>
                <w:color w:val="000000"/>
                <w:sz w:val="10"/>
                <w:szCs w:val="10"/>
              </w:rPr>
              <w:t>)  Дополнительные</w:t>
            </w:r>
            <w:proofErr w:type="gramEnd"/>
            <w:r w:rsidRPr="00AC1CE1">
              <w:rPr>
                <w:rFonts w:ascii="Times New Roman CYR" w:hAnsi="Times New Roman CYR" w:cs="Arial"/>
                <w:color w:val="000000"/>
                <w:sz w:val="10"/>
                <w:szCs w:val="10"/>
              </w:rPr>
              <w:t xml:space="preserve"> страницы заполняются в случае использования тарифов, отличных от основного. Нумерация страниц сквозная.</w:t>
            </w:r>
            <w:r w:rsidRPr="00AC1CE1">
              <w:rPr>
                <w:rFonts w:ascii="Times New Roman CYR" w:hAnsi="Times New Roman CYR" w:cs="Arial"/>
                <w:color w:val="000000"/>
                <w:sz w:val="10"/>
                <w:szCs w:val="10"/>
              </w:rPr>
              <w:br/>
              <w:t xml:space="preserve">  (**) Заполняется для иностранных граждан и лиц без гражданства: 1- постоянное проживание, 2- временное проживание, 3 - временное пребывание, 4 - высококвалифицированный специалист, 5 - беженец, 6 - временное убежище.</w:t>
            </w:r>
            <w:r w:rsidRPr="00AC1CE1">
              <w:rPr>
                <w:rFonts w:ascii="Times New Roman CYR" w:hAnsi="Times New Roman CYR" w:cs="Arial"/>
                <w:color w:val="000000"/>
                <w:sz w:val="10"/>
                <w:szCs w:val="10"/>
              </w:rPr>
              <w:br/>
              <w:t xml:space="preserve">  (***) Указываются все номера договоров, заключенных с физическим лицом.</w:t>
            </w:r>
            <w:r w:rsidRPr="00AC1CE1">
              <w:rPr>
                <w:rFonts w:ascii="Times New Roman CYR" w:hAnsi="Times New Roman CYR" w:cs="Arial"/>
                <w:color w:val="000000"/>
                <w:sz w:val="10"/>
                <w:szCs w:val="10"/>
              </w:rPr>
              <w:br/>
              <w:t xml:space="preserve">  (****) При наличии расходов заполняется страница 3</w:t>
            </w:r>
            <w:r>
              <w:rPr>
                <w:rFonts w:ascii="Times New Roman CYR" w:hAnsi="Times New Roman CYR" w:cs="Arial"/>
                <w:color w:val="000000"/>
                <w:sz w:val="10"/>
                <w:szCs w:val="10"/>
              </w:rPr>
              <w:t>.</w:t>
            </w:r>
          </w:p>
        </w:tc>
      </w:tr>
    </w:tbl>
    <w:p w14:paraId="6AF51B62" w14:textId="77777777" w:rsidR="006561D7" w:rsidRPr="00017938" w:rsidRDefault="006561D7" w:rsidP="006561D7">
      <w:pPr>
        <w:spacing w:before="0" w:after="0" w:line="240" w:lineRule="auto"/>
        <w:ind w:firstLine="0"/>
        <w:jc w:val="left"/>
      </w:pPr>
    </w:p>
    <w:p w14:paraId="01269205" w14:textId="77777777" w:rsidR="00681B8A" w:rsidRPr="006561D7" w:rsidRDefault="00681B8A" w:rsidP="006561D7"/>
    <w:sectPr w:rsidR="00681B8A" w:rsidRPr="006561D7" w:rsidSect="006943AA">
      <w:footnotePr>
        <w:numRestart w:val="eachSect"/>
      </w:footnotePr>
      <w:pgSz w:w="16839" w:h="11907" w:orient="landscape" w:code="9"/>
      <w:pgMar w:top="1701" w:right="1134" w:bottom="851" w:left="1134" w:header="720" w:footer="720" w:gutter="0"/>
      <w:pgNumType w:start="58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3F770A"/>
    <w:multiLevelType w:val="multilevel"/>
    <w:tmpl w:val="A7D2C938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  <w:color w:val="C00000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numRestart w:val="eachSec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4AC"/>
    <w:rsid w:val="000857CC"/>
    <w:rsid w:val="00596C0A"/>
    <w:rsid w:val="006561D7"/>
    <w:rsid w:val="00681B8A"/>
    <w:rsid w:val="00DB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69148"/>
  <w15:chartTrackingRefBased/>
  <w15:docId w15:val="{757D49A7-6FBD-425F-A8FD-B280E0429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34AC"/>
    <w:pPr>
      <w:spacing w:before="120" w:after="120" w:line="276" w:lineRule="auto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96C0A"/>
    <w:pPr>
      <w:keepNext/>
      <w:keepLines/>
      <w:numPr>
        <w:numId w:val="1"/>
      </w:numPr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qFormat/>
    <w:rsid w:val="00596C0A"/>
    <w:pPr>
      <w:numPr>
        <w:ilvl w:val="1"/>
        <w:numId w:val="1"/>
      </w:numPr>
      <w:outlineLvl w:val="1"/>
    </w:pPr>
    <w:rPr>
      <w:bCs/>
      <w:szCs w:val="26"/>
    </w:rPr>
  </w:style>
  <w:style w:type="paragraph" w:styleId="3">
    <w:name w:val="heading 3"/>
    <w:basedOn w:val="a"/>
    <w:next w:val="a"/>
    <w:link w:val="30"/>
    <w:uiPriority w:val="9"/>
    <w:qFormat/>
    <w:rsid w:val="00596C0A"/>
    <w:pPr>
      <w:numPr>
        <w:ilvl w:val="2"/>
        <w:numId w:val="1"/>
      </w:numPr>
      <w:outlineLvl w:val="2"/>
    </w:pPr>
    <w:rPr>
      <w:bCs/>
    </w:rPr>
  </w:style>
  <w:style w:type="paragraph" w:styleId="4">
    <w:name w:val="heading 4"/>
    <w:basedOn w:val="a"/>
    <w:next w:val="a"/>
    <w:link w:val="40"/>
    <w:uiPriority w:val="9"/>
    <w:qFormat/>
    <w:rsid w:val="00596C0A"/>
    <w:pPr>
      <w:numPr>
        <w:ilvl w:val="3"/>
        <w:numId w:val="1"/>
      </w:numPr>
      <w:outlineLvl w:val="3"/>
    </w:pPr>
    <w:rPr>
      <w:bCs/>
      <w:iCs/>
    </w:rPr>
  </w:style>
  <w:style w:type="paragraph" w:styleId="5">
    <w:name w:val="heading 5"/>
    <w:basedOn w:val="a"/>
    <w:next w:val="a"/>
    <w:link w:val="50"/>
    <w:uiPriority w:val="9"/>
    <w:qFormat/>
    <w:rsid w:val="00596C0A"/>
    <w:pPr>
      <w:keepNext/>
      <w:keepLines/>
      <w:numPr>
        <w:ilvl w:val="4"/>
        <w:numId w:val="1"/>
      </w:numPr>
      <w:spacing w:before="200" w:after="0"/>
      <w:outlineLvl w:val="4"/>
    </w:pPr>
  </w:style>
  <w:style w:type="paragraph" w:styleId="6">
    <w:name w:val="heading 6"/>
    <w:basedOn w:val="a"/>
    <w:next w:val="a"/>
    <w:link w:val="60"/>
    <w:uiPriority w:val="9"/>
    <w:qFormat/>
    <w:rsid w:val="00596C0A"/>
    <w:pPr>
      <w:keepNext/>
      <w:keepLines/>
      <w:numPr>
        <w:ilvl w:val="5"/>
        <w:numId w:val="1"/>
      </w:numPr>
      <w:spacing w:before="200" w:after="0"/>
      <w:outlineLvl w:val="5"/>
    </w:pPr>
    <w:rPr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596C0A"/>
    <w:pPr>
      <w:keepNext/>
      <w:keepLines/>
      <w:numPr>
        <w:ilvl w:val="6"/>
        <w:numId w:val="1"/>
      </w:numPr>
      <w:spacing w:before="200" w:after="0"/>
      <w:outlineLvl w:val="6"/>
    </w:pPr>
    <w:rPr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596C0A"/>
    <w:pPr>
      <w:keepNext/>
      <w:keepLines/>
      <w:numPr>
        <w:ilvl w:val="7"/>
        <w:numId w:val="1"/>
      </w:numPr>
      <w:spacing w:before="200" w:after="0"/>
      <w:outlineLvl w:val="7"/>
    </w:pPr>
    <w:rPr>
      <w:color w:val="4F81BD"/>
      <w:szCs w:val="20"/>
    </w:rPr>
  </w:style>
  <w:style w:type="paragraph" w:styleId="9">
    <w:name w:val="heading 9"/>
    <w:basedOn w:val="a"/>
    <w:next w:val="a"/>
    <w:link w:val="90"/>
    <w:uiPriority w:val="9"/>
    <w:qFormat/>
    <w:rsid w:val="00596C0A"/>
    <w:pPr>
      <w:keepNext/>
      <w:keepLines/>
      <w:numPr>
        <w:ilvl w:val="8"/>
        <w:numId w:val="1"/>
      </w:numPr>
      <w:spacing w:before="200" w:after="0"/>
      <w:outlineLvl w:val="8"/>
    </w:pPr>
    <w:rPr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6C0A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96C0A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96C0A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96C0A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96C0A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96C0A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596C0A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596C0A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596C0A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551</Words>
  <Characters>3145</Characters>
  <Application>Microsoft Office Word</Application>
  <DocSecurity>0</DocSecurity>
  <Lines>26</Lines>
  <Paragraphs>7</Paragraphs>
  <ScaleCrop>false</ScaleCrop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Управление АПК Похвистневское</dc:creator>
  <cp:keywords/>
  <dc:description/>
  <cp:lastModifiedBy>Управление АПК Похвистневское</cp:lastModifiedBy>
  <cp:revision>2</cp:revision>
  <dcterms:created xsi:type="dcterms:W3CDTF">2021-05-27T07:28:00Z</dcterms:created>
  <dcterms:modified xsi:type="dcterms:W3CDTF">2021-05-27T07:28:00Z</dcterms:modified>
</cp:coreProperties>
</file>