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49"/>
        <w:tblW w:w="0" w:type="auto"/>
        <w:tblLayout w:type="fixed"/>
        <w:tblLook w:val="04A0" w:firstRow="1" w:lastRow="0" w:firstColumn="1" w:lastColumn="0" w:noHBand="0" w:noVBand="1"/>
      </w:tblPr>
      <w:tblGrid>
        <w:gridCol w:w="4458"/>
      </w:tblGrid>
      <w:tr w:rsidR="00E81241" w:rsidRPr="00AD2009" w:rsidTr="00E81241">
        <w:trPr>
          <w:trHeight w:val="644"/>
        </w:trPr>
        <w:tc>
          <w:tcPr>
            <w:tcW w:w="4458" w:type="dxa"/>
            <w:vMerge w:val="restart"/>
          </w:tcPr>
          <w:p w:rsidR="00E81241" w:rsidRPr="00E81241" w:rsidRDefault="00E81241">
            <w:pPr>
              <w:ind w:left="279" w:right="-90" w:hanging="279"/>
              <w:jc w:val="center"/>
              <w:rPr>
                <w:rFonts w:ascii="Arial" w:hAnsi="Arial" w:cs="Arial"/>
                <w:lang w:val="ru-RU"/>
              </w:rPr>
            </w:pPr>
            <w:r w:rsidRPr="00E81241">
              <w:rPr>
                <w:lang w:val="ru-RU"/>
              </w:rPr>
              <w:t xml:space="preserve">         </w:t>
            </w:r>
          </w:p>
          <w:p w:rsidR="00E81241" w:rsidRPr="00E81241" w:rsidRDefault="00E81241">
            <w:pPr>
              <w:ind w:left="279" w:right="-90" w:hanging="279"/>
              <w:jc w:val="center"/>
              <w:rPr>
                <w:lang w:val="ru-RU"/>
              </w:rPr>
            </w:pPr>
          </w:p>
          <w:p w:rsidR="00E81241" w:rsidRPr="00E81241" w:rsidRDefault="00E81241">
            <w:pPr>
              <w:ind w:left="279" w:right="-90" w:hanging="279"/>
              <w:jc w:val="center"/>
              <w:rPr>
                <w:lang w:val="ru-RU"/>
              </w:rPr>
            </w:pPr>
            <w:r w:rsidRPr="00E81241">
              <w:rPr>
                <w:lang w:val="ru-RU"/>
              </w:rPr>
              <w:t xml:space="preserve">           </w:t>
            </w:r>
          </w:p>
          <w:p w:rsidR="00E81241" w:rsidRPr="00E81241" w:rsidRDefault="00E81241">
            <w:pPr>
              <w:ind w:left="279" w:right="-90" w:hanging="279"/>
              <w:jc w:val="center"/>
              <w:rPr>
                <w:lang w:val="ru-RU"/>
              </w:rPr>
            </w:pPr>
          </w:p>
          <w:p w:rsidR="00E81241" w:rsidRPr="00E81241" w:rsidRDefault="00E81241">
            <w:pPr>
              <w:ind w:left="279" w:right="-90" w:hanging="279"/>
              <w:jc w:val="center"/>
              <w:rPr>
                <w:lang w:val="ru-RU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56704" behindDoc="1" locked="0" layoutInCell="1" allowOverlap="1" wp14:anchorId="6D41E807" wp14:editId="146F3BA6">
                  <wp:simplePos x="0" y="0"/>
                  <wp:positionH relativeFrom="column">
                    <wp:posOffset>1243965</wp:posOffset>
                  </wp:positionH>
                  <wp:positionV relativeFrom="paragraph">
                    <wp:posOffset>-249555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81241" w:rsidRPr="00E81241" w:rsidRDefault="00E81241">
            <w:pPr>
              <w:ind w:left="279" w:right="-90" w:hanging="279"/>
              <w:jc w:val="center"/>
              <w:rPr>
                <w:lang w:val="ru-RU"/>
              </w:rPr>
            </w:pPr>
            <w:r w:rsidRPr="00E81241"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E81241" w:rsidRPr="00E81241" w:rsidRDefault="00E81241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 w:rsidRPr="00E81241"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 w:rsidRPr="00E81241"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E81241" w:rsidRPr="00E81241" w:rsidRDefault="00E81241">
            <w:pPr>
              <w:shd w:val="clear" w:color="auto" w:fill="FFFFFF"/>
              <w:spacing w:before="278"/>
              <w:jc w:val="center"/>
              <w:rPr>
                <w:rFonts w:ascii="Arial" w:hAnsi="Arial"/>
                <w:spacing w:val="20"/>
                <w:sz w:val="20"/>
                <w:szCs w:val="20"/>
                <w:lang w:val="ru-RU"/>
              </w:rPr>
            </w:pPr>
            <w:r w:rsidRPr="00E81241"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E81241" w:rsidRPr="00E81241" w:rsidRDefault="00E8124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lang w:val="ru-RU"/>
              </w:rPr>
            </w:pPr>
            <w:r>
              <w:rPr>
                <w:lang w:val="ru-RU"/>
              </w:rPr>
              <w:t xml:space="preserve">           </w:t>
            </w:r>
            <w:r w:rsidR="00AD2009">
              <w:rPr>
                <w:lang w:val="ru-RU"/>
              </w:rPr>
              <w:t xml:space="preserve">15.11.2018 </w:t>
            </w:r>
            <w:bookmarkStart w:id="0" w:name="_GoBack"/>
            <w:bookmarkEnd w:id="0"/>
            <w:r w:rsidRPr="00E81241">
              <w:rPr>
                <w:lang w:val="ru-RU"/>
              </w:rPr>
              <w:t xml:space="preserve">№ </w:t>
            </w:r>
            <w:r w:rsidR="00AD2009">
              <w:rPr>
                <w:lang w:val="ru-RU"/>
              </w:rPr>
              <w:t>915</w:t>
            </w:r>
          </w:p>
          <w:p w:rsidR="00E81241" w:rsidRPr="00E81241" w:rsidRDefault="00E81241">
            <w:pPr>
              <w:shd w:val="clear" w:color="auto" w:fill="FFFFFF"/>
              <w:spacing w:before="252"/>
              <w:rPr>
                <w:lang w:val="ru-RU"/>
              </w:rPr>
            </w:pPr>
            <w:r w:rsidRPr="00E81241"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E81241" w:rsidRDefault="00E81241" w:rsidP="00E81241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0A500063" wp14:editId="3A2B8878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0"/>
                      <wp:wrapNone/>
                      <wp:docPr id="118" name="Группа 1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6200000">
                                <a:off x="0" y="0"/>
                                <a:ext cx="110490" cy="111125"/>
                                <a:chOff x="318" y="-318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" y="-310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8" y="-318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8" o:spid="_x0000_s1026" style="position:absolute;margin-left:6.55pt;margin-top:20.4pt;width:8.7pt;height:8.75pt;rotation:-90;z-index:251658240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492;top:-310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18;top:-318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331F2768" wp14:editId="4D378304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0" b="22225"/>
                      <wp:wrapNone/>
                      <wp:docPr id="115" name="Группа 1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0490" cy="111125"/>
                                <a:chOff x="0" y="0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4" y="8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5" o:spid="_x0000_s1026" style="position:absolute;margin-left:201.95pt;margin-top:18.6pt;width:8.7pt;height:8.75pt;z-index:251658240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">
                      <v:shape id="AutoShape 6" o:spid="_x0000_s1027" type="#_x0000_t32" style="position:absolute;left:174;top:8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E81241">
              <w:rPr>
                <w:lang w:val="ru-RU"/>
              </w:rPr>
              <w:t xml:space="preserve"> </w:t>
            </w:r>
          </w:p>
          <w:p w:rsidR="00E81241" w:rsidRPr="002A7A84" w:rsidRDefault="00E81241" w:rsidP="00E81241">
            <w:pPr>
              <w:rPr>
                <w:lang w:val="ru-RU"/>
              </w:rPr>
            </w:pPr>
            <w:r>
              <w:rPr>
                <w:lang w:val="ru-RU"/>
              </w:rPr>
              <w:t xml:space="preserve">О назначении </w:t>
            </w:r>
            <w:r w:rsidRPr="002A7A84">
              <w:rPr>
                <w:lang w:val="ru-RU"/>
              </w:rPr>
              <w:t>публичных слушаний по</w:t>
            </w:r>
            <w:r>
              <w:rPr>
                <w:lang w:val="ru-RU"/>
              </w:rPr>
              <w:t xml:space="preserve"> </w:t>
            </w:r>
            <w:r w:rsidRPr="002A7A84">
              <w:rPr>
                <w:lang w:val="ru-RU"/>
              </w:rPr>
              <w:t>проекту бюджета</w:t>
            </w:r>
            <w:r>
              <w:rPr>
                <w:lang w:val="ru-RU"/>
              </w:rPr>
              <w:t xml:space="preserve"> муниципального района Похвистневский Самарской области на 201</w:t>
            </w:r>
            <w:r w:rsidR="001D481C">
              <w:rPr>
                <w:lang w:val="ru-RU"/>
              </w:rPr>
              <w:t>9</w:t>
            </w:r>
            <w:r>
              <w:rPr>
                <w:lang w:val="ru-RU"/>
              </w:rPr>
              <w:t xml:space="preserve"> год и плановый период 20</w:t>
            </w:r>
            <w:r w:rsidR="001D481C">
              <w:rPr>
                <w:lang w:val="ru-RU"/>
              </w:rPr>
              <w:t>20</w:t>
            </w:r>
            <w:r>
              <w:rPr>
                <w:lang w:val="ru-RU"/>
              </w:rPr>
              <w:t xml:space="preserve"> и 202</w:t>
            </w:r>
            <w:r w:rsidR="001D481C">
              <w:rPr>
                <w:lang w:val="ru-RU"/>
              </w:rPr>
              <w:t>1</w:t>
            </w:r>
            <w:r>
              <w:rPr>
                <w:lang w:val="ru-RU"/>
              </w:rPr>
              <w:t xml:space="preserve"> годов</w:t>
            </w:r>
          </w:p>
          <w:p w:rsidR="00E81241" w:rsidRPr="00E81241" w:rsidRDefault="00E81241">
            <w:pPr>
              <w:widowControl w:val="0"/>
              <w:autoSpaceDE w:val="0"/>
              <w:autoSpaceDN w:val="0"/>
              <w:adjustRightInd w:val="0"/>
              <w:spacing w:before="276"/>
              <w:ind w:left="185" w:right="-1"/>
              <w:rPr>
                <w:rFonts w:ascii="Arial" w:hAnsi="Arial" w:cs="Arial"/>
                <w:lang w:val="ru-RU"/>
              </w:rPr>
            </w:pPr>
          </w:p>
        </w:tc>
      </w:tr>
      <w:tr w:rsidR="00E81241" w:rsidRPr="00AD2009" w:rsidTr="00E81241">
        <w:trPr>
          <w:trHeight w:val="4986"/>
        </w:trPr>
        <w:tc>
          <w:tcPr>
            <w:tcW w:w="4458" w:type="dxa"/>
            <w:vMerge/>
            <w:vAlign w:val="center"/>
            <w:hideMark/>
          </w:tcPr>
          <w:p w:rsidR="00E81241" w:rsidRPr="00E81241" w:rsidRDefault="00E81241">
            <w:pPr>
              <w:rPr>
                <w:rFonts w:ascii="Arial" w:hAnsi="Arial" w:cs="Arial"/>
                <w:lang w:val="ru-RU"/>
              </w:rPr>
            </w:pPr>
          </w:p>
        </w:tc>
      </w:tr>
    </w:tbl>
    <w:p w:rsidR="00E81241" w:rsidRPr="00E81241" w:rsidRDefault="00E81241" w:rsidP="00E81241">
      <w:pPr>
        <w:ind w:right="4937" w:firstLine="708"/>
        <w:rPr>
          <w:lang w:val="ru-RU"/>
        </w:rPr>
      </w:pPr>
    </w:p>
    <w:p w:rsidR="00E81241" w:rsidRPr="00E81241" w:rsidRDefault="00E81241" w:rsidP="00E81241">
      <w:pPr>
        <w:ind w:right="4937" w:firstLine="708"/>
        <w:rPr>
          <w:lang w:val="ru-RU"/>
        </w:rPr>
      </w:pPr>
    </w:p>
    <w:p w:rsidR="00E81241" w:rsidRPr="00E81241" w:rsidRDefault="00E81241" w:rsidP="00E81241">
      <w:pPr>
        <w:ind w:right="4937" w:firstLine="708"/>
        <w:rPr>
          <w:lang w:val="ru-RU"/>
        </w:rPr>
      </w:pPr>
    </w:p>
    <w:p w:rsidR="00E81241" w:rsidRPr="00E81241" w:rsidRDefault="00E81241" w:rsidP="00E81241">
      <w:pPr>
        <w:ind w:right="4937" w:firstLine="708"/>
        <w:rPr>
          <w:lang w:val="ru-RU"/>
        </w:rPr>
      </w:pPr>
    </w:p>
    <w:p w:rsidR="00E81241" w:rsidRPr="00E81241" w:rsidRDefault="00E81241" w:rsidP="00E81241">
      <w:pPr>
        <w:ind w:right="4937" w:firstLine="708"/>
        <w:rPr>
          <w:lang w:val="ru-RU"/>
        </w:rPr>
      </w:pPr>
    </w:p>
    <w:p w:rsidR="00E81241" w:rsidRPr="00E81241" w:rsidRDefault="00E81241" w:rsidP="00E81241">
      <w:pPr>
        <w:ind w:right="4937" w:firstLine="708"/>
        <w:rPr>
          <w:lang w:val="ru-RU"/>
        </w:rPr>
      </w:pPr>
    </w:p>
    <w:p w:rsidR="00E81241" w:rsidRPr="00E81241" w:rsidRDefault="00E81241" w:rsidP="00E81241">
      <w:pPr>
        <w:ind w:right="4937" w:firstLine="708"/>
        <w:rPr>
          <w:lang w:val="ru-RU"/>
        </w:rPr>
      </w:pPr>
    </w:p>
    <w:p w:rsidR="00E81241" w:rsidRPr="00E81241" w:rsidRDefault="00E81241" w:rsidP="00E81241">
      <w:pPr>
        <w:ind w:right="4937" w:firstLine="708"/>
        <w:rPr>
          <w:lang w:val="ru-RU"/>
        </w:rPr>
      </w:pPr>
    </w:p>
    <w:p w:rsidR="00E81241" w:rsidRPr="00E81241" w:rsidRDefault="00E81241" w:rsidP="00E81241">
      <w:pPr>
        <w:ind w:right="4937" w:firstLine="708"/>
        <w:rPr>
          <w:lang w:val="ru-RU"/>
        </w:rPr>
      </w:pPr>
    </w:p>
    <w:p w:rsidR="00E81241" w:rsidRPr="00E81241" w:rsidRDefault="00E81241" w:rsidP="00E81241">
      <w:pPr>
        <w:ind w:right="4937" w:firstLine="708"/>
        <w:rPr>
          <w:lang w:val="ru-RU"/>
        </w:rPr>
      </w:pPr>
    </w:p>
    <w:p w:rsidR="00E81241" w:rsidRPr="00E81241" w:rsidRDefault="00E81241" w:rsidP="00E81241">
      <w:pPr>
        <w:ind w:right="4937" w:firstLine="708"/>
        <w:rPr>
          <w:lang w:val="ru-RU"/>
        </w:rPr>
      </w:pPr>
    </w:p>
    <w:p w:rsidR="00E81241" w:rsidRPr="00E81241" w:rsidRDefault="00E81241" w:rsidP="00E81241">
      <w:pPr>
        <w:ind w:right="4937" w:firstLine="708"/>
        <w:rPr>
          <w:lang w:val="ru-RU"/>
        </w:rPr>
      </w:pPr>
    </w:p>
    <w:p w:rsidR="00E81241" w:rsidRPr="00E81241" w:rsidRDefault="00E81241" w:rsidP="00E81241">
      <w:pPr>
        <w:ind w:right="4937" w:firstLine="708"/>
        <w:rPr>
          <w:lang w:val="ru-RU"/>
        </w:rPr>
      </w:pPr>
    </w:p>
    <w:p w:rsidR="00E81241" w:rsidRPr="00E81241" w:rsidRDefault="00E81241" w:rsidP="00E81241">
      <w:pPr>
        <w:ind w:right="4937" w:firstLine="708"/>
        <w:rPr>
          <w:lang w:val="ru-RU"/>
        </w:rPr>
      </w:pPr>
    </w:p>
    <w:p w:rsidR="00E81241" w:rsidRPr="00E81241" w:rsidRDefault="00E81241" w:rsidP="00E81241">
      <w:pPr>
        <w:ind w:right="4937" w:firstLine="708"/>
        <w:rPr>
          <w:lang w:val="ru-RU"/>
        </w:rPr>
      </w:pPr>
    </w:p>
    <w:p w:rsidR="00E81241" w:rsidRPr="00E81241" w:rsidRDefault="00E81241" w:rsidP="00E81241">
      <w:pPr>
        <w:ind w:right="4937" w:firstLine="708"/>
        <w:rPr>
          <w:lang w:val="ru-RU"/>
        </w:rPr>
      </w:pPr>
    </w:p>
    <w:p w:rsidR="00E81241" w:rsidRPr="00E81241" w:rsidRDefault="00E81241" w:rsidP="00E81241">
      <w:pPr>
        <w:ind w:right="4937" w:firstLine="708"/>
        <w:rPr>
          <w:lang w:val="ru-RU"/>
        </w:rPr>
      </w:pPr>
    </w:p>
    <w:p w:rsidR="00E81241" w:rsidRDefault="00E81241" w:rsidP="00E81241">
      <w:pPr>
        <w:ind w:right="4937" w:firstLine="708"/>
        <w:rPr>
          <w:lang w:val="ru-RU"/>
        </w:rPr>
      </w:pPr>
    </w:p>
    <w:p w:rsidR="00E81241" w:rsidRPr="00E81241" w:rsidRDefault="00E81241" w:rsidP="00E81241">
      <w:pPr>
        <w:jc w:val="both"/>
        <w:rPr>
          <w:sz w:val="28"/>
          <w:szCs w:val="28"/>
          <w:lang w:val="ru-RU"/>
        </w:rPr>
      </w:pPr>
    </w:p>
    <w:p w:rsidR="00E81241" w:rsidRDefault="00E81241" w:rsidP="00E81241">
      <w:pPr>
        <w:spacing w:line="360" w:lineRule="auto"/>
        <w:ind w:right="-62" w:firstLine="708"/>
        <w:jc w:val="both"/>
        <w:rPr>
          <w:sz w:val="28"/>
          <w:szCs w:val="28"/>
          <w:lang w:val="ru-RU"/>
        </w:rPr>
      </w:pPr>
    </w:p>
    <w:p w:rsidR="00E81241" w:rsidRDefault="00E81241" w:rsidP="00E81241">
      <w:pPr>
        <w:pStyle w:val="a3"/>
        <w:jc w:val="both"/>
        <w:rPr>
          <w:sz w:val="28"/>
          <w:szCs w:val="28"/>
        </w:rPr>
      </w:pPr>
    </w:p>
    <w:p w:rsidR="00E81241" w:rsidRPr="00E81241" w:rsidRDefault="00E81241" w:rsidP="00E81241">
      <w:pPr>
        <w:pStyle w:val="a3"/>
        <w:ind w:firstLine="708"/>
        <w:jc w:val="both"/>
        <w:rPr>
          <w:sz w:val="28"/>
          <w:szCs w:val="28"/>
        </w:rPr>
      </w:pPr>
      <w:r w:rsidRPr="002A7A84">
        <w:rPr>
          <w:sz w:val="28"/>
          <w:szCs w:val="28"/>
        </w:rPr>
        <w:t xml:space="preserve">С целью обеспечения участия граждан, проживающих на территории </w:t>
      </w:r>
      <w:r>
        <w:rPr>
          <w:sz w:val="28"/>
          <w:szCs w:val="28"/>
        </w:rPr>
        <w:t>муниципального района Похвистневский Самарской области,</w:t>
      </w:r>
      <w:r w:rsidRPr="002A7A84">
        <w:rPr>
          <w:sz w:val="28"/>
          <w:szCs w:val="28"/>
        </w:rPr>
        <w:t xml:space="preserve"> в обсуждении </w:t>
      </w:r>
      <w:proofErr w:type="gramStart"/>
      <w:r w:rsidRPr="002A7A84">
        <w:rPr>
          <w:sz w:val="28"/>
          <w:szCs w:val="28"/>
        </w:rPr>
        <w:t xml:space="preserve">проекта бюджета </w:t>
      </w:r>
      <w:r>
        <w:rPr>
          <w:sz w:val="28"/>
          <w:szCs w:val="28"/>
        </w:rPr>
        <w:t xml:space="preserve">муниципального района Похвистневский </w:t>
      </w:r>
      <w:r w:rsidRPr="002A7A84">
        <w:rPr>
          <w:sz w:val="28"/>
          <w:szCs w:val="28"/>
        </w:rPr>
        <w:t>на 201</w:t>
      </w:r>
      <w:r w:rsidR="001D481C">
        <w:rPr>
          <w:sz w:val="28"/>
          <w:szCs w:val="28"/>
        </w:rPr>
        <w:t>9</w:t>
      </w:r>
      <w:r w:rsidRPr="002A7A84">
        <w:rPr>
          <w:sz w:val="28"/>
          <w:szCs w:val="28"/>
        </w:rPr>
        <w:t xml:space="preserve"> год и плановый период 20</w:t>
      </w:r>
      <w:r w:rsidR="001D481C">
        <w:rPr>
          <w:sz w:val="28"/>
          <w:szCs w:val="28"/>
        </w:rPr>
        <w:t>20</w:t>
      </w:r>
      <w:r>
        <w:rPr>
          <w:sz w:val="28"/>
          <w:szCs w:val="28"/>
        </w:rPr>
        <w:t xml:space="preserve"> и </w:t>
      </w:r>
      <w:r w:rsidRPr="002A7A84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1D481C">
        <w:rPr>
          <w:sz w:val="28"/>
          <w:szCs w:val="28"/>
        </w:rPr>
        <w:t>1</w:t>
      </w:r>
      <w:r w:rsidRPr="002A7A84">
        <w:rPr>
          <w:sz w:val="28"/>
          <w:szCs w:val="28"/>
        </w:rPr>
        <w:t xml:space="preserve"> годов, руководствуясь статьей 28 Федерального закона от 06.10.2003 года № 131-ФЗ «Об общих принципах организации местного самоуправления в Российской Федерации», статьей </w:t>
      </w:r>
      <w:r>
        <w:rPr>
          <w:sz w:val="28"/>
          <w:szCs w:val="28"/>
        </w:rPr>
        <w:t xml:space="preserve">75 </w:t>
      </w:r>
      <w:r w:rsidRPr="002A7A84">
        <w:rPr>
          <w:sz w:val="28"/>
          <w:szCs w:val="28"/>
        </w:rPr>
        <w:t>Устава муниципального района</w:t>
      </w:r>
      <w:r>
        <w:rPr>
          <w:sz w:val="28"/>
          <w:szCs w:val="28"/>
        </w:rPr>
        <w:t xml:space="preserve"> Похвистневский</w:t>
      </w:r>
      <w:r w:rsidRPr="002A7A84">
        <w:rPr>
          <w:sz w:val="28"/>
          <w:szCs w:val="28"/>
        </w:rPr>
        <w:t xml:space="preserve">, Решением </w:t>
      </w:r>
      <w:r>
        <w:rPr>
          <w:sz w:val="28"/>
          <w:szCs w:val="28"/>
        </w:rPr>
        <w:t>Собрания представителей муниципального района Похвистневский от 02</w:t>
      </w:r>
      <w:r w:rsidRPr="002A7A84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2A7A84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2A7A84">
        <w:rPr>
          <w:sz w:val="28"/>
          <w:szCs w:val="28"/>
        </w:rPr>
        <w:t xml:space="preserve"> г. № </w:t>
      </w:r>
      <w:r>
        <w:rPr>
          <w:sz w:val="28"/>
          <w:szCs w:val="28"/>
        </w:rPr>
        <w:t>136</w:t>
      </w:r>
      <w:r w:rsidRPr="002A7A84">
        <w:rPr>
          <w:sz w:val="28"/>
          <w:szCs w:val="28"/>
        </w:rPr>
        <w:t xml:space="preserve"> «Об утверждении Положения «О бюджетном процессе </w:t>
      </w:r>
      <w:r>
        <w:rPr>
          <w:sz w:val="28"/>
          <w:szCs w:val="28"/>
        </w:rPr>
        <w:t>в муниципальном  районе Похвистневский</w:t>
      </w:r>
      <w:r w:rsidRPr="002A7A84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E81241">
        <w:rPr>
          <w:sz w:val="28"/>
          <w:szCs w:val="28"/>
        </w:rPr>
        <w:t>Администрация</w:t>
      </w:r>
      <w:proofErr w:type="gramEnd"/>
      <w:r w:rsidRPr="00E81241">
        <w:rPr>
          <w:sz w:val="28"/>
          <w:szCs w:val="28"/>
        </w:rPr>
        <w:t xml:space="preserve"> муниципального района Похвистневский Самарской области</w:t>
      </w:r>
    </w:p>
    <w:p w:rsidR="00E81241" w:rsidRPr="00E81241" w:rsidRDefault="00E81241" w:rsidP="00E81241">
      <w:pPr>
        <w:ind w:right="-62"/>
        <w:jc w:val="center"/>
        <w:rPr>
          <w:b/>
          <w:sz w:val="28"/>
          <w:szCs w:val="28"/>
          <w:lang w:val="ru-RU"/>
        </w:rPr>
      </w:pPr>
      <w:r w:rsidRPr="00E81241">
        <w:rPr>
          <w:b/>
          <w:sz w:val="28"/>
          <w:szCs w:val="28"/>
          <w:lang w:val="ru-RU"/>
        </w:rPr>
        <w:t>ПОСТАНОВЛЯЕТ:</w:t>
      </w:r>
    </w:p>
    <w:p w:rsidR="007D36CD" w:rsidRDefault="007D36CD" w:rsidP="007D36CD">
      <w:pPr>
        <w:rPr>
          <w:lang w:val="ru-RU"/>
        </w:rPr>
      </w:pPr>
    </w:p>
    <w:p w:rsidR="00F94E52" w:rsidRDefault="007D36CD" w:rsidP="00E8124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7A84">
        <w:rPr>
          <w:sz w:val="28"/>
          <w:szCs w:val="28"/>
        </w:rPr>
        <w:t xml:space="preserve">1. </w:t>
      </w:r>
      <w:r w:rsidR="00F94E52" w:rsidRPr="00F94E52">
        <w:rPr>
          <w:sz w:val="28"/>
          <w:szCs w:val="28"/>
        </w:rPr>
        <w:tab/>
        <w:t>Провести на территории муниципального района Похвистневский  с 2</w:t>
      </w:r>
      <w:r w:rsidR="001D481C">
        <w:rPr>
          <w:sz w:val="28"/>
          <w:szCs w:val="28"/>
        </w:rPr>
        <w:t>6</w:t>
      </w:r>
      <w:r w:rsidR="00F94E52" w:rsidRPr="00F94E52">
        <w:rPr>
          <w:sz w:val="28"/>
          <w:szCs w:val="28"/>
        </w:rPr>
        <w:t xml:space="preserve"> ноября по </w:t>
      </w:r>
      <w:r w:rsidR="001D481C">
        <w:rPr>
          <w:sz w:val="28"/>
          <w:szCs w:val="28"/>
        </w:rPr>
        <w:t>5</w:t>
      </w:r>
      <w:r w:rsidR="00F94E52" w:rsidRPr="00F94E52">
        <w:rPr>
          <w:sz w:val="28"/>
          <w:szCs w:val="28"/>
        </w:rPr>
        <w:t xml:space="preserve"> декабря 201</w:t>
      </w:r>
      <w:r w:rsidR="001D481C">
        <w:rPr>
          <w:sz w:val="28"/>
          <w:szCs w:val="28"/>
        </w:rPr>
        <w:t>8</w:t>
      </w:r>
      <w:r w:rsidR="00F94E52" w:rsidRPr="00F94E52">
        <w:rPr>
          <w:sz w:val="28"/>
          <w:szCs w:val="28"/>
        </w:rPr>
        <w:t xml:space="preserve"> года публичные слушания по проекту бюджета  муниципального района Похвистневский на 201</w:t>
      </w:r>
      <w:r w:rsidR="001D481C">
        <w:rPr>
          <w:sz w:val="28"/>
          <w:szCs w:val="28"/>
        </w:rPr>
        <w:t>9</w:t>
      </w:r>
      <w:r w:rsidR="00F94E52" w:rsidRPr="00F94E52">
        <w:rPr>
          <w:sz w:val="28"/>
          <w:szCs w:val="28"/>
        </w:rPr>
        <w:t xml:space="preserve"> год и на плановый период 20</w:t>
      </w:r>
      <w:r w:rsidR="001D481C">
        <w:rPr>
          <w:sz w:val="28"/>
          <w:szCs w:val="28"/>
        </w:rPr>
        <w:t>20</w:t>
      </w:r>
      <w:r w:rsidR="00F94E52" w:rsidRPr="00F94E52">
        <w:rPr>
          <w:sz w:val="28"/>
          <w:szCs w:val="28"/>
        </w:rPr>
        <w:t xml:space="preserve"> и 202</w:t>
      </w:r>
      <w:r w:rsidR="001D481C">
        <w:rPr>
          <w:sz w:val="28"/>
          <w:szCs w:val="28"/>
        </w:rPr>
        <w:t>1</w:t>
      </w:r>
      <w:r w:rsidR="00F94E52" w:rsidRPr="00F94E52">
        <w:rPr>
          <w:sz w:val="28"/>
          <w:szCs w:val="28"/>
        </w:rPr>
        <w:t xml:space="preserve"> годов</w:t>
      </w:r>
      <w:r w:rsidR="00F94E52">
        <w:rPr>
          <w:sz w:val="28"/>
          <w:szCs w:val="28"/>
        </w:rPr>
        <w:t xml:space="preserve"> (прилагается).</w:t>
      </w:r>
    </w:p>
    <w:p w:rsidR="007D36CD" w:rsidRDefault="00F94E52" w:rsidP="00E8124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</w:t>
      </w:r>
      <w:r w:rsidRPr="00F94E52">
        <w:rPr>
          <w:sz w:val="28"/>
          <w:szCs w:val="28"/>
        </w:rPr>
        <w:t>азме</w:t>
      </w:r>
      <w:r>
        <w:rPr>
          <w:sz w:val="28"/>
          <w:szCs w:val="28"/>
        </w:rPr>
        <w:t>стить проект</w:t>
      </w:r>
      <w:proofErr w:type="gramEnd"/>
      <w:r>
        <w:rPr>
          <w:sz w:val="28"/>
          <w:szCs w:val="28"/>
        </w:rPr>
        <w:t xml:space="preserve"> бюджета</w:t>
      </w:r>
      <w:r w:rsidRPr="00F94E52">
        <w:t xml:space="preserve"> </w:t>
      </w:r>
      <w:r w:rsidRPr="00F94E52">
        <w:rPr>
          <w:sz w:val="28"/>
          <w:szCs w:val="28"/>
        </w:rPr>
        <w:t>муниципального района Похвистневский на 201</w:t>
      </w:r>
      <w:r w:rsidR="001D481C">
        <w:rPr>
          <w:sz w:val="28"/>
          <w:szCs w:val="28"/>
        </w:rPr>
        <w:t>9</w:t>
      </w:r>
      <w:r w:rsidRPr="00F94E52">
        <w:rPr>
          <w:sz w:val="28"/>
          <w:szCs w:val="28"/>
        </w:rPr>
        <w:t xml:space="preserve"> год и на плановый период 20</w:t>
      </w:r>
      <w:r w:rsidR="001D481C">
        <w:rPr>
          <w:sz w:val="28"/>
          <w:szCs w:val="28"/>
        </w:rPr>
        <w:t>20</w:t>
      </w:r>
      <w:r w:rsidRPr="00F94E52">
        <w:rPr>
          <w:sz w:val="28"/>
          <w:szCs w:val="28"/>
        </w:rPr>
        <w:t xml:space="preserve"> и 202</w:t>
      </w:r>
      <w:r w:rsidR="001D481C">
        <w:rPr>
          <w:sz w:val="28"/>
          <w:szCs w:val="28"/>
        </w:rPr>
        <w:t>1</w:t>
      </w:r>
      <w:r w:rsidRPr="00F94E52">
        <w:rPr>
          <w:sz w:val="28"/>
          <w:szCs w:val="28"/>
        </w:rPr>
        <w:t xml:space="preserve"> годов на сайте Администрации муниципального района Похвистневский (</w:t>
      </w:r>
      <w:hyperlink r:id="rId6" w:history="1">
        <w:r w:rsidRPr="007606B6">
          <w:rPr>
            <w:rStyle w:val="a4"/>
            <w:sz w:val="28"/>
            <w:szCs w:val="28"/>
          </w:rPr>
          <w:t>www.pohr.ru</w:t>
        </w:r>
      </w:hyperlink>
      <w:r w:rsidRPr="00F94E52">
        <w:rPr>
          <w:sz w:val="28"/>
          <w:szCs w:val="28"/>
        </w:rPr>
        <w:t>).</w:t>
      </w:r>
    </w:p>
    <w:p w:rsidR="00F94E52" w:rsidRDefault="00F94E52" w:rsidP="00E8124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94E52">
        <w:rPr>
          <w:sz w:val="28"/>
          <w:szCs w:val="28"/>
        </w:rPr>
        <w:t>Предложения по проекту бюджета  муниципального района Похвистневский на 201</w:t>
      </w:r>
      <w:r w:rsidR="001D481C">
        <w:rPr>
          <w:sz w:val="28"/>
          <w:szCs w:val="28"/>
        </w:rPr>
        <w:t>9</w:t>
      </w:r>
      <w:r w:rsidRPr="00F94E52">
        <w:rPr>
          <w:sz w:val="28"/>
          <w:szCs w:val="28"/>
        </w:rPr>
        <w:t xml:space="preserve"> год и на плановый период 20</w:t>
      </w:r>
      <w:r w:rsidR="001D481C">
        <w:rPr>
          <w:sz w:val="28"/>
          <w:szCs w:val="28"/>
        </w:rPr>
        <w:t>20</w:t>
      </w:r>
      <w:r w:rsidRPr="00F94E52">
        <w:rPr>
          <w:sz w:val="28"/>
          <w:szCs w:val="28"/>
        </w:rPr>
        <w:t xml:space="preserve"> и 202</w:t>
      </w:r>
      <w:r w:rsidR="001D481C">
        <w:rPr>
          <w:sz w:val="28"/>
          <w:szCs w:val="28"/>
        </w:rPr>
        <w:t>1</w:t>
      </w:r>
      <w:r w:rsidRPr="00F94E52">
        <w:rPr>
          <w:sz w:val="28"/>
          <w:szCs w:val="28"/>
        </w:rPr>
        <w:t xml:space="preserve"> годов направляются всеми заинтересованными лицами </w:t>
      </w:r>
      <w:r w:rsidR="00F55EF8">
        <w:rPr>
          <w:sz w:val="28"/>
          <w:szCs w:val="28"/>
        </w:rPr>
        <w:t>в Администрацию района</w:t>
      </w:r>
      <w:r w:rsidRPr="00F94E52">
        <w:rPr>
          <w:sz w:val="28"/>
          <w:szCs w:val="28"/>
        </w:rPr>
        <w:t xml:space="preserve"> по адресу: 446450, Самарс</w:t>
      </w:r>
      <w:r w:rsidR="00F55EF8">
        <w:rPr>
          <w:sz w:val="28"/>
          <w:szCs w:val="28"/>
        </w:rPr>
        <w:t>кая область, г. Похвистнево,</w:t>
      </w:r>
      <w:r w:rsidRPr="00F94E52">
        <w:rPr>
          <w:sz w:val="28"/>
          <w:szCs w:val="28"/>
        </w:rPr>
        <w:t xml:space="preserve">  ул. Ленинградская, 9, </w:t>
      </w:r>
      <w:proofErr w:type="spellStart"/>
      <w:r w:rsidRPr="00F94E52">
        <w:rPr>
          <w:sz w:val="28"/>
          <w:szCs w:val="28"/>
        </w:rPr>
        <w:t>каб</w:t>
      </w:r>
      <w:proofErr w:type="spellEnd"/>
      <w:r w:rsidRPr="00F94E52">
        <w:rPr>
          <w:sz w:val="28"/>
          <w:szCs w:val="28"/>
        </w:rPr>
        <w:t xml:space="preserve">. № </w:t>
      </w:r>
      <w:r w:rsidR="00F55EF8">
        <w:rPr>
          <w:sz w:val="28"/>
          <w:szCs w:val="28"/>
        </w:rPr>
        <w:t>25.</w:t>
      </w:r>
    </w:p>
    <w:p w:rsidR="00F94E52" w:rsidRDefault="00F55EF8" w:rsidP="00E8124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7D36CD" w:rsidRPr="002A7A84">
        <w:rPr>
          <w:sz w:val="28"/>
          <w:szCs w:val="28"/>
        </w:rPr>
        <w:t xml:space="preserve">. </w:t>
      </w:r>
      <w:r w:rsidR="00F94E52" w:rsidRPr="00F94E52">
        <w:rPr>
          <w:sz w:val="28"/>
          <w:szCs w:val="28"/>
        </w:rPr>
        <w:t>В Администрации муниципального района публичные слушания организова</w:t>
      </w:r>
      <w:r w:rsidR="00F94E52">
        <w:rPr>
          <w:sz w:val="28"/>
          <w:szCs w:val="28"/>
        </w:rPr>
        <w:t xml:space="preserve">ть </w:t>
      </w:r>
      <w:r w:rsidR="001D481C">
        <w:rPr>
          <w:sz w:val="28"/>
          <w:szCs w:val="28"/>
        </w:rPr>
        <w:t>3</w:t>
      </w:r>
      <w:r w:rsidR="00F94E52" w:rsidRPr="00F94E52">
        <w:rPr>
          <w:sz w:val="28"/>
          <w:szCs w:val="28"/>
        </w:rPr>
        <w:t xml:space="preserve"> декабря 201</w:t>
      </w:r>
      <w:r w:rsidR="001D481C">
        <w:rPr>
          <w:sz w:val="28"/>
          <w:szCs w:val="28"/>
        </w:rPr>
        <w:t>8</w:t>
      </w:r>
      <w:r w:rsidR="00F94E52" w:rsidRPr="00F94E52">
        <w:rPr>
          <w:sz w:val="28"/>
          <w:szCs w:val="28"/>
        </w:rPr>
        <w:t xml:space="preserve"> года в 09.00 часов.</w:t>
      </w:r>
    </w:p>
    <w:p w:rsidR="00F94E52" w:rsidRDefault="00F55EF8" w:rsidP="00E8124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D36CD" w:rsidRPr="002A7A84">
        <w:rPr>
          <w:sz w:val="28"/>
          <w:szCs w:val="28"/>
        </w:rPr>
        <w:t xml:space="preserve">. </w:t>
      </w:r>
      <w:r w:rsidR="00F94E52" w:rsidRPr="00F94E52">
        <w:rPr>
          <w:sz w:val="28"/>
          <w:szCs w:val="28"/>
        </w:rPr>
        <w:tab/>
        <w:t>Назначить лицом, ответственным за ведение протокола публичных слушаний</w:t>
      </w:r>
      <w:r w:rsidR="007D36CD" w:rsidRPr="002A7A84">
        <w:rPr>
          <w:sz w:val="28"/>
          <w:szCs w:val="28"/>
        </w:rPr>
        <w:t xml:space="preserve"> </w:t>
      </w:r>
      <w:r w:rsidR="00E81241">
        <w:rPr>
          <w:sz w:val="28"/>
          <w:szCs w:val="28"/>
        </w:rPr>
        <w:t>начальника юридического отдела Николаеву Е.В</w:t>
      </w:r>
      <w:r>
        <w:rPr>
          <w:sz w:val="28"/>
          <w:szCs w:val="28"/>
        </w:rPr>
        <w:t>.</w:t>
      </w:r>
    </w:p>
    <w:p w:rsidR="007D36CD" w:rsidRDefault="00F55EF8" w:rsidP="00E8124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D36CD" w:rsidRPr="002A7A8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Постановление </w:t>
      </w:r>
      <w:r w:rsidRPr="00F55EF8">
        <w:rPr>
          <w:sz w:val="28"/>
          <w:szCs w:val="28"/>
        </w:rPr>
        <w:t>вступает в силу со дня</w:t>
      </w:r>
      <w:r>
        <w:rPr>
          <w:sz w:val="28"/>
          <w:szCs w:val="28"/>
        </w:rPr>
        <w:t xml:space="preserve"> его</w:t>
      </w:r>
      <w:r w:rsidRPr="00F55EF8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принятия</w:t>
      </w:r>
      <w:r w:rsidRPr="00F55EF8">
        <w:rPr>
          <w:sz w:val="28"/>
          <w:szCs w:val="28"/>
        </w:rPr>
        <w:t xml:space="preserve"> и подлежит размещению на официальном сайте  Администрации района в сети «Интернет».</w:t>
      </w:r>
    </w:p>
    <w:p w:rsidR="00F55EF8" w:rsidRDefault="00F55EF8" w:rsidP="00E8124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</w:t>
      </w:r>
      <w:r w:rsidR="00E81241">
        <w:rPr>
          <w:sz w:val="28"/>
          <w:szCs w:val="28"/>
        </w:rPr>
        <w:t xml:space="preserve">возложить </w:t>
      </w:r>
      <w:r>
        <w:rPr>
          <w:sz w:val="28"/>
          <w:szCs w:val="28"/>
        </w:rPr>
        <w:t>на заместителя Главы района по экономике и финансам</w:t>
      </w:r>
      <w:r w:rsidR="00802AE3">
        <w:rPr>
          <w:sz w:val="28"/>
          <w:szCs w:val="28"/>
        </w:rPr>
        <w:t>, руководителя контрактной службы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Мамышева</w:t>
      </w:r>
      <w:proofErr w:type="spellEnd"/>
      <w:r>
        <w:rPr>
          <w:sz w:val="28"/>
          <w:szCs w:val="28"/>
        </w:rPr>
        <w:t xml:space="preserve"> М.К.</w:t>
      </w:r>
    </w:p>
    <w:p w:rsidR="007D36CD" w:rsidRDefault="007D36CD" w:rsidP="007D36CD">
      <w:pPr>
        <w:pStyle w:val="a3"/>
        <w:ind w:firstLine="708"/>
        <w:jc w:val="both"/>
        <w:rPr>
          <w:sz w:val="28"/>
          <w:szCs w:val="28"/>
        </w:rPr>
      </w:pPr>
    </w:p>
    <w:p w:rsidR="007D36CD" w:rsidRDefault="007D36CD" w:rsidP="007D36CD">
      <w:pPr>
        <w:pStyle w:val="a3"/>
        <w:ind w:firstLine="708"/>
        <w:jc w:val="both"/>
        <w:rPr>
          <w:sz w:val="28"/>
          <w:szCs w:val="28"/>
        </w:rPr>
      </w:pPr>
    </w:p>
    <w:p w:rsidR="007D36CD" w:rsidRDefault="007D36CD" w:rsidP="007D36CD">
      <w:pPr>
        <w:pStyle w:val="a3"/>
        <w:ind w:firstLine="708"/>
        <w:jc w:val="both"/>
        <w:rPr>
          <w:sz w:val="28"/>
          <w:szCs w:val="28"/>
        </w:rPr>
      </w:pPr>
    </w:p>
    <w:p w:rsidR="00802AE3" w:rsidRDefault="00802AE3" w:rsidP="00802AE3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И.о</w:t>
      </w:r>
      <w:proofErr w:type="spellEnd"/>
      <w:r>
        <w:rPr>
          <w:sz w:val="28"/>
          <w:szCs w:val="28"/>
          <w:lang w:val="ru-RU"/>
        </w:rPr>
        <w:t>. Главы района                                                В.А. Ятманкин</w:t>
      </w:r>
    </w:p>
    <w:p w:rsidR="007D36CD" w:rsidRPr="002A7A84" w:rsidRDefault="007D36CD" w:rsidP="007D36CD">
      <w:pPr>
        <w:jc w:val="both"/>
        <w:rPr>
          <w:sz w:val="28"/>
          <w:szCs w:val="28"/>
          <w:lang w:val="ru-RU"/>
        </w:rPr>
      </w:pPr>
    </w:p>
    <w:p w:rsidR="007D36CD" w:rsidRPr="002A7A84" w:rsidRDefault="007D36CD" w:rsidP="007D36CD">
      <w:pPr>
        <w:rPr>
          <w:lang w:val="ru-RU"/>
        </w:rPr>
      </w:pPr>
    </w:p>
    <w:p w:rsidR="00E66817" w:rsidRPr="00802AE3" w:rsidRDefault="00E66817">
      <w:pPr>
        <w:rPr>
          <w:lang w:val="ru-RU"/>
        </w:rPr>
      </w:pPr>
    </w:p>
    <w:sectPr w:rsidR="00E66817" w:rsidRPr="00802AE3" w:rsidSect="00E81241">
      <w:pgSz w:w="11906" w:h="16838"/>
      <w:pgMar w:top="510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632"/>
    <w:rsid w:val="001D481C"/>
    <w:rsid w:val="00797632"/>
    <w:rsid w:val="007D36CD"/>
    <w:rsid w:val="00802AE3"/>
    <w:rsid w:val="00AD2009"/>
    <w:rsid w:val="00E66817"/>
    <w:rsid w:val="00E81241"/>
    <w:rsid w:val="00F55EF8"/>
    <w:rsid w:val="00F9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36CD"/>
    <w:pPr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basedOn w:val="a0"/>
    <w:uiPriority w:val="99"/>
    <w:unhideWhenUsed/>
    <w:rsid w:val="00F94E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36CD"/>
    <w:pPr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basedOn w:val="a0"/>
    <w:uiPriority w:val="99"/>
    <w:unhideWhenUsed/>
    <w:rsid w:val="00F94E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oh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мр Похвистневский</cp:lastModifiedBy>
  <cp:revision>7</cp:revision>
  <cp:lastPrinted>2017-11-10T11:32:00Z</cp:lastPrinted>
  <dcterms:created xsi:type="dcterms:W3CDTF">2017-11-10T11:15:00Z</dcterms:created>
  <dcterms:modified xsi:type="dcterms:W3CDTF">2018-11-15T04:35:00Z</dcterms:modified>
</cp:coreProperties>
</file>