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247"/>
      </w:tblGrid>
      <w:tr w:rsidR="00606777" w:rsidTr="00606777">
        <w:trPr>
          <w:trHeight w:val="647"/>
        </w:trPr>
        <w:tc>
          <w:tcPr>
            <w:tcW w:w="4247" w:type="dxa"/>
            <w:vMerge w:val="restart"/>
            <w:hideMark/>
          </w:tcPr>
          <w:p w:rsidR="00606777" w:rsidRDefault="00606777" w:rsidP="00B619FA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06777" w:rsidRDefault="00606777" w:rsidP="00B619FA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606777" w:rsidRDefault="00606777" w:rsidP="00B619FA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06777" w:rsidRDefault="00606777" w:rsidP="00B619FA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606777" w:rsidRDefault="00606777" w:rsidP="00B619FA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>________________№__________________</w:t>
            </w:r>
          </w:p>
          <w:p w:rsidR="00606777" w:rsidRDefault="00606777" w:rsidP="00B619FA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0823E4D" wp14:editId="2F9CEB3D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301625</wp:posOffset>
                      </wp:positionV>
                      <wp:extent cx="110490" cy="111125"/>
                      <wp:effectExtent l="9525" t="6350" r="13335" b="635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52pt;margin-top:23.75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v5Ehx+EAAAAJAQAADwAAAAAAAAAAAAAAAAAlBQAAZHJzL2Rvd25y&#10;ZXYueG1sUEsFBgAAAAAEAAQA8wAAAD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31F93FC7" wp14:editId="42108D1C">
                      <wp:simplePos x="0" y="0"/>
                      <wp:positionH relativeFrom="column">
                        <wp:posOffset>-219710</wp:posOffset>
                      </wp:positionH>
                      <wp:positionV relativeFrom="paragraph">
                        <wp:posOffset>306705</wp:posOffset>
                      </wp:positionV>
                      <wp:extent cx="110490" cy="111125"/>
                      <wp:effectExtent l="8255" t="12065" r="1397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-17.3pt;margin-top:24.15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06777" w:rsidTr="00606777">
        <w:trPr>
          <w:trHeight w:val="3447"/>
        </w:trPr>
        <w:tc>
          <w:tcPr>
            <w:tcW w:w="4247" w:type="dxa"/>
            <w:vMerge/>
            <w:vAlign w:val="center"/>
            <w:hideMark/>
          </w:tcPr>
          <w:p w:rsidR="00606777" w:rsidRDefault="00606777" w:rsidP="00B619F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A3217" w:rsidRDefault="007A3217" w:rsidP="00B619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tbl>
      <w:tblPr>
        <w:tblW w:w="10634" w:type="dxa"/>
        <w:tblLook w:val="01E0" w:firstRow="1" w:lastRow="1" w:firstColumn="1" w:lastColumn="1" w:noHBand="0" w:noVBand="0"/>
      </w:tblPr>
      <w:tblGrid>
        <w:gridCol w:w="5495"/>
        <w:gridCol w:w="5139"/>
      </w:tblGrid>
      <w:tr w:rsidR="00784D86" w:rsidRPr="001559CE" w:rsidTr="00106CFE">
        <w:tc>
          <w:tcPr>
            <w:tcW w:w="5495" w:type="dxa"/>
          </w:tcPr>
          <w:p w:rsidR="00784D86" w:rsidRPr="001559CE" w:rsidRDefault="00784D86" w:rsidP="00106CFE">
            <w:pPr>
              <w:tabs>
                <w:tab w:val="left" w:pos="439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559CE">
              <w:rPr>
                <w:rFonts w:ascii="Times New Roman" w:hAnsi="Times New Roman" w:cs="Times New Roman"/>
                <w:sz w:val="28"/>
                <w:szCs w:val="28"/>
              </w:rPr>
              <w:t>б утверждении п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  <w:r w:rsidR="00106CFE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рофилактики нарушений обязательных требований в </w:t>
            </w:r>
            <w:r w:rsidR="00106CFE">
              <w:rPr>
                <w:rFonts w:ascii="Times New Roman" w:hAnsi="Times New Roman" w:cs="Times New Roman"/>
                <w:sz w:val="28"/>
                <w:szCs w:val="28"/>
              </w:rPr>
              <w:t>сфере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земельного контроля на территории муниципального </w:t>
            </w:r>
            <w:r w:rsidR="001559CE">
              <w:rPr>
                <w:rFonts w:ascii="Times New Roman" w:hAnsi="Times New Roman" w:cs="Times New Roman"/>
                <w:sz w:val="28"/>
                <w:szCs w:val="28"/>
              </w:rPr>
              <w:t>района Похвистневский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 w:rsidR="001559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139" w:type="dxa"/>
          </w:tcPr>
          <w:p w:rsidR="00784D86" w:rsidRPr="001559CE" w:rsidRDefault="00784D86" w:rsidP="00E339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84D86" w:rsidRPr="001559CE" w:rsidRDefault="00784D86" w:rsidP="00784D86">
      <w:pPr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rPr>
          <w:rFonts w:ascii="Times New Roman" w:hAnsi="Times New Roman" w:cs="Times New Roman"/>
          <w:sz w:val="28"/>
          <w:szCs w:val="28"/>
        </w:rPr>
      </w:pPr>
    </w:p>
    <w:p w:rsidR="00784D86" w:rsidRDefault="00784D86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В</w:t>
      </w:r>
      <w:r w:rsidR="00223B43">
        <w:rPr>
          <w:rFonts w:ascii="Times New Roman" w:hAnsi="Times New Roman" w:cs="Times New Roman"/>
          <w:sz w:val="28"/>
          <w:szCs w:val="28"/>
        </w:rPr>
        <w:t xml:space="preserve"> целях предупреждения нарушений юридическими лицами и индивидуальными предпринимателями обязательных требований</w:t>
      </w:r>
      <w:r w:rsidR="00106CFE">
        <w:rPr>
          <w:rFonts w:ascii="Times New Roman" w:hAnsi="Times New Roman" w:cs="Times New Roman"/>
          <w:sz w:val="28"/>
          <w:szCs w:val="28"/>
        </w:rPr>
        <w:t>, устранения причин, фактов и условий, способствующих нарушениям обязательных требований, руководствуясь</w:t>
      </w:r>
      <w:r w:rsidRPr="001559CE">
        <w:rPr>
          <w:rFonts w:ascii="Times New Roman" w:hAnsi="Times New Roman" w:cs="Times New Roman"/>
          <w:sz w:val="28"/>
          <w:szCs w:val="28"/>
        </w:rPr>
        <w:t xml:space="preserve"> статьей 8.2 Федерального закона от 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106CFE">
        <w:rPr>
          <w:rFonts w:ascii="Times New Roman" w:hAnsi="Times New Roman" w:cs="Times New Roman"/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="00F149CC">
        <w:rPr>
          <w:rFonts w:ascii="Times New Roman" w:hAnsi="Times New Roman" w:cs="Times New Roman"/>
          <w:sz w:val="28"/>
          <w:szCs w:val="28"/>
        </w:rPr>
        <w:t>Уставом муниципального района Похвистневский Самарской области, Администрация муниципального района Похвистневский</w:t>
      </w:r>
    </w:p>
    <w:p w:rsidR="00F149CC" w:rsidRDefault="00F149CC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9CC" w:rsidRDefault="00F149CC" w:rsidP="00F14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C40F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C40F5">
        <w:rPr>
          <w:rFonts w:ascii="Times New Roman" w:hAnsi="Times New Roman" w:cs="Times New Roman"/>
          <w:b/>
          <w:sz w:val="28"/>
          <w:szCs w:val="28"/>
        </w:rPr>
        <w:t xml:space="preserve">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6C40F5">
        <w:rPr>
          <w:rFonts w:ascii="Times New Roman" w:hAnsi="Times New Roman" w:cs="Times New Roman"/>
          <w:b/>
          <w:sz w:val="28"/>
          <w:szCs w:val="28"/>
        </w:rPr>
        <w:t>:</w:t>
      </w:r>
    </w:p>
    <w:p w:rsidR="00F149CC" w:rsidRPr="006C40F5" w:rsidRDefault="00F149CC" w:rsidP="00F149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D86" w:rsidRPr="001559CE" w:rsidRDefault="00784D86" w:rsidP="00784D86">
      <w:pPr>
        <w:widowControl/>
        <w:numPr>
          <w:ilvl w:val="0"/>
          <w:numId w:val="2"/>
        </w:numPr>
        <w:tabs>
          <w:tab w:val="clear" w:pos="945"/>
          <w:tab w:val="num" w:pos="1152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Утвердить прилагаемую Программу профилактики нарушений обязательных требований в сфере муниципального земельного контроля на территории муниципального</w:t>
      </w:r>
      <w:r w:rsidR="00F149CC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 на 2019</w:t>
      </w:r>
      <w:r w:rsidRPr="001559CE">
        <w:rPr>
          <w:rFonts w:ascii="Times New Roman" w:hAnsi="Times New Roman" w:cs="Times New Roman"/>
          <w:sz w:val="28"/>
          <w:szCs w:val="28"/>
        </w:rPr>
        <w:t xml:space="preserve"> год (</w:t>
      </w:r>
      <w:r w:rsidR="00F149CC">
        <w:rPr>
          <w:rFonts w:ascii="Times New Roman" w:hAnsi="Times New Roman" w:cs="Times New Roman"/>
          <w:sz w:val="28"/>
          <w:szCs w:val="28"/>
        </w:rPr>
        <w:t>Приложение 1</w:t>
      </w:r>
      <w:r w:rsidRPr="001559CE">
        <w:rPr>
          <w:rFonts w:ascii="Times New Roman" w:hAnsi="Times New Roman" w:cs="Times New Roman"/>
          <w:sz w:val="28"/>
          <w:szCs w:val="28"/>
        </w:rPr>
        <w:t>).</w:t>
      </w:r>
    </w:p>
    <w:p w:rsidR="00784D86" w:rsidRPr="001559CE" w:rsidRDefault="00F149CC" w:rsidP="00784D86">
      <w:pPr>
        <w:widowControl/>
        <w:numPr>
          <w:ilvl w:val="0"/>
          <w:numId w:val="2"/>
        </w:numPr>
        <w:tabs>
          <w:tab w:val="clear" w:pos="945"/>
          <w:tab w:val="num" w:pos="1152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мероприятий по профилактики нарушений в сфере осуществления муниципального земельного контроля на 2019 год (Приложение 2).</w:t>
      </w:r>
    </w:p>
    <w:p w:rsidR="00DC280B" w:rsidRDefault="00784D86" w:rsidP="00784D86">
      <w:pPr>
        <w:widowControl/>
        <w:numPr>
          <w:ilvl w:val="0"/>
          <w:numId w:val="2"/>
        </w:numPr>
        <w:tabs>
          <w:tab w:val="clear" w:pos="945"/>
          <w:tab w:val="num" w:pos="1152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80B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F149CC" w:rsidRPr="00DC280B">
        <w:rPr>
          <w:rFonts w:ascii="Times New Roman" w:hAnsi="Times New Roman" w:cs="Times New Roman"/>
          <w:sz w:val="28"/>
          <w:szCs w:val="28"/>
        </w:rPr>
        <w:t>Постановление</w:t>
      </w:r>
      <w:r w:rsidR="00784122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подлежит размещению</w:t>
      </w:r>
      <w:r w:rsidRPr="00DC280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</w:t>
      </w:r>
      <w:r w:rsidR="00784122">
        <w:rPr>
          <w:rFonts w:ascii="Times New Roman" w:hAnsi="Times New Roman" w:cs="Times New Roman"/>
          <w:sz w:val="28"/>
          <w:szCs w:val="28"/>
        </w:rPr>
        <w:t xml:space="preserve">района Похвистневский Самаркой </w:t>
      </w:r>
      <w:r w:rsidR="00F149CC" w:rsidRPr="00DC280B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DC280B" w:rsidRPr="00DC280B">
        <w:rPr>
          <w:rFonts w:ascii="Times New Roman" w:hAnsi="Times New Roman" w:cs="Times New Roman"/>
          <w:sz w:val="28"/>
          <w:szCs w:val="28"/>
        </w:rPr>
        <w:t xml:space="preserve">в </w:t>
      </w:r>
      <w:r w:rsidRPr="00DC280B">
        <w:rPr>
          <w:rFonts w:ascii="Times New Roman" w:hAnsi="Times New Roman" w:cs="Times New Roman"/>
          <w:sz w:val="28"/>
          <w:szCs w:val="28"/>
        </w:rPr>
        <w:t>сети «Интернет»</w:t>
      </w:r>
      <w:r w:rsidR="00DC280B">
        <w:rPr>
          <w:rFonts w:ascii="Times New Roman" w:hAnsi="Times New Roman" w:cs="Times New Roman"/>
          <w:sz w:val="28"/>
          <w:szCs w:val="28"/>
        </w:rPr>
        <w:t>.</w:t>
      </w:r>
      <w:r w:rsidRPr="00DC28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4D86" w:rsidRPr="00DC280B" w:rsidRDefault="00784D86" w:rsidP="00784D86">
      <w:pPr>
        <w:widowControl/>
        <w:numPr>
          <w:ilvl w:val="0"/>
          <w:numId w:val="2"/>
        </w:numPr>
        <w:tabs>
          <w:tab w:val="clear" w:pos="945"/>
          <w:tab w:val="num" w:pos="1152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80B">
        <w:rPr>
          <w:rFonts w:ascii="Times New Roman" w:hAnsi="Times New Roman" w:cs="Times New Roman"/>
          <w:sz w:val="28"/>
          <w:szCs w:val="28"/>
        </w:rPr>
        <w:lastRenderedPageBreak/>
        <w:t>Контроль</w:t>
      </w:r>
      <w:r w:rsidR="00DC280B">
        <w:rPr>
          <w:rFonts w:ascii="Times New Roman" w:hAnsi="Times New Roman" w:cs="Times New Roman"/>
          <w:sz w:val="28"/>
          <w:szCs w:val="28"/>
        </w:rPr>
        <w:t xml:space="preserve">, </w:t>
      </w:r>
      <w:r w:rsidRPr="00DC280B">
        <w:rPr>
          <w:rFonts w:ascii="Times New Roman" w:hAnsi="Times New Roman" w:cs="Times New Roman"/>
          <w:sz w:val="28"/>
          <w:szCs w:val="28"/>
        </w:rPr>
        <w:t xml:space="preserve"> за исполнением настоящего </w:t>
      </w:r>
      <w:r w:rsidR="00DC280B">
        <w:rPr>
          <w:rFonts w:ascii="Times New Roman" w:hAnsi="Times New Roman" w:cs="Times New Roman"/>
          <w:sz w:val="28"/>
          <w:szCs w:val="28"/>
        </w:rPr>
        <w:t>Постановления</w:t>
      </w:r>
      <w:r w:rsidRPr="00DC280B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784122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экономике и финансам, </w:t>
      </w:r>
      <w:r w:rsidR="00DC280B">
        <w:rPr>
          <w:rFonts w:ascii="Times New Roman" w:hAnsi="Times New Roman" w:cs="Times New Roman"/>
          <w:sz w:val="28"/>
          <w:szCs w:val="28"/>
        </w:rPr>
        <w:t>руководителя</w:t>
      </w:r>
      <w:r w:rsidR="00784122">
        <w:rPr>
          <w:rFonts w:ascii="Times New Roman" w:hAnsi="Times New Roman" w:cs="Times New Roman"/>
          <w:sz w:val="28"/>
          <w:szCs w:val="28"/>
        </w:rPr>
        <w:t xml:space="preserve"> контрактной службы  М.К. </w:t>
      </w:r>
      <w:proofErr w:type="spellStart"/>
      <w:r w:rsidR="00784122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A301E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1559CE" w:rsidRDefault="001559CE" w:rsidP="001559CE">
      <w:pPr>
        <w:widowControl/>
        <w:tabs>
          <w:tab w:val="num" w:pos="1152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1559CE" w:rsidRDefault="001559CE" w:rsidP="001559CE">
      <w:pPr>
        <w:widowControl/>
        <w:tabs>
          <w:tab w:val="num" w:pos="1152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1559CE" w:rsidRPr="001559CE" w:rsidRDefault="001559CE" w:rsidP="001559CE">
      <w:pPr>
        <w:widowControl/>
        <w:tabs>
          <w:tab w:val="num" w:pos="1152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59CE">
        <w:rPr>
          <w:rFonts w:ascii="Times New Roman" w:hAnsi="Times New Roman" w:cs="Times New Roman"/>
          <w:b/>
          <w:sz w:val="28"/>
          <w:szCs w:val="28"/>
        </w:rPr>
        <w:t xml:space="preserve">      Глава района         </w:t>
      </w:r>
      <w:r w:rsidR="00DC280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559C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Ю.Ф. Рябов</w:t>
      </w:r>
    </w:p>
    <w:p w:rsidR="00784D86" w:rsidRPr="001559CE" w:rsidRDefault="00784D86" w:rsidP="00784D8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327"/>
        <w:gridCol w:w="5029"/>
      </w:tblGrid>
      <w:tr w:rsidR="00784D86" w:rsidRPr="001559CE" w:rsidTr="001559CE">
        <w:tc>
          <w:tcPr>
            <w:tcW w:w="4327" w:type="dxa"/>
          </w:tcPr>
          <w:p w:rsidR="00784D86" w:rsidRPr="001559CE" w:rsidRDefault="00784D86" w:rsidP="00E339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29" w:type="dxa"/>
          </w:tcPr>
          <w:p w:rsidR="00784D86" w:rsidRPr="001559CE" w:rsidRDefault="00784D86" w:rsidP="00E339B2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84D86" w:rsidRPr="001559CE" w:rsidRDefault="00784D86" w:rsidP="00784D86">
      <w:pPr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ind w:right="-1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br w:type="page"/>
      </w:r>
    </w:p>
    <w:p w:rsidR="00DC280B" w:rsidRDefault="00DC280B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r w:rsidRPr="00DC280B">
        <w:rPr>
          <w:rFonts w:ascii="Times New Roman" w:hAnsi="Times New Roman" w:cs="Times New Roman"/>
          <w:sz w:val="22"/>
          <w:szCs w:val="22"/>
        </w:rPr>
        <w:lastRenderedPageBreak/>
        <w:t>Приложение 1</w:t>
      </w:r>
    </w:p>
    <w:p w:rsidR="00DC280B" w:rsidRDefault="00784122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Утверждена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Постановлением</w:t>
      </w:r>
      <w:r w:rsidR="00DC280B">
        <w:rPr>
          <w:rFonts w:ascii="Times New Roman" w:hAnsi="Times New Roman" w:cs="Times New Roman"/>
          <w:sz w:val="22"/>
          <w:szCs w:val="22"/>
        </w:rPr>
        <w:t xml:space="preserve"> Администрации</w:t>
      </w:r>
    </w:p>
    <w:p w:rsidR="00DC280B" w:rsidRDefault="00DC280B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муниципального района Похвистневский</w:t>
      </w:r>
    </w:p>
    <w:p w:rsidR="00DC280B" w:rsidRDefault="00DC280B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Самарской области</w:t>
      </w:r>
    </w:p>
    <w:p w:rsidR="00DC280B" w:rsidRPr="00DC280B" w:rsidRDefault="00DC280B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от_________________ №_________</w:t>
      </w:r>
    </w:p>
    <w:p w:rsidR="00DC280B" w:rsidRDefault="00DC280B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80B" w:rsidRDefault="00DC280B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D86" w:rsidRPr="001559CE" w:rsidRDefault="00DC280B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784D86" w:rsidRPr="001559CE">
        <w:rPr>
          <w:rFonts w:ascii="Times New Roman" w:hAnsi="Times New Roman" w:cs="Times New Roman"/>
          <w:b/>
          <w:sz w:val="28"/>
          <w:szCs w:val="28"/>
        </w:rPr>
        <w:t>профилактики нарушений обязательных требований</w:t>
      </w:r>
    </w:p>
    <w:p w:rsidR="00784D86" w:rsidRPr="001559CE" w:rsidRDefault="00784D86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9CE">
        <w:rPr>
          <w:rFonts w:ascii="Times New Roman" w:hAnsi="Times New Roman" w:cs="Times New Roman"/>
          <w:b/>
          <w:sz w:val="28"/>
          <w:szCs w:val="28"/>
        </w:rPr>
        <w:t>в сфере муниципального земельного контроля на территории</w:t>
      </w:r>
    </w:p>
    <w:p w:rsidR="00784D86" w:rsidRPr="001559CE" w:rsidRDefault="00784D86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9CE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C280B">
        <w:rPr>
          <w:rFonts w:ascii="Times New Roman" w:hAnsi="Times New Roman" w:cs="Times New Roman"/>
          <w:b/>
          <w:sz w:val="28"/>
          <w:szCs w:val="28"/>
        </w:rPr>
        <w:t>района Похвистневский Самаркой области</w:t>
      </w:r>
    </w:p>
    <w:p w:rsidR="00784D86" w:rsidRPr="001559CE" w:rsidRDefault="00DC280B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</w:t>
      </w:r>
      <w:r w:rsidR="00784D86" w:rsidRPr="001559C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84D86" w:rsidRPr="001559CE" w:rsidRDefault="00784D86" w:rsidP="00784D86">
      <w:pPr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A85A4C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84D86" w:rsidRPr="001559CE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целях организации проведения Администрацией муниципального </w:t>
      </w:r>
      <w:r>
        <w:rPr>
          <w:rFonts w:ascii="Times New Roman" w:hAnsi="Times New Roman" w:cs="Times New Roman"/>
          <w:sz w:val="28"/>
          <w:szCs w:val="28"/>
        </w:rPr>
        <w:t>района Похвистневский Самарской области</w:t>
      </w:r>
      <w:r w:rsidR="00784D86" w:rsidRPr="001559CE">
        <w:rPr>
          <w:rFonts w:ascii="Times New Roman" w:hAnsi="Times New Roman" w:cs="Times New Roman"/>
          <w:sz w:val="28"/>
          <w:szCs w:val="28"/>
        </w:rPr>
        <w:t xml:space="preserve"> профилактики нарушений обязательных требований земельного законодательства, установленных федеральными законами и иными нормативными правовыми актами Российской Федерации, оценка соблюдения которых является предметом муниципального земельного контроля (далее также – обязательные требования).</w:t>
      </w:r>
      <w:proofErr w:type="gramEnd"/>
    </w:p>
    <w:p w:rsidR="00784D86" w:rsidRPr="001559CE" w:rsidRDefault="00784D86" w:rsidP="00905CD8">
      <w:pPr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2. Профилактика нарушений обязательных требований проводится в рамках осуществления муниципального земельного контроля.</w:t>
      </w:r>
    </w:p>
    <w:p w:rsidR="00784D86" w:rsidRPr="001559CE" w:rsidRDefault="00784D86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3. Целями Программы являются: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П</w:t>
      </w:r>
      <w:r w:rsidR="00784D86" w:rsidRPr="001559CE">
        <w:rPr>
          <w:rFonts w:ascii="Times New Roman" w:hAnsi="Times New Roman" w:cs="Times New Roman"/>
          <w:sz w:val="28"/>
          <w:szCs w:val="28"/>
        </w:rPr>
        <w:t>редупреждение нарушений юридическими лицами и индивидуальными предпринимателями (далее - подконтрольные субъекты)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С</w:t>
      </w:r>
      <w:r w:rsidR="00784D86" w:rsidRPr="001559CE">
        <w:rPr>
          <w:rFonts w:ascii="Times New Roman" w:hAnsi="Times New Roman" w:cs="Times New Roman"/>
          <w:sz w:val="28"/>
          <w:szCs w:val="28"/>
        </w:rPr>
        <w:t>оздание мотивации к добросовестному поведению подконтрольных субъектов;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79013C">
        <w:rPr>
          <w:rFonts w:ascii="Times New Roman" w:hAnsi="Times New Roman" w:cs="Times New Roman"/>
          <w:sz w:val="28"/>
          <w:szCs w:val="28"/>
        </w:rPr>
        <w:t> С</w:t>
      </w:r>
      <w:r w:rsidR="00784D86" w:rsidRPr="001559CE">
        <w:rPr>
          <w:rFonts w:ascii="Times New Roman" w:hAnsi="Times New Roman" w:cs="Times New Roman"/>
          <w:sz w:val="28"/>
          <w:szCs w:val="28"/>
        </w:rPr>
        <w:t>нижение уровня ущерба охраняемым законом ценностям.</w:t>
      </w:r>
    </w:p>
    <w:p w:rsidR="00784D86" w:rsidRPr="001559CE" w:rsidRDefault="00784D86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4. Задачами Программы являются: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784D86" w:rsidRPr="001559C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84D86" w:rsidRPr="001559CE">
        <w:rPr>
          <w:rFonts w:ascii="Times New Roman" w:hAnsi="Times New Roman" w:cs="Times New Roman"/>
          <w:sz w:val="28"/>
          <w:szCs w:val="28"/>
        </w:rPr>
        <w:t>крепление системы профилактики нарушений обязательных требований путем активизации профилактической деятельности;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</w:t>
      </w:r>
      <w:r w:rsidR="00784D86" w:rsidRPr="001559CE">
        <w:rPr>
          <w:rFonts w:ascii="Times New Roman" w:hAnsi="Times New Roman" w:cs="Times New Roman"/>
          <w:sz w:val="28"/>
          <w:szCs w:val="28"/>
        </w:rPr>
        <w:t>ыявление причин, факторов и условий, способствующих нарушениям обязательных требований;</w:t>
      </w:r>
    </w:p>
    <w:p w:rsidR="00784D86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</w:t>
      </w:r>
      <w:r w:rsidR="00784D86" w:rsidRPr="001559CE">
        <w:rPr>
          <w:rFonts w:ascii="Times New Roman" w:hAnsi="Times New Roman" w:cs="Times New Roman"/>
          <w:sz w:val="28"/>
          <w:szCs w:val="28"/>
        </w:rPr>
        <w:t>овышение правосознания и правовой культуры руководителей юридических лиц и индивидуальных предпринимателей.</w:t>
      </w:r>
    </w:p>
    <w:p w:rsidR="00905CD8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Программа разработана на 2019 год.</w:t>
      </w:r>
    </w:p>
    <w:p w:rsidR="00905CD8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 рамках профилактики предупреждения нарушений, установленных законодательством всех уровней, Администрацией муниципального района Похвистневский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 </w:t>
      </w:r>
    </w:p>
    <w:p w:rsidR="00784D86" w:rsidRDefault="00784D86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80B" w:rsidRDefault="00DC280B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80B" w:rsidRDefault="00DC280B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0364" w:rsidRDefault="00EA0364" w:rsidP="007846A3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7846A3" w:rsidRDefault="007846A3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2</w:t>
      </w:r>
    </w:p>
    <w:p w:rsidR="007846A3" w:rsidRDefault="00784122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Утвержден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Постановлением</w:t>
      </w:r>
      <w:r w:rsidR="007846A3">
        <w:rPr>
          <w:rFonts w:ascii="Times New Roman" w:hAnsi="Times New Roman" w:cs="Times New Roman"/>
          <w:sz w:val="22"/>
          <w:szCs w:val="22"/>
        </w:rPr>
        <w:t xml:space="preserve"> Администрации</w:t>
      </w:r>
    </w:p>
    <w:p w:rsidR="007846A3" w:rsidRDefault="007846A3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муниципального района Похвистневский</w:t>
      </w:r>
    </w:p>
    <w:p w:rsidR="007846A3" w:rsidRDefault="007846A3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Самарской области</w:t>
      </w:r>
    </w:p>
    <w:p w:rsidR="007846A3" w:rsidRPr="00DC280B" w:rsidRDefault="007846A3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от_________________ №_________</w:t>
      </w:r>
    </w:p>
    <w:p w:rsidR="007846A3" w:rsidRDefault="007846A3" w:rsidP="007846A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46A3" w:rsidRDefault="007846A3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D86" w:rsidRPr="001559CE" w:rsidRDefault="00784D86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9CE">
        <w:rPr>
          <w:rFonts w:ascii="Times New Roman" w:hAnsi="Times New Roman" w:cs="Times New Roman"/>
          <w:b/>
          <w:sz w:val="28"/>
          <w:szCs w:val="28"/>
        </w:rPr>
        <w:t>План</w:t>
      </w:r>
      <w:r w:rsidR="00DC280B">
        <w:rPr>
          <w:rFonts w:ascii="Times New Roman" w:hAnsi="Times New Roman" w:cs="Times New Roman"/>
          <w:b/>
          <w:sz w:val="28"/>
          <w:szCs w:val="28"/>
        </w:rPr>
        <w:t xml:space="preserve"> мероприятий по профилактике нарушений</w:t>
      </w:r>
      <w:r w:rsidR="00784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46A3" w:rsidRPr="001559CE">
        <w:rPr>
          <w:rFonts w:ascii="Times New Roman" w:hAnsi="Times New Roman" w:cs="Times New Roman"/>
          <w:b/>
          <w:sz w:val="28"/>
          <w:szCs w:val="28"/>
        </w:rPr>
        <w:t>обязательных требований</w:t>
      </w:r>
      <w:r w:rsidR="00DC280B">
        <w:rPr>
          <w:rFonts w:ascii="Times New Roman" w:hAnsi="Times New Roman" w:cs="Times New Roman"/>
          <w:b/>
          <w:sz w:val="28"/>
          <w:szCs w:val="28"/>
        </w:rPr>
        <w:t xml:space="preserve"> в сфере осуществления муниципального земельного контроля на 2019 год</w:t>
      </w:r>
    </w:p>
    <w:p w:rsidR="00784D86" w:rsidRPr="001559CE" w:rsidRDefault="00784D86" w:rsidP="00784D8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ind w:right="-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4812"/>
        <w:gridCol w:w="2080"/>
        <w:gridCol w:w="2139"/>
      </w:tblGrid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перечней нормативных правовых актов (их отдельных частей), содержащих обязательные требования, оценка соблюдения которых является предметом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земельного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FC3640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r w:rsidR="00106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FC3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C3640">
              <w:rPr>
                <w:rFonts w:ascii="Times New Roman" w:hAnsi="Times New Roman" w:cs="Times New Roman"/>
                <w:sz w:val="24"/>
                <w:szCs w:val="24"/>
              </w:rPr>
              <w:t>азмещение на официальном сайте А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FC364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в сети «Интернет» нормативных правовых актов или их отдельных частей, содержащих обязательные требования, оценка соблюдения которых является предметом осуществления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земельного контроля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, а также текстов соответствующих нормативных правовых актов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296B9F" w:rsidRPr="00A100EA" w:rsidRDefault="00296B9F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296B9F" w:rsidRPr="00A100EA" w:rsidRDefault="00296B9F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руководства по соблюдению обязательных требований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296B9F" w:rsidRDefault="00296B9F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296B9F" w:rsidRDefault="00296B9F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296B9F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Информирование 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граждан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соблюдения обязательных треб</w:t>
            </w:r>
            <w:r w:rsidR="00296B9F">
              <w:rPr>
                <w:rFonts w:ascii="Times New Roman" w:hAnsi="Times New Roman" w:cs="Times New Roman"/>
                <w:sz w:val="24"/>
                <w:szCs w:val="24"/>
              </w:rPr>
              <w:t>ований, в том числе посредством:</w:t>
            </w:r>
          </w:p>
          <w:p w:rsidR="00296B9F" w:rsidRDefault="00296B9F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разработки и опубликования руководств по соблюдению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6CFE" w:rsidRDefault="00296B9F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проведения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разъяснительной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6B9F" w:rsidRPr="00A100EA" w:rsidRDefault="00296B9F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82D62" w:rsidRPr="00A100EA">
              <w:rPr>
                <w:rFonts w:ascii="Times New Roman" w:hAnsi="Times New Roman" w:cs="Times New Roman"/>
                <w:sz w:val="24"/>
                <w:szCs w:val="24"/>
              </w:rPr>
              <w:t>устного консультирования по вопросам соблюдения обязательных требований, письменных ответов на поступающие письменные обращения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  <w:p w:rsidR="00106CFE" w:rsidRPr="00A100EA" w:rsidRDefault="00106CFE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296B9F" w:rsidRPr="00296B9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882D62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В случае изменения обязательных требований:</w:t>
            </w:r>
          </w:p>
          <w:p w:rsidR="00882D62" w:rsidRDefault="00882D62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2D62" w:rsidRDefault="00882D62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выдача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  <w:p w:rsidR="00882D62" w:rsidRPr="00A100EA" w:rsidRDefault="00882D62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882D62" w:rsidRPr="00A100EA" w:rsidRDefault="00882D62" w:rsidP="00882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106CFE" w:rsidRPr="00A100EA" w:rsidRDefault="00882D62" w:rsidP="00882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296B9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D91603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D91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земельного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контроля,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гражданами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91603">
              <w:rPr>
                <w:rFonts w:ascii="Times New Roman" w:hAnsi="Times New Roman" w:cs="Times New Roman"/>
                <w:sz w:val="24"/>
                <w:szCs w:val="24"/>
              </w:rPr>
              <w:t>целях недопущения таких нарушений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562806" w:rsidRDefault="00562806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E72E3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622E92" w:rsidP="00E72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Выдача </w:t>
            </w:r>
            <w:r w:rsidR="00106CFE" w:rsidRPr="00A100EA">
              <w:rPr>
                <w:rFonts w:ascii="Times New Roman" w:hAnsi="Times New Roman" w:cs="Times New Roman"/>
                <w:sz w:val="24"/>
                <w:szCs w:val="24"/>
              </w:rPr>
              <w:t>предостережений о недопустимости нарушения обязательных требований в соответствии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  <w:r w:rsidR="00E72E3E">
              <w:rPr>
                <w:rFonts w:ascii="Times New Roman" w:hAnsi="Times New Roman" w:cs="Times New Roman"/>
                <w:sz w:val="24"/>
                <w:szCs w:val="24"/>
              </w:rPr>
              <w:t xml:space="preserve">, если иной порядок не </w:t>
            </w:r>
            <w:r w:rsidR="004C306C">
              <w:rPr>
                <w:rFonts w:ascii="Times New Roman" w:hAnsi="Times New Roman" w:cs="Times New Roman"/>
                <w:sz w:val="24"/>
                <w:szCs w:val="24"/>
              </w:rPr>
              <w:t>установлен ф</w:t>
            </w:r>
            <w:r w:rsidR="00E72E3E">
              <w:rPr>
                <w:rFonts w:ascii="Times New Roman" w:hAnsi="Times New Roman" w:cs="Times New Roman"/>
                <w:sz w:val="24"/>
                <w:szCs w:val="24"/>
              </w:rPr>
              <w:t>едеральным законом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постоянно,</w:t>
            </w:r>
          </w:p>
          <w:p w:rsidR="00E72E3E" w:rsidRDefault="00106CFE" w:rsidP="00E72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</w:p>
          <w:p w:rsidR="00E72E3E" w:rsidRDefault="00106CFE" w:rsidP="00E72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</w:t>
            </w:r>
          </w:p>
          <w:p w:rsidR="00E72E3E" w:rsidRDefault="00106CFE" w:rsidP="00E72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о признаках</w:t>
            </w:r>
          </w:p>
          <w:p w:rsidR="00106CFE" w:rsidRPr="00A100EA" w:rsidRDefault="00106CFE" w:rsidP="00E72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обязательных требований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106CFE" w:rsidRPr="00A100EA" w:rsidRDefault="004C306C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106CFE" w:rsidRPr="00A100EA" w:rsidRDefault="004C306C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муниципального района Похвистневский информации о результатах </w:t>
            </w:r>
            <w:r w:rsidR="007E4E5D">
              <w:rPr>
                <w:rFonts w:ascii="Times New Roman" w:hAnsi="Times New Roman" w:cs="Times New Roman"/>
                <w:sz w:val="24"/>
                <w:szCs w:val="24"/>
              </w:rPr>
              <w:t>контрольной деятельности за 2019 год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4C306C" w:rsidRPr="00A100EA" w:rsidRDefault="004C306C" w:rsidP="004C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106CFE" w:rsidRDefault="004C306C" w:rsidP="004C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4C306C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Программы профилактики нарушений юридическими лицами и индивидуальными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обязательных 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 w:rsidR="009524AE">
              <w:rPr>
                <w:rFonts w:ascii="Times New Roman" w:hAnsi="Times New Roman" w:cs="Times New Roman"/>
                <w:sz w:val="24"/>
                <w:szCs w:val="24"/>
              </w:rPr>
              <w:t>ельного законодательства на 2020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  <w:p w:rsidR="00106CFE" w:rsidRPr="00A100EA" w:rsidRDefault="009524AE" w:rsidP="00952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</w:tbl>
    <w:p w:rsidR="00606777" w:rsidRPr="001559CE" w:rsidRDefault="00606777" w:rsidP="00784D86">
      <w:pPr>
        <w:rPr>
          <w:rFonts w:ascii="Times New Roman" w:hAnsi="Times New Roman" w:cs="Times New Roman"/>
          <w:sz w:val="28"/>
          <w:szCs w:val="28"/>
        </w:rPr>
      </w:pPr>
    </w:p>
    <w:p w:rsidR="00606777" w:rsidRPr="001559CE" w:rsidRDefault="00606777" w:rsidP="00B619FA">
      <w:pPr>
        <w:rPr>
          <w:rFonts w:ascii="Times New Roman" w:hAnsi="Times New Roman" w:cs="Times New Roman"/>
          <w:sz w:val="28"/>
          <w:szCs w:val="28"/>
        </w:rPr>
      </w:pPr>
    </w:p>
    <w:sectPr w:rsidR="00606777" w:rsidRPr="001559CE" w:rsidSect="00EA036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61549"/>
    <w:multiLevelType w:val="hybridMultilevel"/>
    <w:tmpl w:val="8D00CBA8"/>
    <w:lvl w:ilvl="0" w:tplc="042EB678">
      <w:start w:val="1"/>
      <w:numFmt w:val="decimal"/>
      <w:lvlText w:val="%1."/>
      <w:lvlJc w:val="left"/>
      <w:pPr>
        <w:tabs>
          <w:tab w:val="num" w:pos="945"/>
        </w:tabs>
        <w:ind w:left="9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7FC16658"/>
    <w:multiLevelType w:val="hybridMultilevel"/>
    <w:tmpl w:val="B398821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EB"/>
    <w:rsid w:val="00106CFE"/>
    <w:rsid w:val="001118E5"/>
    <w:rsid w:val="0011505E"/>
    <w:rsid w:val="00154663"/>
    <w:rsid w:val="001559CE"/>
    <w:rsid w:val="00160DCB"/>
    <w:rsid w:val="0022024E"/>
    <w:rsid w:val="0022250B"/>
    <w:rsid w:val="00223B43"/>
    <w:rsid w:val="00296B9F"/>
    <w:rsid w:val="002B6178"/>
    <w:rsid w:val="002D5707"/>
    <w:rsid w:val="00360245"/>
    <w:rsid w:val="003679CF"/>
    <w:rsid w:val="003C10BD"/>
    <w:rsid w:val="003C13D9"/>
    <w:rsid w:val="003C2D8D"/>
    <w:rsid w:val="004910E8"/>
    <w:rsid w:val="004B2BB8"/>
    <w:rsid w:val="004C306C"/>
    <w:rsid w:val="00562806"/>
    <w:rsid w:val="00563B94"/>
    <w:rsid w:val="005652B6"/>
    <w:rsid w:val="005F58B9"/>
    <w:rsid w:val="00606777"/>
    <w:rsid w:val="00617515"/>
    <w:rsid w:val="00622E92"/>
    <w:rsid w:val="00670036"/>
    <w:rsid w:val="006D739B"/>
    <w:rsid w:val="00711C83"/>
    <w:rsid w:val="0074363D"/>
    <w:rsid w:val="00777AAD"/>
    <w:rsid w:val="00784122"/>
    <w:rsid w:val="007846A3"/>
    <w:rsid w:val="00784D86"/>
    <w:rsid w:val="0079013C"/>
    <w:rsid w:val="007A3217"/>
    <w:rsid w:val="007D7E02"/>
    <w:rsid w:val="007E4E5D"/>
    <w:rsid w:val="00810B2E"/>
    <w:rsid w:val="00870685"/>
    <w:rsid w:val="00882D62"/>
    <w:rsid w:val="00891567"/>
    <w:rsid w:val="0089350C"/>
    <w:rsid w:val="00905CD8"/>
    <w:rsid w:val="00920CFD"/>
    <w:rsid w:val="009524AE"/>
    <w:rsid w:val="009764BF"/>
    <w:rsid w:val="009B6C56"/>
    <w:rsid w:val="00A23AB7"/>
    <w:rsid w:val="00A301EE"/>
    <w:rsid w:val="00A70D8C"/>
    <w:rsid w:val="00A85A4C"/>
    <w:rsid w:val="00A86235"/>
    <w:rsid w:val="00AB46A4"/>
    <w:rsid w:val="00AE505C"/>
    <w:rsid w:val="00B044F6"/>
    <w:rsid w:val="00B619FA"/>
    <w:rsid w:val="00B93FEB"/>
    <w:rsid w:val="00BE21A6"/>
    <w:rsid w:val="00CA1DEE"/>
    <w:rsid w:val="00CC02B0"/>
    <w:rsid w:val="00D05344"/>
    <w:rsid w:val="00D240C5"/>
    <w:rsid w:val="00D91603"/>
    <w:rsid w:val="00DA4803"/>
    <w:rsid w:val="00DB12FB"/>
    <w:rsid w:val="00DC280B"/>
    <w:rsid w:val="00DD0773"/>
    <w:rsid w:val="00E3194B"/>
    <w:rsid w:val="00E72E3E"/>
    <w:rsid w:val="00EA0364"/>
    <w:rsid w:val="00F149CC"/>
    <w:rsid w:val="00F52A44"/>
    <w:rsid w:val="00F71E4B"/>
    <w:rsid w:val="00F767CC"/>
    <w:rsid w:val="00FC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350C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06777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5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5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3C13D9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6">
    <w:name w:val="List Paragraph"/>
    <w:basedOn w:val="a"/>
    <w:uiPriority w:val="34"/>
    <w:qFormat/>
    <w:rsid w:val="003C13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935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784D8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350C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06777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5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5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3C13D9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6">
    <w:name w:val="List Paragraph"/>
    <w:basedOn w:val="a"/>
    <w:uiPriority w:val="34"/>
    <w:qFormat/>
    <w:rsid w:val="003C13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935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784D8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51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1176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01998-A4EB-4472-89F1-1A05B5DF3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6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</dc:creator>
  <cp:lastModifiedBy>Осокин</cp:lastModifiedBy>
  <cp:revision>19</cp:revision>
  <cp:lastPrinted>2018-10-04T09:39:00Z</cp:lastPrinted>
  <dcterms:created xsi:type="dcterms:W3CDTF">2018-09-21T12:11:00Z</dcterms:created>
  <dcterms:modified xsi:type="dcterms:W3CDTF">2018-10-12T10:51:00Z</dcterms:modified>
</cp:coreProperties>
</file>