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22116" w:type="dxa"/>
        <w:tblLayout w:type="fixed"/>
        <w:tblLook w:val="04A0" w:firstRow="1" w:lastRow="0" w:firstColumn="1" w:lastColumn="0" w:noHBand="0" w:noVBand="1"/>
      </w:tblPr>
      <w:tblGrid>
        <w:gridCol w:w="3402"/>
        <w:gridCol w:w="3402"/>
        <w:gridCol w:w="3402"/>
        <w:gridCol w:w="1696"/>
        <w:gridCol w:w="3402"/>
        <w:gridCol w:w="3402"/>
        <w:gridCol w:w="3402"/>
        <w:gridCol w:w="8"/>
      </w:tblGrid>
      <w:tr w:rsidR="008225CB" w:rsidRPr="00A15476" w:rsidTr="00230C34">
        <w:tc>
          <w:tcPr>
            <w:tcW w:w="22116" w:type="dxa"/>
            <w:gridSpan w:val="8"/>
          </w:tcPr>
          <w:p w:rsidR="008225CB" w:rsidRPr="00A15476" w:rsidRDefault="008225CB" w:rsidP="008225C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bookmarkStart w:id="0" w:name="_GoBack"/>
            <w:bookmarkEnd w:id="0"/>
            <w:r w:rsidRPr="00A15476">
              <w:rPr>
                <w:rFonts w:ascii="Times New Roman" w:hAnsi="Times New Roman" w:cs="Times New Roman"/>
                <w:b/>
                <w:sz w:val="32"/>
                <w:szCs w:val="32"/>
              </w:rPr>
              <w:t>Где</w:t>
            </w:r>
            <w:r w:rsidR="005D6232" w:rsidRPr="00A15476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у избирателя</w:t>
            </w:r>
            <w:r w:rsidRPr="00A15476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постоянная прописка по паспорту?</w:t>
            </w:r>
          </w:p>
        </w:tc>
      </w:tr>
      <w:tr w:rsidR="002E0FF5" w:rsidRPr="00A15476" w:rsidTr="008B6818">
        <w:tc>
          <w:tcPr>
            <w:tcW w:w="10206" w:type="dxa"/>
            <w:gridSpan w:val="3"/>
            <w:tcBorders>
              <w:right w:val="double" w:sz="4" w:space="0" w:color="auto"/>
            </w:tcBorders>
          </w:tcPr>
          <w:p w:rsidR="008225CB" w:rsidRPr="00230C34" w:rsidRDefault="008225CB" w:rsidP="008225C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30C34">
              <w:rPr>
                <w:rFonts w:ascii="Times New Roman" w:hAnsi="Times New Roman" w:cs="Times New Roman"/>
                <w:b/>
                <w:sz w:val="32"/>
                <w:szCs w:val="32"/>
              </w:rPr>
              <w:t>в Самарской области</w:t>
            </w:r>
          </w:p>
        </w:tc>
        <w:tc>
          <w:tcPr>
            <w:tcW w:w="5098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8225CB" w:rsidRPr="00230C34" w:rsidRDefault="008225CB" w:rsidP="008225C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30C34">
              <w:rPr>
                <w:rFonts w:ascii="Times New Roman" w:hAnsi="Times New Roman" w:cs="Times New Roman"/>
                <w:b/>
                <w:sz w:val="32"/>
                <w:szCs w:val="32"/>
              </w:rPr>
              <w:t>в другом регионе</w:t>
            </w:r>
          </w:p>
        </w:tc>
        <w:tc>
          <w:tcPr>
            <w:tcW w:w="6812" w:type="dxa"/>
            <w:gridSpan w:val="3"/>
            <w:tcBorders>
              <w:left w:val="double" w:sz="4" w:space="0" w:color="auto"/>
            </w:tcBorders>
          </w:tcPr>
          <w:p w:rsidR="008225CB" w:rsidRPr="00230C34" w:rsidRDefault="008225CB" w:rsidP="008225C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30C34">
              <w:rPr>
                <w:rFonts w:ascii="Times New Roman" w:hAnsi="Times New Roman" w:cs="Times New Roman"/>
                <w:b/>
                <w:sz w:val="32"/>
                <w:szCs w:val="32"/>
              </w:rPr>
              <w:t>нет прописки в паспорте</w:t>
            </w:r>
          </w:p>
        </w:tc>
      </w:tr>
      <w:tr w:rsidR="00230C34" w:rsidRPr="00A15476" w:rsidTr="008B6818">
        <w:trPr>
          <w:gridAfter w:val="1"/>
          <w:wAfter w:w="8" w:type="dxa"/>
          <w:trHeight w:val="1092"/>
        </w:trPr>
        <w:tc>
          <w:tcPr>
            <w:tcW w:w="3402" w:type="dxa"/>
          </w:tcPr>
          <w:p w:rsidR="00230C34" w:rsidRPr="00230C34" w:rsidRDefault="008B6818" w:rsidP="008B68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230C34" w:rsidRPr="00230C34">
              <w:rPr>
                <w:rFonts w:ascii="Times New Roman" w:hAnsi="Times New Roman" w:cs="Times New Roman"/>
                <w:b/>
                <w:sz w:val="24"/>
                <w:szCs w:val="24"/>
              </w:rPr>
              <w:t>ыборы Губернатора Самарской области</w:t>
            </w:r>
          </w:p>
          <w:p w:rsidR="00230C34" w:rsidRPr="00230C34" w:rsidRDefault="00230C34" w:rsidP="00230C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tcBorders>
              <w:right w:val="double" w:sz="4" w:space="0" w:color="auto"/>
            </w:tcBorders>
          </w:tcPr>
          <w:p w:rsidR="00230C34" w:rsidRPr="00230C34" w:rsidRDefault="008B6818" w:rsidP="008B68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230C34" w:rsidRPr="00230C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ыборы депутата </w:t>
            </w:r>
            <w:proofErr w:type="spellStart"/>
            <w:r w:rsidR="00230C34" w:rsidRPr="00230C34">
              <w:rPr>
                <w:rFonts w:ascii="Times New Roman" w:hAnsi="Times New Roman" w:cs="Times New Roman"/>
                <w:b/>
                <w:sz w:val="24"/>
                <w:szCs w:val="24"/>
              </w:rPr>
              <w:t>Гос.Думы</w:t>
            </w:r>
            <w:proofErr w:type="spellEnd"/>
            <w:r w:rsidR="00230C34" w:rsidRPr="00230C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230C34" w:rsidRPr="00230C34">
              <w:rPr>
                <w:rFonts w:ascii="Times New Roman" w:hAnsi="Times New Roman" w:cs="Times New Roman"/>
                <w:b/>
                <w:sz w:val="24"/>
                <w:szCs w:val="24"/>
              </w:rPr>
              <w:t>по 158 округу</w:t>
            </w:r>
          </w:p>
        </w:tc>
        <w:tc>
          <w:tcPr>
            <w:tcW w:w="1696" w:type="dxa"/>
            <w:tcBorders>
              <w:left w:val="double" w:sz="4" w:space="0" w:color="auto"/>
            </w:tcBorders>
          </w:tcPr>
          <w:p w:rsidR="00230C34" w:rsidRPr="00230C34" w:rsidRDefault="008B6818" w:rsidP="008B68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230C34" w:rsidRPr="00230C34">
              <w:rPr>
                <w:rFonts w:ascii="Times New Roman" w:hAnsi="Times New Roman" w:cs="Times New Roman"/>
                <w:b/>
                <w:sz w:val="24"/>
                <w:szCs w:val="24"/>
              </w:rPr>
              <w:t>ыборы Губернатора Самарской области</w:t>
            </w:r>
          </w:p>
        </w:tc>
        <w:tc>
          <w:tcPr>
            <w:tcW w:w="3402" w:type="dxa"/>
            <w:tcBorders>
              <w:right w:val="double" w:sz="4" w:space="0" w:color="auto"/>
            </w:tcBorders>
          </w:tcPr>
          <w:p w:rsidR="00230C34" w:rsidRPr="00230C34" w:rsidRDefault="008B6818" w:rsidP="008B68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230C34" w:rsidRPr="00230C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ыборы депутата </w:t>
            </w:r>
            <w:proofErr w:type="spellStart"/>
            <w:r w:rsidR="00230C34" w:rsidRPr="00230C34">
              <w:rPr>
                <w:rFonts w:ascii="Times New Roman" w:hAnsi="Times New Roman" w:cs="Times New Roman"/>
                <w:b/>
                <w:sz w:val="24"/>
                <w:szCs w:val="24"/>
              </w:rPr>
              <w:t>Гос.Думы</w:t>
            </w:r>
            <w:proofErr w:type="spellEnd"/>
            <w:r w:rsidR="00230C34" w:rsidRPr="00230C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158 округу</w:t>
            </w:r>
          </w:p>
        </w:tc>
        <w:tc>
          <w:tcPr>
            <w:tcW w:w="3402" w:type="dxa"/>
            <w:tcBorders>
              <w:left w:val="double" w:sz="4" w:space="0" w:color="auto"/>
            </w:tcBorders>
          </w:tcPr>
          <w:p w:rsidR="00230C34" w:rsidRPr="00230C34" w:rsidRDefault="008B6818" w:rsidP="008B68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230C34" w:rsidRPr="00230C34">
              <w:rPr>
                <w:rFonts w:ascii="Times New Roman" w:hAnsi="Times New Roman" w:cs="Times New Roman"/>
                <w:b/>
                <w:sz w:val="24"/>
                <w:szCs w:val="24"/>
              </w:rPr>
              <w:t>ыборы Губернатора Самарской области</w:t>
            </w:r>
          </w:p>
          <w:p w:rsidR="00230C34" w:rsidRPr="00230C34" w:rsidRDefault="00230C34" w:rsidP="00230C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230C34" w:rsidRPr="00230C34" w:rsidRDefault="008B6818" w:rsidP="008B68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230C34" w:rsidRPr="00230C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ыборы депутата </w:t>
            </w:r>
            <w:proofErr w:type="spellStart"/>
            <w:r w:rsidR="00230C34" w:rsidRPr="00230C34">
              <w:rPr>
                <w:rFonts w:ascii="Times New Roman" w:hAnsi="Times New Roman" w:cs="Times New Roman"/>
                <w:b/>
                <w:sz w:val="24"/>
                <w:szCs w:val="24"/>
              </w:rPr>
              <w:t>Гос.Думы</w:t>
            </w:r>
            <w:proofErr w:type="spellEnd"/>
            <w:r w:rsidR="00230C34" w:rsidRPr="00230C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158 округу</w:t>
            </w:r>
          </w:p>
        </w:tc>
      </w:tr>
      <w:tr w:rsidR="008B6818" w:rsidRPr="00A15476" w:rsidTr="008B6818">
        <w:trPr>
          <w:gridAfter w:val="1"/>
          <w:wAfter w:w="8" w:type="dxa"/>
        </w:trPr>
        <w:tc>
          <w:tcPr>
            <w:tcW w:w="3402" w:type="dxa"/>
          </w:tcPr>
          <w:p w:rsidR="00230C34" w:rsidRPr="00A15476" w:rsidRDefault="00230C34" w:rsidP="004401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сентября </w:t>
            </w:r>
            <w:r w:rsidRPr="00A15476">
              <w:rPr>
                <w:rFonts w:ascii="Times New Roman" w:hAnsi="Times New Roman" w:cs="Times New Roman"/>
                <w:sz w:val="24"/>
                <w:szCs w:val="24"/>
              </w:rPr>
              <w:t xml:space="preserve">имеет право участвовать в выборах Губернатора Самарской области </w:t>
            </w:r>
          </w:p>
          <w:p w:rsidR="00230C34" w:rsidRPr="00A15476" w:rsidRDefault="00230C34" w:rsidP="004401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230C34" w:rsidRPr="00A15476" w:rsidRDefault="00230C34" w:rsidP="004401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сентября </w:t>
            </w:r>
            <w:r w:rsidRPr="00A15476">
              <w:rPr>
                <w:rFonts w:ascii="Times New Roman" w:hAnsi="Times New Roman" w:cs="Times New Roman"/>
                <w:sz w:val="24"/>
                <w:szCs w:val="24"/>
              </w:rPr>
              <w:t xml:space="preserve">имеет право участвовать в выборах депутата </w:t>
            </w:r>
            <w:proofErr w:type="spellStart"/>
            <w:r w:rsidRPr="00A15476">
              <w:rPr>
                <w:rFonts w:ascii="Times New Roman" w:hAnsi="Times New Roman" w:cs="Times New Roman"/>
                <w:sz w:val="24"/>
                <w:szCs w:val="24"/>
              </w:rPr>
              <w:t>Гос.Думы</w:t>
            </w:r>
            <w:proofErr w:type="spellEnd"/>
            <w:r w:rsidRPr="00A15476">
              <w:rPr>
                <w:rFonts w:ascii="Times New Roman" w:hAnsi="Times New Roman" w:cs="Times New Roman"/>
                <w:sz w:val="24"/>
                <w:szCs w:val="24"/>
              </w:rPr>
              <w:t xml:space="preserve"> по 158 округу, если есть постоянная прописка </w:t>
            </w:r>
            <w:r w:rsidRPr="00A15476">
              <w:rPr>
                <w:rFonts w:ascii="Times New Roman" w:hAnsi="Times New Roman" w:cs="Times New Roman"/>
                <w:b/>
                <w:sz w:val="24"/>
                <w:szCs w:val="24"/>
              </w:rPr>
              <w:t>на территории 158 округа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3402" w:type="dxa"/>
            <w:tcBorders>
              <w:left w:val="single" w:sz="4" w:space="0" w:color="auto"/>
              <w:right w:val="double" w:sz="4" w:space="0" w:color="auto"/>
            </w:tcBorders>
          </w:tcPr>
          <w:p w:rsidR="00230C34" w:rsidRPr="00A15476" w:rsidRDefault="00230C34" w:rsidP="004401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сентября имеет право принять участие в выборах, </w:t>
            </w:r>
            <w:r w:rsidRPr="00A15476">
              <w:rPr>
                <w:rFonts w:ascii="Times New Roman" w:hAnsi="Times New Roman" w:cs="Times New Roman"/>
                <w:sz w:val="24"/>
                <w:szCs w:val="24"/>
              </w:rPr>
              <w:t xml:space="preserve">если есть временная прописка на 8 июня 2018 года </w:t>
            </w:r>
            <w:r w:rsidRPr="00A15476">
              <w:rPr>
                <w:rFonts w:ascii="Times New Roman" w:hAnsi="Times New Roman" w:cs="Times New Roman"/>
                <w:b/>
                <w:sz w:val="24"/>
                <w:szCs w:val="24"/>
              </w:rPr>
              <w:t>на территории 158 округа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1696" w:type="dxa"/>
            <w:tcBorders>
              <w:left w:val="double" w:sz="4" w:space="0" w:color="auto"/>
            </w:tcBorders>
          </w:tcPr>
          <w:p w:rsidR="00230C34" w:rsidRPr="00A15476" w:rsidRDefault="00230C34" w:rsidP="0044011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1547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 выборах Губернатора не участвует</w:t>
            </w:r>
          </w:p>
        </w:tc>
        <w:tc>
          <w:tcPr>
            <w:tcW w:w="3402" w:type="dxa"/>
            <w:tcBorders>
              <w:right w:val="double" w:sz="4" w:space="0" w:color="auto"/>
            </w:tcBorders>
          </w:tcPr>
          <w:p w:rsidR="00230C34" w:rsidRDefault="00230C34" w:rsidP="004401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F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в выборах депутата </w:t>
            </w:r>
            <w:proofErr w:type="spellStart"/>
            <w:r w:rsidRPr="002E0F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Гос.Думы</w:t>
            </w:r>
            <w:proofErr w:type="spellEnd"/>
            <w:r w:rsidRPr="002E0F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по 158 округу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br/>
            </w:r>
            <w:r w:rsidRPr="002E0F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 участвует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30C34" w:rsidRPr="00A15476" w:rsidRDefault="00230C34" w:rsidP="004401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Исключение: 9 сентября имеет право принять участие в выборах, </w:t>
            </w:r>
            <w:r w:rsidRPr="00A15476">
              <w:rPr>
                <w:rFonts w:ascii="Times New Roman" w:hAnsi="Times New Roman" w:cs="Times New Roman"/>
                <w:sz w:val="24"/>
                <w:szCs w:val="24"/>
              </w:rPr>
              <w:t xml:space="preserve">если есть временная прописка на 8 июня 2018 года </w:t>
            </w:r>
            <w:r w:rsidRPr="00A15476">
              <w:rPr>
                <w:rFonts w:ascii="Times New Roman" w:hAnsi="Times New Roman" w:cs="Times New Roman"/>
                <w:b/>
                <w:sz w:val="24"/>
                <w:szCs w:val="24"/>
              </w:rPr>
              <w:t>на территории 158 округа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3402" w:type="dxa"/>
            <w:tcBorders>
              <w:left w:val="double" w:sz="4" w:space="0" w:color="auto"/>
            </w:tcBorders>
          </w:tcPr>
          <w:p w:rsidR="00230C34" w:rsidRPr="00A15476" w:rsidRDefault="00230C34" w:rsidP="004401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сентября </w:t>
            </w:r>
            <w:r w:rsidRPr="00A15476">
              <w:rPr>
                <w:rFonts w:ascii="Times New Roman" w:hAnsi="Times New Roman" w:cs="Times New Roman"/>
                <w:sz w:val="24"/>
                <w:szCs w:val="24"/>
              </w:rPr>
              <w:t xml:space="preserve">имеет право участвовать в выборах Губернатора Самарской области </w:t>
            </w:r>
          </w:p>
          <w:p w:rsidR="00230C34" w:rsidRPr="00A15476" w:rsidRDefault="00230C34" w:rsidP="004401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230C34" w:rsidRDefault="00230C34" w:rsidP="004401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F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в выборах депутата </w:t>
            </w:r>
            <w:proofErr w:type="spellStart"/>
            <w:r w:rsidRPr="002E0F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Гос.Думы</w:t>
            </w:r>
            <w:proofErr w:type="spellEnd"/>
            <w:r w:rsidRPr="002E0F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по 158 округу не участвует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30C34" w:rsidRPr="00A15476" w:rsidRDefault="00230C34" w:rsidP="004401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Исключение: имеет право принять участие в выборах, </w:t>
            </w:r>
            <w:r w:rsidRPr="00A15476">
              <w:rPr>
                <w:rFonts w:ascii="Times New Roman" w:hAnsi="Times New Roman" w:cs="Times New Roman"/>
                <w:sz w:val="24"/>
                <w:szCs w:val="24"/>
              </w:rPr>
              <w:t xml:space="preserve">если есть временная прописка на 8 июня 2018 года </w:t>
            </w:r>
            <w:r w:rsidRPr="00A15476">
              <w:rPr>
                <w:rFonts w:ascii="Times New Roman" w:hAnsi="Times New Roman" w:cs="Times New Roman"/>
                <w:b/>
                <w:sz w:val="24"/>
                <w:szCs w:val="24"/>
              </w:rPr>
              <w:t>на территории 158 округа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</w:tr>
      <w:tr w:rsidR="008B6818" w:rsidRPr="00A15476" w:rsidTr="008B6818">
        <w:trPr>
          <w:gridAfter w:val="1"/>
          <w:wAfter w:w="8" w:type="dxa"/>
        </w:trPr>
        <w:tc>
          <w:tcPr>
            <w:tcW w:w="3402" w:type="dxa"/>
          </w:tcPr>
          <w:p w:rsidR="00230C34" w:rsidRPr="00A15476" w:rsidRDefault="00230C34" w:rsidP="005D6232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A15476">
              <w:t>Избиратель голосует 9 сентября на своем избирательном участке по месту регистрации.</w:t>
            </w:r>
          </w:p>
          <w:p w:rsidR="00230C34" w:rsidRPr="00A15476" w:rsidRDefault="00230C34" w:rsidP="005D6232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230C34" w:rsidRPr="00A15476" w:rsidRDefault="00230C34" w:rsidP="005D6232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A15476">
              <w:t>Избиратель голосует 9 сентября на своем избирательном участке по месту регистрации.</w:t>
            </w:r>
          </w:p>
          <w:p w:rsidR="00230C34" w:rsidRPr="00A15476" w:rsidRDefault="00230C34" w:rsidP="005D6232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tcBorders>
              <w:left w:val="single" w:sz="4" w:space="0" w:color="auto"/>
              <w:right w:val="double" w:sz="4" w:space="0" w:color="auto"/>
            </w:tcBorders>
          </w:tcPr>
          <w:p w:rsidR="00230C34" w:rsidRPr="00A15476" w:rsidRDefault="00230C34" w:rsidP="005D6232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A15476">
              <w:t>Для того, чтобы принять участие в выборах надо подать заявление о голосовании по месту нахождения.</w:t>
            </w:r>
          </w:p>
        </w:tc>
        <w:tc>
          <w:tcPr>
            <w:tcW w:w="1696" w:type="dxa"/>
            <w:tcBorders>
              <w:left w:val="double" w:sz="4" w:space="0" w:color="auto"/>
            </w:tcBorders>
          </w:tcPr>
          <w:p w:rsidR="00230C34" w:rsidRPr="00A15476" w:rsidRDefault="00230C34" w:rsidP="0083035F">
            <w:pPr>
              <w:pStyle w:val="a6"/>
            </w:pPr>
          </w:p>
        </w:tc>
        <w:tc>
          <w:tcPr>
            <w:tcW w:w="3402" w:type="dxa"/>
            <w:tcBorders>
              <w:right w:val="double" w:sz="4" w:space="0" w:color="auto"/>
            </w:tcBorders>
          </w:tcPr>
          <w:p w:rsidR="00230C34" w:rsidRPr="00A15476" w:rsidRDefault="00230C34" w:rsidP="00A1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476">
              <w:rPr>
                <w:rFonts w:ascii="Times New Roman" w:hAnsi="Times New Roman" w:cs="Times New Roman"/>
                <w:sz w:val="24"/>
                <w:szCs w:val="24"/>
              </w:rPr>
              <w:t>Для того, чтобы принять участие в выборах надо подать заявление о голосовании по месту нахождения.</w:t>
            </w:r>
          </w:p>
        </w:tc>
        <w:tc>
          <w:tcPr>
            <w:tcW w:w="3402" w:type="dxa"/>
            <w:tcBorders>
              <w:left w:val="double" w:sz="4" w:space="0" w:color="auto"/>
            </w:tcBorders>
          </w:tcPr>
          <w:p w:rsidR="00230C34" w:rsidRPr="00A15476" w:rsidRDefault="00230C34" w:rsidP="00A1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476">
              <w:rPr>
                <w:rFonts w:ascii="Times New Roman" w:hAnsi="Times New Roman" w:cs="Times New Roman"/>
                <w:sz w:val="24"/>
                <w:szCs w:val="24"/>
              </w:rPr>
              <w:t xml:space="preserve">Для того, чтобы принять участие в выборах надо подать заявление о голосовании по месту нахождения </w:t>
            </w:r>
          </w:p>
        </w:tc>
        <w:tc>
          <w:tcPr>
            <w:tcW w:w="3402" w:type="dxa"/>
          </w:tcPr>
          <w:p w:rsidR="00230C34" w:rsidRPr="00A15476" w:rsidRDefault="00230C34" w:rsidP="005D6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476">
              <w:rPr>
                <w:rFonts w:ascii="Times New Roman" w:hAnsi="Times New Roman" w:cs="Times New Roman"/>
                <w:sz w:val="24"/>
                <w:szCs w:val="24"/>
              </w:rPr>
              <w:t>Для того, чтобы принять участие в выборах надо подать заявление о голосовании по месту нахождения.</w:t>
            </w:r>
          </w:p>
        </w:tc>
      </w:tr>
      <w:tr w:rsidR="008B6818" w:rsidRPr="00A15476" w:rsidTr="008B6818">
        <w:trPr>
          <w:gridAfter w:val="1"/>
          <w:wAfter w:w="8" w:type="dxa"/>
        </w:trPr>
        <w:tc>
          <w:tcPr>
            <w:tcW w:w="3402" w:type="dxa"/>
          </w:tcPr>
          <w:p w:rsidR="00230C34" w:rsidRPr="00A15476" w:rsidRDefault="00230C34" w:rsidP="00A15476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A15476">
              <w:t>Если 9 сентября будет не по месту жительства может выбрать другой удобный участок в Самарской области. Для этого надо подать заявление до 5 сентября включительно: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230C34" w:rsidRPr="00A15476" w:rsidRDefault="00230C34" w:rsidP="00A15476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A15476">
              <w:t xml:space="preserve">Если 9 сентября будет не по месту жительства может выбрать другой удобный участок в 158 округе. </w:t>
            </w:r>
          </w:p>
          <w:p w:rsidR="00230C34" w:rsidRPr="00A15476" w:rsidRDefault="00230C34" w:rsidP="00A15476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A15476">
              <w:t>Для этого надо подать заявление до 5 сентября включительно:</w:t>
            </w:r>
          </w:p>
        </w:tc>
        <w:tc>
          <w:tcPr>
            <w:tcW w:w="3402" w:type="dxa"/>
            <w:tcBorders>
              <w:left w:val="single" w:sz="4" w:space="0" w:color="auto"/>
              <w:right w:val="double" w:sz="4" w:space="0" w:color="auto"/>
            </w:tcBorders>
          </w:tcPr>
          <w:p w:rsidR="00230C34" w:rsidRPr="00A15476" w:rsidRDefault="00230C34" w:rsidP="00A15476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A15476">
              <w:t>Может выбрать любой удобный участок в 158 округе. Для этого надо подать заявление до 5 сентября включительно:</w:t>
            </w:r>
          </w:p>
        </w:tc>
        <w:tc>
          <w:tcPr>
            <w:tcW w:w="1696" w:type="dxa"/>
            <w:tcBorders>
              <w:left w:val="double" w:sz="4" w:space="0" w:color="auto"/>
            </w:tcBorders>
          </w:tcPr>
          <w:p w:rsidR="00230C34" w:rsidRPr="00A15476" w:rsidRDefault="00230C34" w:rsidP="00D06E46">
            <w:pPr>
              <w:pStyle w:val="a6"/>
            </w:pPr>
          </w:p>
        </w:tc>
        <w:tc>
          <w:tcPr>
            <w:tcW w:w="3402" w:type="dxa"/>
            <w:tcBorders>
              <w:right w:val="double" w:sz="4" w:space="0" w:color="auto"/>
            </w:tcBorders>
          </w:tcPr>
          <w:p w:rsidR="00230C34" w:rsidRPr="00A15476" w:rsidRDefault="00230C34" w:rsidP="005D6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476">
              <w:rPr>
                <w:rFonts w:ascii="Times New Roman" w:hAnsi="Times New Roman" w:cs="Times New Roman"/>
                <w:sz w:val="24"/>
                <w:szCs w:val="24"/>
              </w:rPr>
              <w:t>Может выбрать любой удобный участок в 158 округе. Для этого надо подать заявление до 5 сентября включительно:</w:t>
            </w:r>
          </w:p>
        </w:tc>
        <w:tc>
          <w:tcPr>
            <w:tcW w:w="3402" w:type="dxa"/>
            <w:tcBorders>
              <w:left w:val="double" w:sz="4" w:space="0" w:color="auto"/>
            </w:tcBorders>
          </w:tcPr>
          <w:p w:rsidR="00230C34" w:rsidRPr="00A15476" w:rsidRDefault="00230C34" w:rsidP="00A1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476">
              <w:rPr>
                <w:rFonts w:ascii="Times New Roman" w:hAnsi="Times New Roman" w:cs="Times New Roman"/>
                <w:sz w:val="24"/>
                <w:szCs w:val="24"/>
              </w:rPr>
              <w:t>Может выбрать любой удобный участок в Самарской области. Для этого надо подать заявление до 5 сентября включительно:</w:t>
            </w:r>
          </w:p>
        </w:tc>
        <w:tc>
          <w:tcPr>
            <w:tcW w:w="3402" w:type="dxa"/>
          </w:tcPr>
          <w:p w:rsidR="00230C34" w:rsidRPr="00A15476" w:rsidRDefault="00230C34" w:rsidP="005D6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476">
              <w:rPr>
                <w:rFonts w:ascii="Times New Roman" w:hAnsi="Times New Roman" w:cs="Times New Roman"/>
                <w:sz w:val="24"/>
                <w:szCs w:val="24"/>
              </w:rPr>
              <w:t xml:space="preserve">Может выбрать любой удобный участок в 158 округе. </w:t>
            </w:r>
          </w:p>
          <w:p w:rsidR="00230C34" w:rsidRPr="00A15476" w:rsidRDefault="00230C34" w:rsidP="005D6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476">
              <w:rPr>
                <w:rFonts w:ascii="Times New Roman" w:hAnsi="Times New Roman" w:cs="Times New Roman"/>
                <w:sz w:val="24"/>
                <w:szCs w:val="24"/>
              </w:rPr>
              <w:t>Для этого надо подать заявление до 5 сентября включительно:</w:t>
            </w:r>
          </w:p>
        </w:tc>
      </w:tr>
      <w:tr w:rsidR="008B6818" w:rsidRPr="00A15476" w:rsidTr="008B6818">
        <w:trPr>
          <w:gridAfter w:val="1"/>
          <w:wAfter w:w="8" w:type="dxa"/>
        </w:trPr>
        <w:tc>
          <w:tcPr>
            <w:tcW w:w="3402" w:type="dxa"/>
          </w:tcPr>
          <w:p w:rsidR="00230C34" w:rsidRPr="00A15476" w:rsidRDefault="00230C34" w:rsidP="00A15476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A15476">
              <w:rPr>
                <w:b/>
              </w:rPr>
              <w:t>в любой УИК</w:t>
            </w:r>
            <w:r w:rsidRPr="00A15476">
              <w:t xml:space="preserve"> </w:t>
            </w:r>
            <w:r w:rsidRPr="00A15476">
              <w:rPr>
                <w:i/>
              </w:rPr>
              <w:t>(в рабочие дни: с 9.00 до 20.00; в субботу и воскресенье – с 10.00 до 14.00);</w:t>
            </w:r>
          </w:p>
          <w:p w:rsidR="00230C34" w:rsidRPr="00A15476" w:rsidRDefault="00230C34" w:rsidP="00A15476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i/>
              </w:rPr>
            </w:pPr>
            <w:r w:rsidRPr="00A15476">
              <w:rPr>
                <w:b/>
              </w:rPr>
              <w:t>в любой ТИК</w:t>
            </w:r>
            <w:r w:rsidRPr="00A15476">
              <w:t xml:space="preserve"> </w:t>
            </w:r>
            <w:r w:rsidRPr="00A15476">
              <w:rPr>
                <w:i/>
              </w:rPr>
              <w:t>(в рабочие дни: с 9.00 до 20.00; в субботу и воскресенье – с 10.00 до 14.00)</w:t>
            </w:r>
            <w:r w:rsidRPr="00A15476">
              <w:t>;</w:t>
            </w:r>
          </w:p>
          <w:p w:rsidR="00230C34" w:rsidRPr="00A15476" w:rsidRDefault="00230C34" w:rsidP="00A15476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A15476">
              <w:rPr>
                <w:b/>
              </w:rPr>
              <w:t>в МФЦ</w:t>
            </w:r>
            <w:r w:rsidRPr="00A15476">
              <w:t xml:space="preserve"> </w:t>
            </w:r>
            <w:r>
              <w:rPr>
                <w:i/>
              </w:rPr>
              <w:t xml:space="preserve">(по их графику </w:t>
            </w:r>
            <w:r w:rsidRPr="00A15476">
              <w:rPr>
                <w:i/>
              </w:rPr>
              <w:t>работы)</w:t>
            </w:r>
            <w:r w:rsidRPr="00A15476">
              <w:t>;</w:t>
            </w:r>
          </w:p>
          <w:p w:rsidR="00230C34" w:rsidRPr="00A15476" w:rsidRDefault="00230C34" w:rsidP="00A15476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A15476">
              <w:rPr>
                <w:b/>
              </w:rPr>
              <w:t>в электронном виде через Г</w:t>
            </w:r>
            <w:r w:rsidRPr="00A15476">
              <w:rPr>
                <w:b/>
                <w:shd w:val="clear" w:color="auto" w:fill="FFFFFF"/>
              </w:rPr>
              <w:t>ОСУСЛУГИ</w:t>
            </w:r>
          </w:p>
          <w:p w:rsidR="00230C34" w:rsidRPr="00A15476" w:rsidRDefault="00230C34" w:rsidP="00A15476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230C34" w:rsidRPr="00A15476" w:rsidRDefault="00230C34" w:rsidP="00A15476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A15476">
              <w:rPr>
                <w:b/>
              </w:rPr>
              <w:t>в любой УИК</w:t>
            </w:r>
            <w:r w:rsidRPr="00A15476">
              <w:t xml:space="preserve"> </w:t>
            </w:r>
            <w:r w:rsidRPr="00A15476">
              <w:rPr>
                <w:i/>
              </w:rPr>
              <w:t>(в рабочие дни: с 9.00 до 20.00; в субботу и воскресенье – с 10.00 до 14.00);</w:t>
            </w:r>
          </w:p>
          <w:p w:rsidR="00230C34" w:rsidRPr="00A15476" w:rsidRDefault="00230C34" w:rsidP="00A15476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i/>
              </w:rPr>
            </w:pPr>
            <w:r w:rsidRPr="00A15476">
              <w:rPr>
                <w:b/>
              </w:rPr>
              <w:t>в любой ТИК</w:t>
            </w:r>
            <w:r w:rsidRPr="00A15476">
              <w:t xml:space="preserve"> </w:t>
            </w:r>
            <w:r w:rsidRPr="00A15476">
              <w:rPr>
                <w:i/>
              </w:rPr>
              <w:t>(в рабочие дни: с 9.00 до 20.00; в субботу и воскресенье – с 10.00 до 14.00)</w:t>
            </w:r>
            <w:r w:rsidRPr="00A15476">
              <w:t>;</w:t>
            </w:r>
          </w:p>
          <w:p w:rsidR="00230C34" w:rsidRPr="00A15476" w:rsidRDefault="00230C34" w:rsidP="00A15476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A15476">
              <w:rPr>
                <w:b/>
              </w:rPr>
              <w:t>в МФЦ</w:t>
            </w:r>
            <w:r w:rsidRPr="00A15476">
              <w:t xml:space="preserve"> </w:t>
            </w:r>
            <w:r>
              <w:rPr>
                <w:i/>
              </w:rPr>
              <w:t xml:space="preserve">(по их графику </w:t>
            </w:r>
            <w:r w:rsidRPr="00A15476">
              <w:rPr>
                <w:i/>
              </w:rPr>
              <w:t>работы)</w:t>
            </w:r>
            <w:r w:rsidRPr="00A15476">
              <w:t>;</w:t>
            </w:r>
          </w:p>
          <w:p w:rsidR="00230C34" w:rsidRPr="00A15476" w:rsidRDefault="00230C34" w:rsidP="00A15476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A15476">
              <w:rPr>
                <w:b/>
              </w:rPr>
              <w:t>в электронном виде через Г</w:t>
            </w:r>
            <w:r w:rsidRPr="00A15476">
              <w:rPr>
                <w:b/>
                <w:shd w:val="clear" w:color="auto" w:fill="FFFFFF"/>
              </w:rPr>
              <w:t>ОСУСЛУГИ</w:t>
            </w:r>
          </w:p>
          <w:p w:rsidR="00230C34" w:rsidRPr="00A15476" w:rsidRDefault="00230C34" w:rsidP="00A15476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tcBorders>
              <w:left w:val="single" w:sz="4" w:space="0" w:color="auto"/>
              <w:right w:val="double" w:sz="4" w:space="0" w:color="auto"/>
            </w:tcBorders>
          </w:tcPr>
          <w:p w:rsidR="00230C34" w:rsidRPr="00A15476" w:rsidRDefault="00230C34" w:rsidP="00230C34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A15476">
              <w:rPr>
                <w:b/>
              </w:rPr>
              <w:t>в любой УИК</w:t>
            </w:r>
            <w:r w:rsidRPr="00A15476">
              <w:t xml:space="preserve"> </w:t>
            </w:r>
            <w:r w:rsidRPr="00A15476">
              <w:rPr>
                <w:i/>
              </w:rPr>
              <w:t>(в рабочие дни: с 9.00 до 20.00; в субботу и воскресенье – с 10.00 до 14.00);</w:t>
            </w:r>
          </w:p>
          <w:p w:rsidR="00230C34" w:rsidRPr="00A15476" w:rsidRDefault="00230C34" w:rsidP="00230C34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i/>
              </w:rPr>
            </w:pPr>
            <w:r w:rsidRPr="00A15476">
              <w:rPr>
                <w:b/>
              </w:rPr>
              <w:t>в любой ТИК</w:t>
            </w:r>
            <w:r w:rsidRPr="00A15476">
              <w:t xml:space="preserve"> </w:t>
            </w:r>
            <w:r w:rsidRPr="00A15476">
              <w:rPr>
                <w:i/>
              </w:rPr>
              <w:t>(в рабочие дни: с 9.00 до 20.00; в субботу и воскресенье – с 10.00 до 14.00)</w:t>
            </w:r>
            <w:r w:rsidRPr="00A15476">
              <w:t>;</w:t>
            </w:r>
          </w:p>
          <w:p w:rsidR="00230C34" w:rsidRPr="00A15476" w:rsidRDefault="00230C34" w:rsidP="00230C34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A15476">
              <w:rPr>
                <w:b/>
              </w:rPr>
              <w:t>в МФЦ</w:t>
            </w:r>
            <w:r w:rsidRPr="00A15476">
              <w:t xml:space="preserve"> </w:t>
            </w:r>
            <w:r>
              <w:rPr>
                <w:i/>
              </w:rPr>
              <w:t xml:space="preserve">(по их графику </w:t>
            </w:r>
            <w:r w:rsidRPr="00A15476">
              <w:rPr>
                <w:i/>
              </w:rPr>
              <w:t>работы)</w:t>
            </w:r>
            <w:r w:rsidRPr="00A15476">
              <w:t>;</w:t>
            </w:r>
          </w:p>
          <w:p w:rsidR="00230C34" w:rsidRPr="00A15476" w:rsidRDefault="00230C34" w:rsidP="00230C34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A15476">
              <w:rPr>
                <w:b/>
              </w:rPr>
              <w:t>в электронном виде через Г</w:t>
            </w:r>
            <w:r w:rsidRPr="00A15476">
              <w:rPr>
                <w:b/>
                <w:shd w:val="clear" w:color="auto" w:fill="FFFFFF"/>
              </w:rPr>
              <w:t>ОСУСЛУГИ</w:t>
            </w:r>
          </w:p>
          <w:p w:rsidR="00230C34" w:rsidRPr="00A15476" w:rsidRDefault="00230C34" w:rsidP="00A15476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1696" w:type="dxa"/>
            <w:tcBorders>
              <w:left w:val="double" w:sz="4" w:space="0" w:color="auto"/>
            </w:tcBorders>
          </w:tcPr>
          <w:p w:rsidR="00230C34" w:rsidRPr="00A15476" w:rsidRDefault="00230C34" w:rsidP="00F90A62">
            <w:pPr>
              <w:pStyle w:val="a6"/>
            </w:pPr>
          </w:p>
        </w:tc>
        <w:tc>
          <w:tcPr>
            <w:tcW w:w="3402" w:type="dxa"/>
            <w:tcBorders>
              <w:right w:val="double" w:sz="4" w:space="0" w:color="auto"/>
            </w:tcBorders>
          </w:tcPr>
          <w:p w:rsidR="00230C34" w:rsidRPr="00A15476" w:rsidRDefault="00230C34" w:rsidP="00A15476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A15476">
              <w:rPr>
                <w:b/>
              </w:rPr>
              <w:t>в любой УИК</w:t>
            </w:r>
            <w:r w:rsidRPr="00A15476">
              <w:t xml:space="preserve"> </w:t>
            </w:r>
            <w:r w:rsidRPr="00A15476">
              <w:rPr>
                <w:i/>
              </w:rPr>
              <w:t>(в рабочие дни: с 9.00 до 20.00; в субботу и воскресенье – с 10.00 до 14.00);</w:t>
            </w:r>
          </w:p>
          <w:p w:rsidR="00230C34" w:rsidRPr="00A15476" w:rsidRDefault="00230C34" w:rsidP="00A15476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i/>
              </w:rPr>
            </w:pPr>
            <w:r w:rsidRPr="00A15476">
              <w:rPr>
                <w:b/>
              </w:rPr>
              <w:t>в любой ТИК</w:t>
            </w:r>
            <w:r w:rsidRPr="00A15476">
              <w:t xml:space="preserve"> </w:t>
            </w:r>
            <w:r w:rsidRPr="00A15476">
              <w:rPr>
                <w:i/>
              </w:rPr>
              <w:t>(в рабочие дни: с 9.00 до 20.00; в субботу и воскресенье – с 10.00 до 14.00)</w:t>
            </w:r>
            <w:r w:rsidRPr="00A15476">
              <w:t>;</w:t>
            </w:r>
          </w:p>
          <w:p w:rsidR="00230C34" w:rsidRPr="00A15476" w:rsidRDefault="00230C34" w:rsidP="00A15476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A15476">
              <w:rPr>
                <w:b/>
              </w:rPr>
              <w:t>в МФЦ</w:t>
            </w:r>
            <w:r w:rsidRPr="00A15476">
              <w:t xml:space="preserve"> </w:t>
            </w:r>
            <w:r>
              <w:rPr>
                <w:i/>
              </w:rPr>
              <w:t xml:space="preserve">(по их графику </w:t>
            </w:r>
            <w:r w:rsidRPr="00A15476">
              <w:rPr>
                <w:i/>
              </w:rPr>
              <w:t>работы)</w:t>
            </w:r>
            <w:r w:rsidRPr="00A15476">
              <w:t>;</w:t>
            </w:r>
          </w:p>
          <w:p w:rsidR="00230C34" w:rsidRPr="00A15476" w:rsidRDefault="00230C34" w:rsidP="00A15476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A15476">
              <w:rPr>
                <w:b/>
              </w:rPr>
              <w:t>в электронном виде через Г</w:t>
            </w:r>
            <w:r w:rsidRPr="00A15476">
              <w:rPr>
                <w:b/>
                <w:shd w:val="clear" w:color="auto" w:fill="FFFFFF"/>
              </w:rPr>
              <w:t>ОСУСЛУГИ</w:t>
            </w:r>
          </w:p>
          <w:p w:rsidR="00230C34" w:rsidRPr="00A15476" w:rsidRDefault="00230C34" w:rsidP="00A15476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tcBorders>
              <w:left w:val="double" w:sz="4" w:space="0" w:color="auto"/>
            </w:tcBorders>
          </w:tcPr>
          <w:p w:rsidR="00230C34" w:rsidRPr="00A15476" w:rsidRDefault="00230C34" w:rsidP="00A15476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A15476">
              <w:rPr>
                <w:b/>
              </w:rPr>
              <w:t>в любой УИК</w:t>
            </w:r>
            <w:r w:rsidRPr="00A15476">
              <w:t xml:space="preserve"> </w:t>
            </w:r>
            <w:r w:rsidRPr="00A15476">
              <w:rPr>
                <w:i/>
              </w:rPr>
              <w:t>(в рабочие дни: с 9.00 до 20.00; в субботу и воскресенье – с 10.00 до 14.00);</w:t>
            </w:r>
          </w:p>
          <w:p w:rsidR="00230C34" w:rsidRPr="00A15476" w:rsidRDefault="00230C34" w:rsidP="00A15476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i/>
              </w:rPr>
            </w:pPr>
            <w:r w:rsidRPr="00A15476">
              <w:rPr>
                <w:b/>
              </w:rPr>
              <w:t>в любой ТИК</w:t>
            </w:r>
            <w:r w:rsidRPr="00A15476">
              <w:t xml:space="preserve"> </w:t>
            </w:r>
            <w:r w:rsidRPr="00A15476">
              <w:rPr>
                <w:i/>
              </w:rPr>
              <w:t>(в рабочие дни: с 9.00 до 20.00; в субботу и воскресенье – с 10.00 до 14.00)</w:t>
            </w:r>
            <w:r w:rsidRPr="00A15476">
              <w:t>;</w:t>
            </w:r>
          </w:p>
          <w:p w:rsidR="00230C34" w:rsidRPr="00A15476" w:rsidRDefault="00230C34" w:rsidP="00A15476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A15476">
              <w:rPr>
                <w:b/>
              </w:rPr>
              <w:t>в МФЦ</w:t>
            </w:r>
            <w:r w:rsidRPr="00A15476">
              <w:t xml:space="preserve"> </w:t>
            </w:r>
            <w:r>
              <w:rPr>
                <w:i/>
              </w:rPr>
              <w:t xml:space="preserve">(по их графику </w:t>
            </w:r>
            <w:r w:rsidRPr="00A15476">
              <w:rPr>
                <w:i/>
              </w:rPr>
              <w:t>работы)</w:t>
            </w:r>
            <w:r w:rsidRPr="00A15476">
              <w:t>;</w:t>
            </w:r>
          </w:p>
          <w:p w:rsidR="00230C34" w:rsidRPr="00A15476" w:rsidRDefault="00230C34" w:rsidP="00A15476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A15476">
              <w:rPr>
                <w:b/>
              </w:rPr>
              <w:t>в электронном виде через Г</w:t>
            </w:r>
            <w:r w:rsidRPr="00A15476">
              <w:rPr>
                <w:b/>
                <w:shd w:val="clear" w:color="auto" w:fill="FFFFFF"/>
              </w:rPr>
              <w:t>ОСУСЛУГИ</w:t>
            </w:r>
          </w:p>
          <w:p w:rsidR="00230C34" w:rsidRPr="00A15476" w:rsidRDefault="00230C34" w:rsidP="00A15476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30C34" w:rsidRPr="00A15476" w:rsidRDefault="00230C34" w:rsidP="00A15476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A15476">
              <w:rPr>
                <w:b/>
              </w:rPr>
              <w:t>в любой УИК</w:t>
            </w:r>
            <w:r w:rsidRPr="00A15476">
              <w:t xml:space="preserve"> </w:t>
            </w:r>
            <w:r w:rsidRPr="00A15476">
              <w:rPr>
                <w:i/>
              </w:rPr>
              <w:t>(в рабочие дни: с 9.00 до 20.00; в субботу и воскресенье – с 10.00 до 14.00);</w:t>
            </w:r>
          </w:p>
          <w:p w:rsidR="00230C34" w:rsidRPr="00A15476" w:rsidRDefault="00230C34" w:rsidP="00A15476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i/>
              </w:rPr>
            </w:pPr>
            <w:r w:rsidRPr="00A15476">
              <w:rPr>
                <w:b/>
              </w:rPr>
              <w:t>в любой ТИК</w:t>
            </w:r>
            <w:r w:rsidRPr="00A15476">
              <w:t xml:space="preserve"> </w:t>
            </w:r>
            <w:r w:rsidRPr="00A15476">
              <w:rPr>
                <w:i/>
              </w:rPr>
              <w:t>(в рабочие дни: с 9.00 до 20.00; в субботу и воскресенье – с 10.00 до 14.00)</w:t>
            </w:r>
            <w:r w:rsidRPr="00A15476">
              <w:t>;</w:t>
            </w:r>
          </w:p>
          <w:p w:rsidR="00230C34" w:rsidRPr="00A15476" w:rsidRDefault="00230C34" w:rsidP="00A15476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A15476">
              <w:rPr>
                <w:b/>
              </w:rPr>
              <w:t>в МФЦ</w:t>
            </w:r>
            <w:r w:rsidRPr="00A15476">
              <w:t xml:space="preserve"> </w:t>
            </w:r>
            <w:r>
              <w:rPr>
                <w:i/>
              </w:rPr>
              <w:t xml:space="preserve">(по их графику </w:t>
            </w:r>
            <w:r w:rsidRPr="00A15476">
              <w:rPr>
                <w:i/>
              </w:rPr>
              <w:t>работы)</w:t>
            </w:r>
            <w:r w:rsidRPr="00A15476">
              <w:t>;</w:t>
            </w:r>
          </w:p>
          <w:p w:rsidR="00230C34" w:rsidRPr="00A15476" w:rsidRDefault="00230C34" w:rsidP="00A15476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A15476">
              <w:rPr>
                <w:b/>
              </w:rPr>
              <w:t>в электронном виде через Г</w:t>
            </w:r>
            <w:r w:rsidRPr="00A15476">
              <w:rPr>
                <w:b/>
                <w:shd w:val="clear" w:color="auto" w:fill="FFFFFF"/>
              </w:rPr>
              <w:t>ОСУСЛУГИ</w:t>
            </w:r>
          </w:p>
          <w:p w:rsidR="00230C34" w:rsidRPr="00A15476" w:rsidRDefault="00230C34" w:rsidP="00A15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818" w:rsidRPr="00A15476" w:rsidTr="008B6818">
        <w:trPr>
          <w:gridAfter w:val="1"/>
          <w:wAfter w:w="8" w:type="dxa"/>
        </w:trPr>
        <w:tc>
          <w:tcPr>
            <w:tcW w:w="3402" w:type="dxa"/>
          </w:tcPr>
          <w:p w:rsidR="008B6818" w:rsidRPr="00A15476" w:rsidRDefault="008B6818" w:rsidP="008B6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476">
              <w:rPr>
                <w:rFonts w:ascii="Times New Roman" w:hAnsi="Times New Roman" w:cs="Times New Roman"/>
                <w:sz w:val="24"/>
                <w:szCs w:val="24"/>
              </w:rPr>
              <w:t xml:space="preserve">с 6 по 8 сентября можно также оформить </w:t>
            </w:r>
            <w:r w:rsidRPr="00A15476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специальное заявление</w:t>
            </w:r>
            <w:r w:rsidRPr="00A15476">
              <w:rPr>
                <w:rFonts w:ascii="Times New Roman" w:hAnsi="Times New Roman" w:cs="Times New Roman"/>
                <w:sz w:val="24"/>
                <w:szCs w:val="24"/>
              </w:rPr>
              <w:t>, но только в своей УИК по месту регистрации. Специальное заявление имеет защитную марку. С ним избиратель голосует на выбранном им участке в Самарской области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8B6818" w:rsidRPr="00230C34" w:rsidRDefault="008B6818" w:rsidP="008B6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C34">
              <w:rPr>
                <w:rFonts w:ascii="Times New Roman" w:hAnsi="Times New Roman" w:cs="Times New Roman"/>
                <w:sz w:val="24"/>
                <w:szCs w:val="24"/>
              </w:rPr>
              <w:t xml:space="preserve">с 6 по 8 сентября можно также оформить </w:t>
            </w:r>
            <w:r w:rsidRPr="00230C34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специальное заявление</w:t>
            </w:r>
            <w:r w:rsidRPr="00230C34">
              <w:rPr>
                <w:rFonts w:ascii="Times New Roman" w:hAnsi="Times New Roman" w:cs="Times New Roman"/>
                <w:sz w:val="24"/>
                <w:szCs w:val="24"/>
              </w:rPr>
              <w:t>, но только в своей УИК по месту регистрации. Специальное заявление имеет защитную марку. С ним избиратель голосует на выбранном им участке в Самарской области</w:t>
            </w:r>
          </w:p>
        </w:tc>
        <w:tc>
          <w:tcPr>
            <w:tcW w:w="3402" w:type="dxa"/>
            <w:tcBorders>
              <w:left w:val="single" w:sz="4" w:space="0" w:color="auto"/>
              <w:right w:val="double" w:sz="4" w:space="0" w:color="auto"/>
            </w:tcBorders>
          </w:tcPr>
          <w:p w:rsidR="008B6818" w:rsidRPr="00230C34" w:rsidRDefault="008B6818" w:rsidP="008B68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C34">
              <w:rPr>
                <w:rFonts w:ascii="Times New Roman" w:hAnsi="Times New Roman" w:cs="Times New Roman"/>
                <w:sz w:val="24"/>
                <w:szCs w:val="24"/>
              </w:rPr>
              <w:t>Избиратели, имеющие временную регистрацию в Самарском избирательном округе № 158, которые не подали такое заявление в указанный срок, 9 сентября принять участие в выборах депутата не смогут.</w:t>
            </w:r>
          </w:p>
          <w:p w:rsidR="008B6818" w:rsidRPr="00230C34" w:rsidRDefault="008B6818" w:rsidP="008B68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tcBorders>
              <w:left w:val="double" w:sz="4" w:space="0" w:color="auto"/>
            </w:tcBorders>
          </w:tcPr>
          <w:p w:rsidR="008B6818" w:rsidRPr="00230C34" w:rsidRDefault="008B6818" w:rsidP="008B68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double" w:sz="4" w:space="0" w:color="auto"/>
            </w:tcBorders>
          </w:tcPr>
          <w:p w:rsidR="008B6818" w:rsidRPr="00230C34" w:rsidRDefault="008B6818" w:rsidP="008B68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C34">
              <w:rPr>
                <w:rFonts w:ascii="Times New Roman" w:hAnsi="Times New Roman" w:cs="Times New Roman"/>
                <w:sz w:val="24"/>
                <w:szCs w:val="24"/>
              </w:rPr>
              <w:t>Избиратели, имеющие временную регистрацию в Самарском избирательном округе № 158, которые не подали такое заявление в указанный срок, 9 сентября принять участие в выборах депутата не смогут.</w:t>
            </w:r>
          </w:p>
          <w:p w:rsidR="008B6818" w:rsidRPr="00230C34" w:rsidRDefault="008B6818" w:rsidP="008B68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double" w:sz="4" w:space="0" w:color="auto"/>
            </w:tcBorders>
          </w:tcPr>
          <w:p w:rsidR="008B6818" w:rsidRPr="00A15476" w:rsidRDefault="008B6818" w:rsidP="008B6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476">
              <w:rPr>
                <w:rFonts w:ascii="Times New Roman" w:hAnsi="Times New Roman" w:cs="Times New Roman"/>
                <w:sz w:val="24"/>
                <w:szCs w:val="24"/>
              </w:rPr>
              <w:t>Если не успел подать данное заявление, то 9 сентября по предъявлении паспорта можно проголосовать на одном из 3 участков:</w:t>
            </w:r>
          </w:p>
          <w:p w:rsidR="008B6818" w:rsidRPr="00A15476" w:rsidRDefault="008B6818" w:rsidP="008B6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476">
              <w:rPr>
                <w:rFonts w:ascii="Times New Roman" w:hAnsi="Times New Roman" w:cs="Times New Roman"/>
                <w:sz w:val="24"/>
                <w:szCs w:val="24"/>
              </w:rPr>
              <w:t>2543 (Самара, ж/д вокзал);</w:t>
            </w:r>
          </w:p>
          <w:p w:rsidR="008B6818" w:rsidRPr="00A15476" w:rsidRDefault="008B6818" w:rsidP="008B6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476">
              <w:rPr>
                <w:rFonts w:ascii="Times New Roman" w:hAnsi="Times New Roman" w:cs="Times New Roman"/>
                <w:sz w:val="24"/>
                <w:szCs w:val="24"/>
              </w:rPr>
              <w:t>3725 (Сызрань, ДК «Горизонт»);</w:t>
            </w:r>
          </w:p>
          <w:p w:rsidR="008B6818" w:rsidRPr="00A15476" w:rsidRDefault="008B6818" w:rsidP="008B6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476">
              <w:rPr>
                <w:rFonts w:ascii="Times New Roman" w:hAnsi="Times New Roman" w:cs="Times New Roman"/>
                <w:sz w:val="24"/>
                <w:szCs w:val="24"/>
              </w:rPr>
              <w:t>6003 (Тольятти, гимназия № 38)</w:t>
            </w:r>
          </w:p>
        </w:tc>
        <w:tc>
          <w:tcPr>
            <w:tcW w:w="3402" w:type="dxa"/>
          </w:tcPr>
          <w:p w:rsidR="008B6818" w:rsidRPr="00230C34" w:rsidRDefault="008B6818" w:rsidP="008B68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C34">
              <w:rPr>
                <w:rFonts w:ascii="Times New Roman" w:hAnsi="Times New Roman" w:cs="Times New Roman"/>
                <w:sz w:val="24"/>
                <w:szCs w:val="24"/>
              </w:rPr>
              <w:t>Избиратели, имеющие временную регистрацию в Самарском избирательном округе № 158, которые не подали такое заявление в указанный срок, 9 сентября принять участие в выборах депутата не смогут.</w:t>
            </w:r>
          </w:p>
          <w:p w:rsidR="008B6818" w:rsidRPr="00230C34" w:rsidRDefault="008B6818" w:rsidP="008B68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0C34" w:rsidRDefault="00230C34" w:rsidP="00230C34">
      <w:pPr>
        <w:pStyle w:val="a4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В Самарский избирательный округ № 158 округ входят: </w:t>
      </w:r>
    </w:p>
    <w:p w:rsidR="00230C34" w:rsidRPr="00A15476" w:rsidRDefault="008B6818" w:rsidP="00230C34">
      <w:pPr>
        <w:pStyle w:val="a4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часть Самары:</w:t>
      </w:r>
      <w:r w:rsidR="00230C34" w:rsidRPr="00A15476">
        <w:rPr>
          <w:i/>
          <w:sz w:val="24"/>
          <w:szCs w:val="24"/>
        </w:rPr>
        <w:t xml:space="preserve"> Железнодорожный, Куйбышевский, Ленинский, Октябрьский и Самарский районы;</w:t>
      </w:r>
    </w:p>
    <w:p w:rsidR="00230C34" w:rsidRPr="00A15476" w:rsidRDefault="00230C34" w:rsidP="00230C34">
      <w:pPr>
        <w:pStyle w:val="a4"/>
        <w:jc w:val="both"/>
        <w:rPr>
          <w:i/>
          <w:sz w:val="24"/>
          <w:szCs w:val="24"/>
        </w:rPr>
      </w:pPr>
      <w:r w:rsidRPr="00A15476">
        <w:rPr>
          <w:i/>
          <w:sz w:val="24"/>
          <w:szCs w:val="24"/>
        </w:rPr>
        <w:t xml:space="preserve">город Новокуйбышевск, </w:t>
      </w:r>
    </w:p>
    <w:p w:rsidR="00230C34" w:rsidRPr="00A15476" w:rsidRDefault="00230C34" w:rsidP="00230C34">
      <w:pPr>
        <w:pStyle w:val="a4"/>
        <w:jc w:val="both"/>
        <w:rPr>
          <w:i/>
          <w:sz w:val="24"/>
          <w:szCs w:val="24"/>
        </w:rPr>
      </w:pPr>
      <w:r w:rsidRPr="00A15476">
        <w:rPr>
          <w:i/>
          <w:sz w:val="24"/>
          <w:szCs w:val="24"/>
        </w:rPr>
        <w:t>Алексеевский,</w:t>
      </w:r>
      <w:r w:rsidR="008B6818">
        <w:rPr>
          <w:i/>
          <w:sz w:val="24"/>
          <w:szCs w:val="24"/>
        </w:rPr>
        <w:t xml:space="preserve"> </w:t>
      </w:r>
      <w:proofErr w:type="spellStart"/>
      <w:r w:rsidRPr="00A15476">
        <w:rPr>
          <w:i/>
          <w:sz w:val="24"/>
          <w:szCs w:val="24"/>
        </w:rPr>
        <w:t>Большеглушицкий</w:t>
      </w:r>
      <w:proofErr w:type="spellEnd"/>
      <w:r w:rsidRPr="00A15476">
        <w:rPr>
          <w:i/>
          <w:sz w:val="24"/>
          <w:szCs w:val="24"/>
        </w:rPr>
        <w:t>,</w:t>
      </w:r>
      <w:r w:rsidR="008B6818">
        <w:rPr>
          <w:i/>
          <w:sz w:val="24"/>
          <w:szCs w:val="24"/>
        </w:rPr>
        <w:t xml:space="preserve"> </w:t>
      </w:r>
      <w:proofErr w:type="spellStart"/>
      <w:r w:rsidRPr="00A15476">
        <w:rPr>
          <w:i/>
          <w:sz w:val="24"/>
          <w:szCs w:val="24"/>
        </w:rPr>
        <w:t>Большече</w:t>
      </w:r>
      <w:r w:rsidR="008B6818">
        <w:rPr>
          <w:i/>
          <w:sz w:val="24"/>
          <w:szCs w:val="24"/>
        </w:rPr>
        <w:t>рниговский</w:t>
      </w:r>
      <w:proofErr w:type="spellEnd"/>
      <w:r w:rsidRPr="00A15476">
        <w:rPr>
          <w:i/>
          <w:sz w:val="24"/>
          <w:szCs w:val="24"/>
        </w:rPr>
        <w:t>,</w:t>
      </w:r>
      <w:r w:rsidR="008B6818">
        <w:rPr>
          <w:i/>
          <w:sz w:val="24"/>
          <w:szCs w:val="24"/>
        </w:rPr>
        <w:t xml:space="preserve"> </w:t>
      </w:r>
      <w:proofErr w:type="spellStart"/>
      <w:r w:rsidR="008B6818">
        <w:rPr>
          <w:i/>
          <w:sz w:val="24"/>
          <w:szCs w:val="24"/>
        </w:rPr>
        <w:t>Нефтегорский</w:t>
      </w:r>
      <w:proofErr w:type="spellEnd"/>
      <w:r w:rsidR="008B6818">
        <w:rPr>
          <w:i/>
          <w:sz w:val="24"/>
          <w:szCs w:val="24"/>
        </w:rPr>
        <w:t xml:space="preserve"> районы;</w:t>
      </w:r>
    </w:p>
    <w:p w:rsidR="00230C34" w:rsidRPr="00A15476" w:rsidRDefault="00230C34" w:rsidP="00230C34">
      <w:pPr>
        <w:pStyle w:val="a4"/>
        <w:jc w:val="both"/>
        <w:rPr>
          <w:sz w:val="24"/>
          <w:szCs w:val="24"/>
        </w:rPr>
      </w:pPr>
      <w:r w:rsidRPr="00A15476">
        <w:rPr>
          <w:i/>
          <w:sz w:val="24"/>
          <w:szCs w:val="24"/>
        </w:rPr>
        <w:t xml:space="preserve">часть Волжского района (сельские поселения Верхняя </w:t>
      </w:r>
      <w:proofErr w:type="spellStart"/>
      <w:r w:rsidRPr="00A15476">
        <w:rPr>
          <w:i/>
          <w:sz w:val="24"/>
          <w:szCs w:val="24"/>
        </w:rPr>
        <w:t>Подстепновка</w:t>
      </w:r>
      <w:proofErr w:type="spellEnd"/>
      <w:r w:rsidRPr="00A15476">
        <w:rPr>
          <w:i/>
          <w:sz w:val="24"/>
          <w:szCs w:val="24"/>
        </w:rPr>
        <w:t xml:space="preserve">, </w:t>
      </w:r>
      <w:proofErr w:type="spellStart"/>
      <w:r w:rsidRPr="00A15476">
        <w:rPr>
          <w:i/>
          <w:sz w:val="24"/>
          <w:szCs w:val="24"/>
        </w:rPr>
        <w:t>Воскресенка</w:t>
      </w:r>
      <w:proofErr w:type="spellEnd"/>
      <w:r w:rsidRPr="00A15476">
        <w:rPr>
          <w:i/>
          <w:sz w:val="24"/>
          <w:szCs w:val="24"/>
        </w:rPr>
        <w:t xml:space="preserve">, Дубовый Умет, </w:t>
      </w:r>
      <w:proofErr w:type="spellStart"/>
      <w:r w:rsidRPr="00A15476">
        <w:rPr>
          <w:i/>
          <w:sz w:val="24"/>
          <w:szCs w:val="24"/>
        </w:rPr>
        <w:t>Курумоч</w:t>
      </w:r>
      <w:proofErr w:type="spellEnd"/>
      <w:r w:rsidRPr="00A15476">
        <w:rPr>
          <w:i/>
          <w:sz w:val="24"/>
          <w:szCs w:val="24"/>
        </w:rPr>
        <w:t>, Подъем-Михайловка, Рождествено, Сухая Вязовка).</w:t>
      </w:r>
    </w:p>
    <w:sectPr w:rsidR="00230C34" w:rsidRPr="00A15476" w:rsidSect="008B6818">
      <w:pgSz w:w="23811" w:h="16838" w:orient="landscape" w:code="8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301EBC"/>
    <w:multiLevelType w:val="hybridMultilevel"/>
    <w:tmpl w:val="2ECA836C"/>
    <w:lvl w:ilvl="0" w:tplc="0419000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519"/>
    <w:rsid w:val="000F0B77"/>
    <w:rsid w:val="00230C34"/>
    <w:rsid w:val="002E0FF5"/>
    <w:rsid w:val="003828E7"/>
    <w:rsid w:val="003A55FE"/>
    <w:rsid w:val="004158F6"/>
    <w:rsid w:val="0044011A"/>
    <w:rsid w:val="00537519"/>
    <w:rsid w:val="00577E6C"/>
    <w:rsid w:val="005D6232"/>
    <w:rsid w:val="008225CB"/>
    <w:rsid w:val="008B6818"/>
    <w:rsid w:val="00A15476"/>
    <w:rsid w:val="00B23C70"/>
    <w:rsid w:val="00C62F89"/>
    <w:rsid w:val="00CF7DAD"/>
    <w:rsid w:val="00EF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7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unhideWhenUsed/>
    <w:rsid w:val="0053751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5375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5D6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E0F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E0FF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7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unhideWhenUsed/>
    <w:rsid w:val="0053751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5375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5D6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E0F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E0F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835</Words>
  <Characters>4765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Симонова</dc:creator>
  <cp:lastModifiedBy>Райков И П</cp:lastModifiedBy>
  <cp:revision>2</cp:revision>
  <cp:lastPrinted>2018-08-29T13:04:00Z</cp:lastPrinted>
  <dcterms:created xsi:type="dcterms:W3CDTF">2018-09-03T04:01:00Z</dcterms:created>
  <dcterms:modified xsi:type="dcterms:W3CDTF">2018-09-03T04:01:00Z</dcterms:modified>
</cp:coreProperties>
</file>