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E6F" w:rsidRPr="00D56133" w:rsidRDefault="00291E6F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291E6F" w:rsidRPr="00D56133" w:rsidRDefault="00291E6F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291E6F" w:rsidRPr="00D56133" w:rsidRDefault="00291E6F" w:rsidP="00D56133">
      <w:pPr>
        <w:spacing w:after="0" w:line="240" w:lineRule="auto"/>
        <w:ind w:firstLine="565"/>
        <w:jc w:val="both"/>
        <w:rPr>
          <w:w w:val="100"/>
        </w:rPr>
      </w:pPr>
    </w:p>
    <w:p w:rsidR="00291E6F" w:rsidRDefault="00291E6F" w:rsidP="0044412C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291E6F" w:rsidRPr="00640B76" w:rsidRDefault="00291E6F" w:rsidP="0044412C">
      <w:pPr>
        <w:spacing w:after="0" w:line="240" w:lineRule="auto"/>
        <w:ind w:firstLine="565"/>
        <w:jc w:val="both"/>
        <w:rPr>
          <w:w w:val="100"/>
        </w:rPr>
      </w:pPr>
      <w:r w:rsidRPr="00640B76">
        <w:rPr>
          <w:w w:val="100"/>
        </w:rPr>
        <w:t>2. Наименование проекта нормативного правового акта: О внесении изменений в Постановление Администрации муниципального района Похвистневский Самарской области от 26.05.2017 № 432 «Об утверждении Порядка предоставления в 2017 году субсидий за счёт средств местного бюджета сельскохозяйственным товаропроизводителям и индивидуальным предпринимателям, осуществляющим  свою деятельность на территории муниципального района Похвистневский Самарской области, в целях возмещения затрат в связи с производством сельскохозяйственной продукции в части расходов на производство свиней на убой в живом весе</w:t>
      </w:r>
      <w:r>
        <w:rPr>
          <w:w w:val="100"/>
        </w:rPr>
        <w:t>».</w:t>
      </w:r>
    </w:p>
    <w:p w:rsidR="00291E6F" w:rsidRDefault="00291E6F" w:rsidP="0044412C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3. Планируемый срок вступления в силу нормативного правового акта: июль 2018 года.</w:t>
      </w:r>
    </w:p>
    <w:p w:rsidR="00291E6F" w:rsidRDefault="00291E6F" w:rsidP="0044412C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291E6F" w:rsidRPr="007C5A8F" w:rsidRDefault="00291E6F" w:rsidP="0044412C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5. Обоснование необходимости подготовки проекта нормативного правового акта: </w:t>
      </w:r>
      <w:r w:rsidRPr="00071636">
        <w:rPr>
          <w:w w:val="100"/>
        </w:rPr>
        <w:t xml:space="preserve">приведение отдельных положений Порядка предоставления в 2017 </w:t>
      </w:r>
      <w:r w:rsidRPr="00640B76">
        <w:rPr>
          <w:w w:val="100"/>
        </w:rPr>
        <w:t>году субсидий за счёт средств местного бюджета сельскохозяйственным товаропроизводителям и индивидуальным предпринимателям, осуществляющим  свою деятельность на территории муниципального района Похвистневский Самарской области, в целях возмещения затрат в связи с производством сельскохозяйственной продукции в части расходов на производство свиней на убой в живом весе</w:t>
      </w:r>
      <w:r>
        <w:rPr>
          <w:w w:val="100"/>
        </w:rPr>
        <w:t xml:space="preserve"> (далее – Порядок)</w:t>
      </w:r>
      <w:r w:rsidRPr="00071636">
        <w:rPr>
          <w:w w:val="100"/>
        </w:rPr>
        <w:t xml:space="preserve"> в соответствие с </w:t>
      </w:r>
      <w:r>
        <w:rPr>
          <w:w w:val="100"/>
        </w:rPr>
        <w:t xml:space="preserve"> требованием федерального</w:t>
      </w:r>
      <w:r w:rsidRPr="00071636">
        <w:rPr>
          <w:w w:val="100"/>
        </w:rPr>
        <w:t xml:space="preserve"> законодательства</w:t>
      </w:r>
      <w:r>
        <w:rPr>
          <w:w w:val="100"/>
        </w:rPr>
        <w:t xml:space="preserve">, в части определения перечня документов, подтверждающих фактически произведенные затраты, а также распространение срока действия Порядка на 2018 год. </w:t>
      </w:r>
      <w:r w:rsidRPr="00B84007">
        <w:rPr>
          <w:w w:val="100"/>
        </w:rPr>
        <w:t xml:space="preserve"> </w:t>
      </w:r>
    </w:p>
    <w:p w:rsidR="00291E6F" w:rsidRDefault="00291E6F" w:rsidP="0044412C">
      <w:pPr>
        <w:spacing w:after="0" w:line="240" w:lineRule="auto"/>
        <w:ind w:firstLine="565"/>
        <w:jc w:val="both"/>
        <w:rPr>
          <w:color w:val="26282F"/>
          <w:w w:val="100"/>
          <w:lang w:eastAsia="ru-RU"/>
        </w:rPr>
      </w:pPr>
      <w:r w:rsidRPr="00640B76">
        <w:rPr>
          <w:w w:val="100"/>
        </w:rPr>
        <w:t xml:space="preserve">6. Описание проблем, на решение которых направлен предлагаемый способ регулирования:  </w:t>
      </w:r>
      <w:r>
        <w:rPr>
          <w:w w:val="100"/>
        </w:rPr>
        <w:t xml:space="preserve">ограничение срока действия Порядка; </w:t>
      </w:r>
      <w:r w:rsidRPr="00640B76">
        <w:rPr>
          <w:w w:val="100"/>
        </w:rPr>
        <w:t>несоответствие отдельных положений, предусмотренных Порядком, требованиям федерального законодательс</w:t>
      </w:r>
      <w:r>
        <w:rPr>
          <w:w w:val="100"/>
        </w:rPr>
        <w:t>тва (абзацу пятому</w:t>
      </w:r>
      <w:r w:rsidRPr="00640B76">
        <w:rPr>
          <w:w w:val="100"/>
        </w:rPr>
        <w:t xml:space="preserve"> пункта </w:t>
      </w:r>
      <w:r>
        <w:rPr>
          <w:w w:val="100"/>
        </w:rPr>
        <w:t>9</w:t>
      </w:r>
      <w:r w:rsidRPr="00640B76">
        <w:rPr>
          <w:w w:val="100"/>
        </w:rPr>
        <w:t xml:space="preserve"> </w:t>
      </w:r>
      <w:r w:rsidRPr="00640B76">
        <w:rPr>
          <w:color w:val="26282F"/>
          <w:w w:val="100"/>
          <w:lang w:eastAsia="ru-RU"/>
        </w:rPr>
        <w:t>общих требований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услуг, утверждённых постановлением Правительства Российской</w:t>
      </w:r>
      <w:r>
        <w:rPr>
          <w:color w:val="26282F"/>
          <w:w w:val="100"/>
          <w:lang w:eastAsia="ru-RU"/>
        </w:rPr>
        <w:t xml:space="preserve"> Федерации от 06.09.2016 № 887).</w:t>
      </w:r>
    </w:p>
    <w:p w:rsidR="00291E6F" w:rsidRDefault="00291E6F" w:rsidP="0044412C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>а и индивидуальные предприниматели, осуществляющие</w:t>
      </w:r>
      <w:r w:rsidRPr="00D56133">
        <w:rPr>
          <w:w w:val="100"/>
        </w:rPr>
        <w:t xml:space="preserve"> свою деятельность на территории</w:t>
      </w:r>
      <w:r>
        <w:rPr>
          <w:w w:val="100"/>
        </w:rPr>
        <w:t xml:space="preserve"> муниципального района Похвистневский по производству свиней на убой в живом весе.</w:t>
      </w:r>
    </w:p>
    <w:p w:rsidR="00291E6F" w:rsidRDefault="00291E6F" w:rsidP="0044412C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:rsidR="00291E6F" w:rsidRDefault="00291E6F" w:rsidP="0044412C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 16 июля по 20 июля 2018 года.</w:t>
      </w:r>
    </w:p>
    <w:p w:rsidR="00291E6F" w:rsidRPr="00D56133" w:rsidRDefault="00291E6F" w:rsidP="0044412C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юрисконсульт Похвистневского управления развития АПК Чернова Е.Ю., </w:t>
      </w:r>
      <w:hyperlink r:id="rId9" w:history="1">
        <w:r w:rsidRPr="00D56133">
          <w:rPr>
            <w:rStyle w:val="Hyperlink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8(84656)21132.</w:t>
      </w:r>
    </w:p>
    <w:sectPr w:rsidR="00291E6F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E6F" w:rsidRDefault="00291E6F" w:rsidP="004A6273">
      <w:pPr>
        <w:spacing w:after="0" w:line="240" w:lineRule="auto"/>
      </w:pPr>
      <w:r>
        <w:separator/>
      </w:r>
    </w:p>
  </w:endnote>
  <w:endnote w:type="continuationSeparator" w:id="0">
    <w:p w:rsidR="00291E6F" w:rsidRDefault="00291E6F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E6F" w:rsidRDefault="00291E6F" w:rsidP="004A6273">
      <w:pPr>
        <w:spacing w:after="0" w:line="240" w:lineRule="auto"/>
      </w:pPr>
      <w:r>
        <w:separator/>
      </w:r>
    </w:p>
  </w:footnote>
  <w:footnote w:type="continuationSeparator" w:id="0">
    <w:p w:rsidR="00291E6F" w:rsidRDefault="00291E6F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E6F" w:rsidRDefault="00291E6F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91E6F" w:rsidRDefault="00291E6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20156"/>
    <w:rsid w:val="00024142"/>
    <w:rsid w:val="00026549"/>
    <w:rsid w:val="00056F6D"/>
    <w:rsid w:val="00071636"/>
    <w:rsid w:val="00072A7A"/>
    <w:rsid w:val="00076C1B"/>
    <w:rsid w:val="00077DE9"/>
    <w:rsid w:val="00090D4F"/>
    <w:rsid w:val="00094170"/>
    <w:rsid w:val="000A30AB"/>
    <w:rsid w:val="000A6CC5"/>
    <w:rsid w:val="000B0262"/>
    <w:rsid w:val="000C31C0"/>
    <w:rsid w:val="000E169C"/>
    <w:rsid w:val="000E6127"/>
    <w:rsid w:val="000F3253"/>
    <w:rsid w:val="000F435E"/>
    <w:rsid w:val="000F6B1C"/>
    <w:rsid w:val="0010393A"/>
    <w:rsid w:val="001113A5"/>
    <w:rsid w:val="00112E28"/>
    <w:rsid w:val="00115308"/>
    <w:rsid w:val="00131A8C"/>
    <w:rsid w:val="00131DFD"/>
    <w:rsid w:val="00150BA8"/>
    <w:rsid w:val="00151447"/>
    <w:rsid w:val="001538EE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135A4"/>
    <w:rsid w:val="002136E3"/>
    <w:rsid w:val="00222370"/>
    <w:rsid w:val="002252A5"/>
    <w:rsid w:val="0022538F"/>
    <w:rsid w:val="00227B0F"/>
    <w:rsid w:val="00227C5C"/>
    <w:rsid w:val="00232D28"/>
    <w:rsid w:val="00233549"/>
    <w:rsid w:val="00236092"/>
    <w:rsid w:val="0023760D"/>
    <w:rsid w:val="002459DE"/>
    <w:rsid w:val="00261B1F"/>
    <w:rsid w:val="002644D2"/>
    <w:rsid w:val="00280202"/>
    <w:rsid w:val="00282CD9"/>
    <w:rsid w:val="00287B2F"/>
    <w:rsid w:val="00291E6F"/>
    <w:rsid w:val="0029480A"/>
    <w:rsid w:val="002954FB"/>
    <w:rsid w:val="002A0C04"/>
    <w:rsid w:val="002A3E92"/>
    <w:rsid w:val="002A6934"/>
    <w:rsid w:val="002B057F"/>
    <w:rsid w:val="002B1360"/>
    <w:rsid w:val="002C160A"/>
    <w:rsid w:val="002C6BB2"/>
    <w:rsid w:val="002C7643"/>
    <w:rsid w:val="002D1C59"/>
    <w:rsid w:val="002E3833"/>
    <w:rsid w:val="002F06EB"/>
    <w:rsid w:val="002F2908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7316A"/>
    <w:rsid w:val="00374960"/>
    <w:rsid w:val="00376E61"/>
    <w:rsid w:val="00390F8F"/>
    <w:rsid w:val="00393485"/>
    <w:rsid w:val="003A6B16"/>
    <w:rsid w:val="003C0512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393D"/>
    <w:rsid w:val="00417D2D"/>
    <w:rsid w:val="00423A50"/>
    <w:rsid w:val="004374FC"/>
    <w:rsid w:val="00443CD2"/>
    <w:rsid w:val="0044412C"/>
    <w:rsid w:val="00447349"/>
    <w:rsid w:val="004668A4"/>
    <w:rsid w:val="00470968"/>
    <w:rsid w:val="004734CB"/>
    <w:rsid w:val="004948CB"/>
    <w:rsid w:val="004A3225"/>
    <w:rsid w:val="004A4853"/>
    <w:rsid w:val="004A4F3D"/>
    <w:rsid w:val="004A5126"/>
    <w:rsid w:val="004A6273"/>
    <w:rsid w:val="004A711F"/>
    <w:rsid w:val="004C5EF3"/>
    <w:rsid w:val="004D2C79"/>
    <w:rsid w:val="004D5B17"/>
    <w:rsid w:val="004D62AE"/>
    <w:rsid w:val="004F170A"/>
    <w:rsid w:val="00501FB1"/>
    <w:rsid w:val="00505660"/>
    <w:rsid w:val="0051069C"/>
    <w:rsid w:val="005147A9"/>
    <w:rsid w:val="0051509D"/>
    <w:rsid w:val="0051554B"/>
    <w:rsid w:val="0052080E"/>
    <w:rsid w:val="005209A3"/>
    <w:rsid w:val="0052417D"/>
    <w:rsid w:val="00524294"/>
    <w:rsid w:val="00530338"/>
    <w:rsid w:val="005317AF"/>
    <w:rsid w:val="00531C19"/>
    <w:rsid w:val="00532C49"/>
    <w:rsid w:val="0054598C"/>
    <w:rsid w:val="005519A1"/>
    <w:rsid w:val="005538D0"/>
    <w:rsid w:val="005634E3"/>
    <w:rsid w:val="0056734D"/>
    <w:rsid w:val="00567411"/>
    <w:rsid w:val="00584EEF"/>
    <w:rsid w:val="00593389"/>
    <w:rsid w:val="00593AAA"/>
    <w:rsid w:val="005A3CED"/>
    <w:rsid w:val="005A4CE3"/>
    <w:rsid w:val="005B1CDE"/>
    <w:rsid w:val="005B1D45"/>
    <w:rsid w:val="005B6A13"/>
    <w:rsid w:val="005C39F5"/>
    <w:rsid w:val="005D352C"/>
    <w:rsid w:val="005D3F85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B76"/>
    <w:rsid w:val="00647F48"/>
    <w:rsid w:val="006561B5"/>
    <w:rsid w:val="00657972"/>
    <w:rsid w:val="00661006"/>
    <w:rsid w:val="0066231D"/>
    <w:rsid w:val="00663E40"/>
    <w:rsid w:val="00670405"/>
    <w:rsid w:val="00677B7D"/>
    <w:rsid w:val="00681507"/>
    <w:rsid w:val="00683F52"/>
    <w:rsid w:val="00687C06"/>
    <w:rsid w:val="00696753"/>
    <w:rsid w:val="006B5134"/>
    <w:rsid w:val="006D02E8"/>
    <w:rsid w:val="006D0C47"/>
    <w:rsid w:val="006D1961"/>
    <w:rsid w:val="006D3940"/>
    <w:rsid w:val="006D3C54"/>
    <w:rsid w:val="006E03DD"/>
    <w:rsid w:val="006E2302"/>
    <w:rsid w:val="006E6F64"/>
    <w:rsid w:val="006E7C2E"/>
    <w:rsid w:val="006F371F"/>
    <w:rsid w:val="006F4FF1"/>
    <w:rsid w:val="006F5C6C"/>
    <w:rsid w:val="0071186C"/>
    <w:rsid w:val="00720CD2"/>
    <w:rsid w:val="00722F54"/>
    <w:rsid w:val="007261DF"/>
    <w:rsid w:val="0072773A"/>
    <w:rsid w:val="00735496"/>
    <w:rsid w:val="00736B11"/>
    <w:rsid w:val="00737427"/>
    <w:rsid w:val="00737E89"/>
    <w:rsid w:val="00744775"/>
    <w:rsid w:val="0074509F"/>
    <w:rsid w:val="00762D69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934D1"/>
    <w:rsid w:val="007A1F72"/>
    <w:rsid w:val="007A6E0B"/>
    <w:rsid w:val="007A7166"/>
    <w:rsid w:val="007B258D"/>
    <w:rsid w:val="007B7E36"/>
    <w:rsid w:val="007C17D3"/>
    <w:rsid w:val="007C5A8F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507E6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1C92"/>
    <w:rsid w:val="009063CC"/>
    <w:rsid w:val="009105DA"/>
    <w:rsid w:val="00913C60"/>
    <w:rsid w:val="00914FBB"/>
    <w:rsid w:val="00915D5A"/>
    <w:rsid w:val="0092131F"/>
    <w:rsid w:val="00925B4E"/>
    <w:rsid w:val="00925E1C"/>
    <w:rsid w:val="00931616"/>
    <w:rsid w:val="009337AA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07FD"/>
    <w:rsid w:val="009E3D24"/>
    <w:rsid w:val="00A01DC4"/>
    <w:rsid w:val="00A041A7"/>
    <w:rsid w:val="00A11EC4"/>
    <w:rsid w:val="00A121A6"/>
    <w:rsid w:val="00A14210"/>
    <w:rsid w:val="00A23AA3"/>
    <w:rsid w:val="00A26801"/>
    <w:rsid w:val="00A34F80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D6A5B"/>
    <w:rsid w:val="00AE1317"/>
    <w:rsid w:val="00AF0515"/>
    <w:rsid w:val="00AF4A27"/>
    <w:rsid w:val="00AF57FC"/>
    <w:rsid w:val="00B0174B"/>
    <w:rsid w:val="00B030A1"/>
    <w:rsid w:val="00B0710E"/>
    <w:rsid w:val="00B116BB"/>
    <w:rsid w:val="00B1678C"/>
    <w:rsid w:val="00B21631"/>
    <w:rsid w:val="00B50339"/>
    <w:rsid w:val="00B66A08"/>
    <w:rsid w:val="00B67B5B"/>
    <w:rsid w:val="00B7388D"/>
    <w:rsid w:val="00B84007"/>
    <w:rsid w:val="00B8479E"/>
    <w:rsid w:val="00B86AA3"/>
    <w:rsid w:val="00B971FC"/>
    <w:rsid w:val="00BC0C55"/>
    <w:rsid w:val="00BC13CF"/>
    <w:rsid w:val="00BC2FC3"/>
    <w:rsid w:val="00BC3FCB"/>
    <w:rsid w:val="00BC6306"/>
    <w:rsid w:val="00BE614D"/>
    <w:rsid w:val="00BE6496"/>
    <w:rsid w:val="00BF7748"/>
    <w:rsid w:val="00C04641"/>
    <w:rsid w:val="00C0748B"/>
    <w:rsid w:val="00C11ED8"/>
    <w:rsid w:val="00C135C9"/>
    <w:rsid w:val="00C14247"/>
    <w:rsid w:val="00C155C2"/>
    <w:rsid w:val="00C20A4B"/>
    <w:rsid w:val="00C21528"/>
    <w:rsid w:val="00C245E2"/>
    <w:rsid w:val="00C40CDE"/>
    <w:rsid w:val="00C463C4"/>
    <w:rsid w:val="00C638FD"/>
    <w:rsid w:val="00C72882"/>
    <w:rsid w:val="00C82117"/>
    <w:rsid w:val="00C86001"/>
    <w:rsid w:val="00C86151"/>
    <w:rsid w:val="00C86804"/>
    <w:rsid w:val="00C952D6"/>
    <w:rsid w:val="00CA2464"/>
    <w:rsid w:val="00CA7122"/>
    <w:rsid w:val="00CB5D04"/>
    <w:rsid w:val="00CC554B"/>
    <w:rsid w:val="00CD328E"/>
    <w:rsid w:val="00CD500F"/>
    <w:rsid w:val="00CD76FB"/>
    <w:rsid w:val="00CE67B4"/>
    <w:rsid w:val="00CE7D95"/>
    <w:rsid w:val="00CF5E80"/>
    <w:rsid w:val="00D074AC"/>
    <w:rsid w:val="00D10F37"/>
    <w:rsid w:val="00D32033"/>
    <w:rsid w:val="00D34974"/>
    <w:rsid w:val="00D45659"/>
    <w:rsid w:val="00D50D54"/>
    <w:rsid w:val="00D557A2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4D77"/>
    <w:rsid w:val="00DB548F"/>
    <w:rsid w:val="00DB612B"/>
    <w:rsid w:val="00DC4162"/>
    <w:rsid w:val="00DF0A03"/>
    <w:rsid w:val="00DF33D7"/>
    <w:rsid w:val="00E000BA"/>
    <w:rsid w:val="00E02C16"/>
    <w:rsid w:val="00E041FC"/>
    <w:rsid w:val="00E10270"/>
    <w:rsid w:val="00E12C0D"/>
    <w:rsid w:val="00E24293"/>
    <w:rsid w:val="00E24B5A"/>
    <w:rsid w:val="00E24E51"/>
    <w:rsid w:val="00E472AD"/>
    <w:rsid w:val="00E51700"/>
    <w:rsid w:val="00E54FF8"/>
    <w:rsid w:val="00E7546B"/>
    <w:rsid w:val="00E77189"/>
    <w:rsid w:val="00E77EB8"/>
    <w:rsid w:val="00E82B7D"/>
    <w:rsid w:val="00E83E93"/>
    <w:rsid w:val="00E93D38"/>
    <w:rsid w:val="00E9400B"/>
    <w:rsid w:val="00E94956"/>
    <w:rsid w:val="00EA57D5"/>
    <w:rsid w:val="00EB1CD8"/>
    <w:rsid w:val="00EC3E5D"/>
    <w:rsid w:val="00EC5463"/>
    <w:rsid w:val="00EC77D1"/>
    <w:rsid w:val="00ED2F76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C6003"/>
    <w:rsid w:val="00FC77AC"/>
    <w:rsid w:val="00FD0CB9"/>
    <w:rsid w:val="00FD5065"/>
    <w:rsid w:val="00FD71DC"/>
    <w:rsid w:val="00FE0AA4"/>
    <w:rsid w:val="00FF1AD0"/>
    <w:rsid w:val="00FF4764"/>
    <w:rsid w:val="00FF674F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89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89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899873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89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99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899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89984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899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899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6899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6899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689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89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89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9994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89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9984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89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899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89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6899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6899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689985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899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899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689986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899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899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899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900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6899851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689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899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899885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689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899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899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899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689990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899904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899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899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6899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6899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6899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6899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6899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6899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6899935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899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899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6899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6899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6899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6899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689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6899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689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899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899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6899985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899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899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6899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6899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6899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6899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6899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6900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690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899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899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6899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6899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6899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6899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6899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6899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689998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899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899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899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6900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6899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6900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6899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6899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899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89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9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6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0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0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0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0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89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9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89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89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89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900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6900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89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611</TotalTime>
  <Pages>2</Pages>
  <Words>485</Words>
  <Characters>2769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SamLab.ws</cp:lastModifiedBy>
  <cp:revision>27</cp:revision>
  <cp:lastPrinted>2017-07-02T12:01:00Z</cp:lastPrinted>
  <dcterms:created xsi:type="dcterms:W3CDTF">2017-06-05T06:40:00Z</dcterms:created>
  <dcterms:modified xsi:type="dcterms:W3CDTF">2018-07-16T08:51:00Z</dcterms:modified>
</cp:coreProperties>
</file>