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730C1" w:rsidRPr="00816175" w:rsidTr="00C73412">
        <w:trPr>
          <w:trHeight w:val="728"/>
        </w:trPr>
        <w:tc>
          <w:tcPr>
            <w:tcW w:w="4518" w:type="dxa"/>
            <w:vMerge w:val="restart"/>
          </w:tcPr>
          <w:p w:rsidR="00B730C1" w:rsidRPr="00AD3C81" w:rsidRDefault="00B730C1" w:rsidP="00C73412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3C81">
              <w:rPr>
                <w:lang w:val="ru-RU"/>
              </w:rPr>
              <w:t xml:space="preserve">                     </w:t>
            </w:r>
            <w:r w:rsidRPr="00AD3C81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B730C1" w:rsidRPr="00AD3C81" w:rsidRDefault="00B730C1" w:rsidP="00C7341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</w:t>
            </w:r>
            <w:proofErr w:type="spellStart"/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>Похвистневский</w:t>
            </w:r>
            <w:proofErr w:type="spellEnd"/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 </w:t>
            </w:r>
            <w:r w:rsidRPr="00AD3C81"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B730C1" w:rsidRPr="00816175" w:rsidRDefault="00B730C1" w:rsidP="00C73412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816175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B730C1" w:rsidRPr="00816175" w:rsidRDefault="00816175" w:rsidP="00C7341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</w:t>
            </w:r>
            <w:r w:rsidRPr="00816175">
              <w:rPr>
                <w:sz w:val="28"/>
                <w:szCs w:val="28"/>
                <w:lang w:val="ru-RU"/>
              </w:rPr>
              <w:t xml:space="preserve">11.07.2018 </w:t>
            </w:r>
            <w:r w:rsidR="00B730C1" w:rsidRPr="00816175">
              <w:rPr>
                <w:sz w:val="28"/>
                <w:szCs w:val="28"/>
                <w:lang w:val="ru-RU"/>
              </w:rPr>
              <w:t xml:space="preserve">№ </w:t>
            </w:r>
            <w:r w:rsidRPr="00816175">
              <w:rPr>
                <w:sz w:val="28"/>
                <w:szCs w:val="28"/>
                <w:lang w:val="ru-RU"/>
              </w:rPr>
              <w:t>541</w:t>
            </w:r>
          </w:p>
          <w:p w:rsidR="00B730C1" w:rsidRPr="00816175" w:rsidRDefault="00B730C1" w:rsidP="00C73412">
            <w:pPr>
              <w:shd w:val="clear" w:color="auto" w:fill="FFFFFF"/>
              <w:spacing w:before="252"/>
              <w:rPr>
                <w:lang w:val="ru-RU"/>
              </w:rPr>
            </w:pPr>
            <w:r w:rsidRPr="00816175">
              <w:rPr>
                <w:spacing w:val="-3"/>
                <w:lang w:val="ru-RU"/>
              </w:rPr>
              <w:t xml:space="preserve">                       г. Похвистнево</w:t>
            </w:r>
          </w:p>
          <w:p w:rsidR="00B730C1" w:rsidRPr="00816175" w:rsidRDefault="00B730C1" w:rsidP="00C73412">
            <w:pPr>
              <w:spacing w:before="276"/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8890" r="10160" b="1397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3970" r="5080" b="825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816175">
              <w:rPr>
                <w:lang w:val="ru-RU"/>
              </w:rPr>
              <w:t xml:space="preserve"> </w:t>
            </w:r>
          </w:p>
        </w:tc>
      </w:tr>
      <w:tr w:rsidR="00B730C1" w:rsidRPr="00816175" w:rsidTr="00C73412">
        <w:trPr>
          <w:trHeight w:val="3878"/>
        </w:trPr>
        <w:tc>
          <w:tcPr>
            <w:tcW w:w="4518" w:type="dxa"/>
            <w:vMerge/>
          </w:tcPr>
          <w:p w:rsidR="00B730C1" w:rsidRPr="00816175" w:rsidRDefault="00B730C1" w:rsidP="00C73412">
            <w:pPr>
              <w:ind w:right="1741"/>
              <w:jc w:val="center"/>
              <w:rPr>
                <w:lang w:val="ru-RU"/>
              </w:rPr>
            </w:pPr>
          </w:p>
        </w:tc>
      </w:tr>
    </w:tbl>
    <w:p w:rsidR="00B730C1" w:rsidRDefault="00B730C1" w:rsidP="00B730C1">
      <w:pPr>
        <w:rPr>
          <w:lang w:val="ru-RU"/>
        </w:rPr>
      </w:pPr>
      <w:r>
        <w:rPr>
          <w:lang w:val="ru-RU"/>
        </w:rPr>
        <w:t xml:space="preserve">       </w:t>
      </w:r>
      <w:r w:rsidRPr="00FF16CC">
        <w:rPr>
          <w:lang w:val="ru-RU"/>
        </w:rPr>
        <w:t>«</w:t>
      </w:r>
      <w:r>
        <w:rPr>
          <w:lang w:val="ru-RU"/>
        </w:rPr>
        <w:t xml:space="preserve">Об утверждении отчета об исполнении </w:t>
      </w:r>
    </w:p>
    <w:p w:rsidR="00B730C1" w:rsidRDefault="00B730C1" w:rsidP="00B730C1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B730C1" w:rsidRPr="00FF16CC" w:rsidRDefault="00B730C1" w:rsidP="00B730C1">
      <w:pPr>
        <w:rPr>
          <w:lang w:val="ru-RU"/>
        </w:rPr>
      </w:pPr>
      <w:r>
        <w:rPr>
          <w:lang w:val="ru-RU"/>
        </w:rPr>
        <w:t xml:space="preserve">       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за 1 полугодие  2018  года»</w:t>
      </w:r>
    </w:p>
    <w:p w:rsidR="00B730C1" w:rsidRDefault="00B730C1" w:rsidP="00B730C1">
      <w:pPr>
        <w:rPr>
          <w:sz w:val="28"/>
          <w:szCs w:val="28"/>
          <w:lang w:val="ru-RU"/>
        </w:rPr>
      </w:pPr>
    </w:p>
    <w:p w:rsidR="00B730C1" w:rsidRDefault="00B730C1" w:rsidP="00B730C1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со ст. 264.2 Бюджетного Кодекса Российской Федерации, ст. 34 Решения Собрания Представителей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от 02.08.2017 №136 «О бюджетном процессе в муниципальном районе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Самарской области», Администрация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</w:p>
    <w:p w:rsidR="00B730C1" w:rsidRDefault="00B730C1" w:rsidP="00B730C1">
      <w:pPr>
        <w:spacing w:line="360" w:lineRule="auto"/>
        <w:ind w:firstLine="360"/>
        <w:jc w:val="both"/>
        <w:rPr>
          <w:sz w:val="28"/>
          <w:szCs w:val="28"/>
          <w:lang w:val="ru-RU"/>
        </w:rPr>
      </w:pPr>
    </w:p>
    <w:p w:rsidR="00B730C1" w:rsidRDefault="00B730C1" w:rsidP="00B730C1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</w:t>
      </w:r>
    </w:p>
    <w:p w:rsidR="00B730C1" w:rsidRDefault="00B730C1" w:rsidP="00B730C1">
      <w:pPr>
        <w:rPr>
          <w:sz w:val="28"/>
          <w:szCs w:val="28"/>
          <w:lang w:val="ru-RU"/>
        </w:rPr>
      </w:pPr>
    </w:p>
    <w:p w:rsidR="00B730C1" w:rsidRDefault="00B730C1" w:rsidP="00B730C1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Утвердить отчет об исполнении бюджета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и отчет об использовании бюджетных ассигнований резервного фонда Администрации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за 1 полугодие 2018 года (прилагается) и направить в Собрание представителей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и Контрольно-счетную палату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>.</w:t>
      </w:r>
    </w:p>
    <w:p w:rsidR="00B730C1" w:rsidRDefault="00B730C1" w:rsidP="00B730C1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Опубликовать отчет об исполнении бюджета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за 1 полугодие 2018  года в средствах массовой информации.</w:t>
      </w:r>
    </w:p>
    <w:p w:rsidR="00B730C1" w:rsidRDefault="00B730C1" w:rsidP="00B730C1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B730C1" w:rsidRDefault="00B730C1" w:rsidP="00B730C1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B730C1" w:rsidRPr="00E119BB" w:rsidRDefault="00B730C1" w:rsidP="00B730C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</w:t>
      </w:r>
      <w:r w:rsidRPr="00E119BB">
        <w:rPr>
          <w:sz w:val="28"/>
          <w:szCs w:val="28"/>
          <w:lang w:val="ru-RU"/>
        </w:rPr>
        <w:t>Ю.Ф. Рябов</w:t>
      </w: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tabs>
          <w:tab w:val="left" w:pos="7640"/>
        </w:tabs>
        <w:rPr>
          <w:sz w:val="28"/>
          <w:szCs w:val="28"/>
          <w:lang w:val="ru-RU"/>
        </w:rPr>
      </w:pPr>
    </w:p>
    <w:p w:rsidR="00162B2D" w:rsidRDefault="00162B2D" w:rsidP="00B730C1">
      <w:pPr>
        <w:ind w:left="360"/>
        <w:jc w:val="right"/>
        <w:rPr>
          <w:lang w:val="ru-RU"/>
        </w:rPr>
      </w:pPr>
    </w:p>
    <w:p w:rsidR="00B730C1" w:rsidRDefault="00B730C1" w:rsidP="00B730C1">
      <w:pPr>
        <w:ind w:left="360"/>
        <w:jc w:val="right"/>
        <w:rPr>
          <w:lang w:val="ru-RU"/>
        </w:rPr>
      </w:pPr>
      <w:bookmarkStart w:id="0" w:name="_GoBack"/>
      <w:bookmarkEnd w:id="0"/>
      <w:r w:rsidRPr="009F18F9">
        <w:rPr>
          <w:lang w:val="ru-RU"/>
        </w:rPr>
        <w:t>Приложение</w:t>
      </w:r>
    </w:p>
    <w:p w:rsidR="00B730C1" w:rsidRDefault="00B730C1" w:rsidP="00B730C1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B730C1" w:rsidRDefault="00B730C1" w:rsidP="00B730C1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</w:t>
      </w:r>
      <w:proofErr w:type="spellStart"/>
      <w:r w:rsidRPr="009F18F9">
        <w:rPr>
          <w:lang w:val="ru-RU"/>
        </w:rPr>
        <w:t>Похвистневский</w:t>
      </w:r>
      <w:proofErr w:type="spellEnd"/>
    </w:p>
    <w:p w:rsidR="00B730C1" w:rsidRDefault="00B730C1" w:rsidP="00B730C1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B730C1" w:rsidRDefault="00B730C1" w:rsidP="00B730C1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162B2D">
        <w:rPr>
          <w:lang w:val="ru-RU"/>
        </w:rPr>
        <w:t>11.07.2018</w:t>
      </w:r>
      <w:r>
        <w:rPr>
          <w:lang w:val="ru-RU"/>
        </w:rPr>
        <w:t xml:space="preserve"> №</w:t>
      </w:r>
      <w:r w:rsidR="00162B2D">
        <w:rPr>
          <w:lang w:val="ru-RU"/>
        </w:rPr>
        <w:t xml:space="preserve"> 541</w:t>
      </w:r>
      <w:r w:rsidRPr="009F18F9">
        <w:rPr>
          <w:lang w:val="ru-RU"/>
        </w:rPr>
        <w:t xml:space="preserve"> </w:t>
      </w:r>
    </w:p>
    <w:p w:rsidR="00B730C1" w:rsidRDefault="00B730C1" w:rsidP="00B730C1">
      <w:pPr>
        <w:ind w:left="360"/>
        <w:jc w:val="right"/>
        <w:rPr>
          <w:lang w:val="ru-RU"/>
        </w:rPr>
      </w:pPr>
    </w:p>
    <w:p w:rsidR="00B730C1" w:rsidRDefault="00B730C1" w:rsidP="00B730C1">
      <w:pPr>
        <w:tabs>
          <w:tab w:val="left" w:pos="7640"/>
        </w:tabs>
        <w:rPr>
          <w:sz w:val="28"/>
          <w:szCs w:val="28"/>
          <w:lang w:val="ru-RU"/>
        </w:rPr>
      </w:pPr>
    </w:p>
    <w:p w:rsidR="00B730C1" w:rsidRDefault="00B730C1" w:rsidP="00B730C1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</w:t>
      </w:r>
      <w:r w:rsidRPr="00595C1F">
        <w:rPr>
          <w:sz w:val="28"/>
          <w:szCs w:val="28"/>
        </w:rPr>
        <w:t>спользовани</w:t>
      </w:r>
      <w:r>
        <w:rPr>
          <w:sz w:val="28"/>
          <w:szCs w:val="28"/>
        </w:rPr>
        <w:t>и</w:t>
      </w:r>
      <w:r w:rsidRPr="00595C1F">
        <w:rPr>
          <w:sz w:val="28"/>
          <w:szCs w:val="28"/>
        </w:rPr>
        <w:t xml:space="preserve"> бюджетных ассигнований резервного фонда </w:t>
      </w:r>
      <w:r>
        <w:rPr>
          <w:sz w:val="28"/>
          <w:szCs w:val="28"/>
        </w:rPr>
        <w:t xml:space="preserve">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</w:p>
    <w:p w:rsidR="00B730C1" w:rsidRDefault="00B730C1" w:rsidP="00B730C1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полугодие 2018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B730C1" w:rsidRPr="00D26FCA" w:rsidTr="00C73412">
        <w:trPr>
          <w:trHeight w:val="2290"/>
        </w:trPr>
        <w:tc>
          <w:tcPr>
            <w:tcW w:w="1844" w:type="dxa"/>
            <w:shd w:val="clear" w:color="auto" w:fill="auto"/>
          </w:tcPr>
          <w:p w:rsidR="00B730C1" w:rsidRPr="00D26FCA" w:rsidRDefault="00B730C1" w:rsidP="00C7341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shd w:val="clear" w:color="auto" w:fill="auto"/>
          </w:tcPr>
          <w:p w:rsidR="00B730C1" w:rsidRPr="00D26FCA" w:rsidRDefault="00B730C1" w:rsidP="00C7341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shd w:val="clear" w:color="auto" w:fill="auto"/>
          </w:tcPr>
          <w:p w:rsidR="00B730C1" w:rsidRPr="00D26FCA" w:rsidRDefault="00B730C1" w:rsidP="00C73412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B730C1" w:rsidRPr="00D26FCA" w:rsidRDefault="00B730C1" w:rsidP="00C73412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B730C1" w:rsidRPr="00D26FCA" w:rsidRDefault="00B730C1" w:rsidP="00C7341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shd w:val="clear" w:color="auto" w:fill="auto"/>
          </w:tcPr>
          <w:p w:rsidR="00B730C1" w:rsidRDefault="00B730C1" w:rsidP="00C73412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shd w:val="clear" w:color="auto" w:fill="auto"/>
          </w:tcPr>
          <w:p w:rsidR="00B730C1" w:rsidRPr="00D26FCA" w:rsidRDefault="00B730C1" w:rsidP="00C7341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</w:tcPr>
          <w:p w:rsidR="00B730C1" w:rsidRDefault="00B730C1" w:rsidP="00C73412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B730C1" w:rsidRPr="00D26FCA" w:rsidTr="00C73412">
        <w:tc>
          <w:tcPr>
            <w:tcW w:w="1844" w:type="dxa"/>
            <w:shd w:val="clear" w:color="auto" w:fill="auto"/>
          </w:tcPr>
          <w:p w:rsidR="00B730C1" w:rsidRPr="0055521A" w:rsidRDefault="00B730C1" w:rsidP="00C73412">
            <w:pPr>
              <w:pStyle w:val="headertext"/>
              <w:jc w:val="center"/>
            </w:pPr>
            <w:r w:rsidRPr="0055521A">
              <w:t>929</w:t>
            </w:r>
          </w:p>
        </w:tc>
        <w:tc>
          <w:tcPr>
            <w:tcW w:w="2126" w:type="dxa"/>
            <w:shd w:val="clear" w:color="auto" w:fill="auto"/>
          </w:tcPr>
          <w:p w:rsidR="00B730C1" w:rsidRPr="0055521A" w:rsidRDefault="00B730C1" w:rsidP="00C73412">
            <w:pPr>
              <w:pStyle w:val="headertext"/>
              <w:jc w:val="center"/>
            </w:pPr>
            <w:r w:rsidRPr="0055521A">
              <w:t xml:space="preserve">Финансовое управление Администрации муниципального района </w:t>
            </w:r>
            <w:proofErr w:type="spellStart"/>
            <w:r w:rsidRPr="0055521A">
              <w:t>Похвистневский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B730C1" w:rsidRPr="0055521A" w:rsidRDefault="00B730C1" w:rsidP="00C73412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B730C1" w:rsidRPr="0055521A" w:rsidRDefault="00B730C1" w:rsidP="00C73412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B730C1" w:rsidRPr="0055521A" w:rsidRDefault="00B730C1" w:rsidP="00C734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901007990</w:t>
            </w:r>
          </w:p>
        </w:tc>
        <w:tc>
          <w:tcPr>
            <w:tcW w:w="708" w:type="dxa"/>
            <w:shd w:val="clear" w:color="auto" w:fill="auto"/>
          </w:tcPr>
          <w:p w:rsidR="00B730C1" w:rsidRPr="0055521A" w:rsidRDefault="00B730C1" w:rsidP="00C73412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shd w:val="clear" w:color="auto" w:fill="auto"/>
          </w:tcPr>
          <w:p w:rsidR="00B730C1" w:rsidRPr="0055521A" w:rsidRDefault="00B730C1" w:rsidP="00C73412">
            <w:pPr>
              <w:pStyle w:val="headertext"/>
              <w:jc w:val="center"/>
            </w:pPr>
            <w:r>
              <w:t>4 200,3</w:t>
            </w:r>
          </w:p>
        </w:tc>
        <w:tc>
          <w:tcPr>
            <w:tcW w:w="1417" w:type="dxa"/>
          </w:tcPr>
          <w:p w:rsidR="00B730C1" w:rsidRPr="0055521A" w:rsidRDefault="00B730C1" w:rsidP="00C73412">
            <w:pPr>
              <w:pStyle w:val="headertext"/>
              <w:jc w:val="center"/>
            </w:pPr>
            <w:r w:rsidRPr="0055521A">
              <w:t>0</w:t>
            </w:r>
          </w:p>
        </w:tc>
      </w:tr>
    </w:tbl>
    <w:p w:rsidR="00B730C1" w:rsidRPr="00595C1F" w:rsidRDefault="00B730C1" w:rsidP="00B730C1">
      <w:pPr>
        <w:pStyle w:val="headertext"/>
        <w:jc w:val="center"/>
        <w:rPr>
          <w:sz w:val="28"/>
          <w:szCs w:val="28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B730C1" w:rsidRDefault="00B730C1" w:rsidP="00B730C1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B730C1" w:rsidRDefault="00B730C1" w:rsidP="00B730C1">
      <w:pPr>
        <w:rPr>
          <w:lang w:val="ru-RU"/>
        </w:rPr>
      </w:pPr>
      <w:proofErr w:type="spellStart"/>
      <w:r>
        <w:rPr>
          <w:lang w:val="ru-RU"/>
        </w:rPr>
        <w:t>Похвистневский</w:t>
      </w:r>
      <w:proofErr w:type="spellEnd"/>
    </w:p>
    <w:p w:rsidR="00B730C1" w:rsidRDefault="00B730C1" w:rsidP="00B730C1">
      <w:pPr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jc w:val="center"/>
        <w:rPr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162B2D" w:rsidRDefault="00162B2D" w:rsidP="00B730C1">
      <w:pPr>
        <w:ind w:left="360"/>
        <w:jc w:val="right"/>
        <w:rPr>
          <w:lang w:val="ru-RU"/>
        </w:rPr>
      </w:pPr>
    </w:p>
    <w:p w:rsidR="00B730C1" w:rsidRDefault="00B730C1" w:rsidP="00B730C1">
      <w:pPr>
        <w:ind w:left="360"/>
        <w:jc w:val="right"/>
        <w:rPr>
          <w:lang w:val="ru-RU"/>
        </w:rPr>
      </w:pPr>
      <w:r w:rsidRPr="009F18F9">
        <w:rPr>
          <w:lang w:val="ru-RU"/>
        </w:rPr>
        <w:t>Приложение</w:t>
      </w:r>
    </w:p>
    <w:p w:rsidR="00B730C1" w:rsidRDefault="00B730C1" w:rsidP="00B730C1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B730C1" w:rsidRDefault="00B730C1" w:rsidP="00B730C1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</w:t>
      </w:r>
      <w:proofErr w:type="spellStart"/>
      <w:r w:rsidRPr="009F18F9">
        <w:rPr>
          <w:lang w:val="ru-RU"/>
        </w:rPr>
        <w:t>Похвистневский</w:t>
      </w:r>
      <w:proofErr w:type="spellEnd"/>
    </w:p>
    <w:p w:rsidR="00B730C1" w:rsidRDefault="00B730C1" w:rsidP="00B730C1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B730C1" w:rsidRDefault="00B730C1" w:rsidP="00B730C1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162B2D">
        <w:rPr>
          <w:lang w:val="ru-RU"/>
        </w:rPr>
        <w:t>11.07.2018</w:t>
      </w:r>
      <w:r>
        <w:rPr>
          <w:lang w:val="ru-RU"/>
        </w:rPr>
        <w:t xml:space="preserve"> №</w:t>
      </w:r>
      <w:r w:rsidR="00162B2D">
        <w:rPr>
          <w:lang w:val="ru-RU"/>
        </w:rPr>
        <w:t xml:space="preserve"> 541</w:t>
      </w:r>
      <w:r w:rsidRPr="009F18F9">
        <w:rPr>
          <w:lang w:val="ru-RU"/>
        </w:rPr>
        <w:t xml:space="preserve"> </w:t>
      </w:r>
    </w:p>
    <w:p w:rsidR="00B730C1" w:rsidRDefault="00B730C1" w:rsidP="00B730C1">
      <w:pPr>
        <w:ind w:left="360"/>
        <w:jc w:val="right"/>
        <w:rPr>
          <w:lang w:val="ru-RU"/>
        </w:rPr>
      </w:pPr>
    </w:p>
    <w:p w:rsidR="00B730C1" w:rsidRDefault="00B730C1" w:rsidP="00B730C1">
      <w:pPr>
        <w:ind w:left="360"/>
        <w:jc w:val="right"/>
        <w:rPr>
          <w:lang w:val="ru-RU"/>
        </w:rPr>
      </w:pPr>
    </w:p>
    <w:p w:rsidR="00B730C1" w:rsidRDefault="00B730C1" w:rsidP="00B730C1">
      <w:pPr>
        <w:ind w:left="360"/>
        <w:jc w:val="right"/>
        <w:rPr>
          <w:lang w:val="ru-RU"/>
        </w:rPr>
      </w:pPr>
    </w:p>
    <w:p w:rsidR="00B730C1" w:rsidRDefault="00B730C1" w:rsidP="00B730C1">
      <w:pPr>
        <w:ind w:left="360"/>
        <w:jc w:val="center"/>
        <w:rPr>
          <w:b/>
          <w:sz w:val="28"/>
          <w:szCs w:val="28"/>
          <w:lang w:val="ru-RU"/>
        </w:rPr>
      </w:pPr>
      <w:r w:rsidRPr="001326E3"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B730C1" w:rsidRDefault="00B730C1" w:rsidP="00B730C1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Органов местного самоуправления, работников муниципальных учреждений и фактических затрат на их денежное содержание по муниципальному району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Самарской области</w:t>
      </w:r>
    </w:p>
    <w:p w:rsidR="00B730C1" w:rsidRDefault="00B730C1" w:rsidP="00B730C1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полугодие 2018 года</w:t>
      </w:r>
    </w:p>
    <w:p w:rsidR="00B730C1" w:rsidRDefault="00B730C1" w:rsidP="00B730C1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B730C1" w:rsidRPr="00816175" w:rsidTr="00C73412">
        <w:tc>
          <w:tcPr>
            <w:tcW w:w="4143" w:type="dxa"/>
            <w:shd w:val="clear" w:color="auto" w:fill="auto"/>
          </w:tcPr>
          <w:p w:rsidR="00B730C1" w:rsidRPr="00332145" w:rsidRDefault="00B730C1" w:rsidP="00C73412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shd w:val="clear" w:color="auto" w:fill="auto"/>
          </w:tcPr>
          <w:p w:rsidR="00B730C1" w:rsidRPr="00332145" w:rsidRDefault="00B730C1" w:rsidP="00C73412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shd w:val="clear" w:color="auto" w:fill="auto"/>
          </w:tcPr>
          <w:p w:rsidR="00B730C1" w:rsidRPr="00332145" w:rsidRDefault="00B730C1" w:rsidP="00C73412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B730C1" w:rsidRPr="00332145" w:rsidTr="00C73412">
        <w:tc>
          <w:tcPr>
            <w:tcW w:w="4143" w:type="dxa"/>
            <w:shd w:val="clear" w:color="auto" w:fill="auto"/>
          </w:tcPr>
          <w:p w:rsidR="00B730C1" w:rsidRPr="00332145" w:rsidRDefault="00B730C1" w:rsidP="00C7341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shd w:val="clear" w:color="auto" w:fill="auto"/>
          </w:tcPr>
          <w:p w:rsidR="00B730C1" w:rsidRPr="00332145" w:rsidRDefault="00B730C1" w:rsidP="00C7341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49</w:t>
            </w:r>
          </w:p>
        </w:tc>
        <w:tc>
          <w:tcPr>
            <w:tcW w:w="3049" w:type="dxa"/>
            <w:shd w:val="clear" w:color="auto" w:fill="auto"/>
          </w:tcPr>
          <w:p w:rsidR="00B730C1" w:rsidRPr="00332145" w:rsidRDefault="00B730C1" w:rsidP="00C7341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15 712,4</w:t>
            </w:r>
          </w:p>
        </w:tc>
      </w:tr>
      <w:tr w:rsidR="00B730C1" w:rsidRPr="00332145" w:rsidTr="00C73412">
        <w:tc>
          <w:tcPr>
            <w:tcW w:w="4143" w:type="dxa"/>
            <w:shd w:val="clear" w:color="auto" w:fill="auto"/>
          </w:tcPr>
          <w:p w:rsidR="00B730C1" w:rsidRPr="00332145" w:rsidRDefault="00B730C1" w:rsidP="00C7341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shd w:val="clear" w:color="auto" w:fill="auto"/>
          </w:tcPr>
          <w:p w:rsidR="00B730C1" w:rsidRPr="00332145" w:rsidRDefault="00B730C1" w:rsidP="00C7341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shd w:val="clear" w:color="auto" w:fill="auto"/>
          </w:tcPr>
          <w:p w:rsidR="00B730C1" w:rsidRPr="00332145" w:rsidRDefault="00B730C1" w:rsidP="00C7341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327</w:t>
            </w:r>
          </w:p>
        </w:tc>
      </w:tr>
      <w:tr w:rsidR="00B730C1" w:rsidRPr="00332145" w:rsidTr="00C73412">
        <w:tc>
          <w:tcPr>
            <w:tcW w:w="4143" w:type="dxa"/>
            <w:shd w:val="clear" w:color="auto" w:fill="auto"/>
          </w:tcPr>
          <w:p w:rsidR="00B730C1" w:rsidRPr="00332145" w:rsidRDefault="00B730C1" w:rsidP="00C7341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shd w:val="clear" w:color="auto" w:fill="auto"/>
          </w:tcPr>
          <w:p w:rsidR="00B730C1" w:rsidRPr="00332145" w:rsidRDefault="00B730C1" w:rsidP="00C7341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238</w:t>
            </w:r>
          </w:p>
        </w:tc>
        <w:tc>
          <w:tcPr>
            <w:tcW w:w="3049" w:type="dxa"/>
            <w:shd w:val="clear" w:color="auto" w:fill="auto"/>
          </w:tcPr>
          <w:p w:rsidR="00B730C1" w:rsidRPr="00332145" w:rsidRDefault="00B730C1" w:rsidP="00C7341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37 285,9</w:t>
            </w:r>
          </w:p>
        </w:tc>
      </w:tr>
      <w:tr w:rsidR="00B730C1" w:rsidRPr="00332145" w:rsidTr="00C73412">
        <w:tc>
          <w:tcPr>
            <w:tcW w:w="4143" w:type="dxa"/>
            <w:shd w:val="clear" w:color="auto" w:fill="auto"/>
          </w:tcPr>
          <w:p w:rsidR="00B730C1" w:rsidRPr="00332145" w:rsidRDefault="00B730C1" w:rsidP="00C7341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 xml:space="preserve">- в том числе </w:t>
            </w:r>
            <w:proofErr w:type="gramStart"/>
            <w:r w:rsidRPr="00332145">
              <w:rPr>
                <w:sz w:val="28"/>
                <w:szCs w:val="28"/>
                <w:lang w:val="ru-RU"/>
              </w:rPr>
              <w:t>финансируемые</w:t>
            </w:r>
            <w:proofErr w:type="gramEnd"/>
            <w:r w:rsidRPr="00332145">
              <w:rPr>
                <w:sz w:val="28"/>
                <w:szCs w:val="28"/>
                <w:lang w:val="ru-RU"/>
              </w:rPr>
              <w:t xml:space="preserve"> из местного бюджета</w:t>
            </w:r>
          </w:p>
        </w:tc>
        <w:tc>
          <w:tcPr>
            <w:tcW w:w="2018" w:type="dxa"/>
            <w:shd w:val="clear" w:color="auto" w:fill="auto"/>
          </w:tcPr>
          <w:p w:rsidR="00B730C1" w:rsidRPr="00332145" w:rsidRDefault="00B730C1" w:rsidP="00C7341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224</w:t>
            </w:r>
          </w:p>
        </w:tc>
        <w:tc>
          <w:tcPr>
            <w:tcW w:w="3049" w:type="dxa"/>
            <w:shd w:val="clear" w:color="auto" w:fill="auto"/>
          </w:tcPr>
          <w:p w:rsidR="00B730C1" w:rsidRPr="00332145" w:rsidRDefault="00B730C1" w:rsidP="00C7341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19 912,7</w:t>
            </w:r>
          </w:p>
        </w:tc>
      </w:tr>
      <w:tr w:rsidR="00B730C1" w:rsidRPr="00332145" w:rsidTr="00C73412">
        <w:tc>
          <w:tcPr>
            <w:tcW w:w="4143" w:type="dxa"/>
            <w:shd w:val="clear" w:color="auto" w:fill="auto"/>
          </w:tcPr>
          <w:p w:rsidR="00B730C1" w:rsidRPr="00332145" w:rsidRDefault="00B730C1" w:rsidP="00C73412">
            <w:pPr>
              <w:rPr>
                <w:b/>
                <w:sz w:val="28"/>
                <w:szCs w:val="28"/>
                <w:lang w:val="ru-RU"/>
              </w:rPr>
            </w:pPr>
            <w:r w:rsidRPr="00332145"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shd w:val="clear" w:color="auto" w:fill="auto"/>
          </w:tcPr>
          <w:p w:rsidR="00B730C1" w:rsidRPr="00332145" w:rsidRDefault="00B730C1" w:rsidP="00C7341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289</w:t>
            </w:r>
          </w:p>
        </w:tc>
        <w:tc>
          <w:tcPr>
            <w:tcW w:w="3049" w:type="dxa"/>
            <w:shd w:val="clear" w:color="auto" w:fill="auto"/>
          </w:tcPr>
          <w:p w:rsidR="00B730C1" w:rsidRPr="00332145" w:rsidRDefault="00B730C1" w:rsidP="00C7341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25 837,7</w:t>
            </w:r>
          </w:p>
        </w:tc>
      </w:tr>
    </w:tbl>
    <w:p w:rsidR="00B730C1" w:rsidRPr="001326E3" w:rsidRDefault="00B730C1" w:rsidP="00B730C1">
      <w:pPr>
        <w:ind w:left="360"/>
        <w:jc w:val="center"/>
        <w:rPr>
          <w:sz w:val="28"/>
          <w:szCs w:val="28"/>
          <w:lang w:val="ru-RU"/>
        </w:rPr>
      </w:pPr>
    </w:p>
    <w:p w:rsidR="00B730C1" w:rsidRPr="001326E3" w:rsidRDefault="00B730C1" w:rsidP="00B730C1">
      <w:pPr>
        <w:ind w:left="360"/>
        <w:rPr>
          <w:sz w:val="28"/>
          <w:szCs w:val="28"/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B730C1" w:rsidRPr="00E116F5" w:rsidRDefault="00B730C1" w:rsidP="00B730C1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Руководитель финансового управления</w:t>
      </w:r>
    </w:p>
    <w:p w:rsidR="00B730C1" w:rsidRPr="00E116F5" w:rsidRDefault="00B730C1" w:rsidP="00B730C1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Администрации муниципального района</w:t>
      </w:r>
    </w:p>
    <w:p w:rsidR="00B730C1" w:rsidRPr="00E116F5" w:rsidRDefault="00B730C1" w:rsidP="00B730C1">
      <w:pPr>
        <w:ind w:left="360"/>
        <w:rPr>
          <w:sz w:val="28"/>
          <w:szCs w:val="28"/>
          <w:lang w:val="ru-RU"/>
        </w:rPr>
      </w:pPr>
      <w:proofErr w:type="spellStart"/>
      <w:r w:rsidRPr="00E116F5">
        <w:rPr>
          <w:sz w:val="28"/>
          <w:szCs w:val="28"/>
          <w:lang w:val="ru-RU"/>
        </w:rPr>
        <w:t>Похвистневский</w:t>
      </w:r>
      <w:proofErr w:type="spellEnd"/>
      <w:r w:rsidRPr="00E116F5">
        <w:rPr>
          <w:sz w:val="28"/>
          <w:szCs w:val="28"/>
          <w:lang w:val="ru-RU"/>
        </w:rPr>
        <w:t xml:space="preserve">                                                                    Г.Т. Нечаева</w:t>
      </w:r>
    </w:p>
    <w:p w:rsidR="00B730C1" w:rsidRPr="00E116F5" w:rsidRDefault="00B730C1" w:rsidP="00B730C1">
      <w:pPr>
        <w:ind w:left="360"/>
        <w:rPr>
          <w:sz w:val="28"/>
          <w:szCs w:val="28"/>
          <w:lang w:val="ru-RU"/>
        </w:rPr>
      </w:pPr>
    </w:p>
    <w:p w:rsidR="00B730C1" w:rsidRDefault="00B730C1" w:rsidP="00B730C1">
      <w:pPr>
        <w:tabs>
          <w:tab w:val="left" w:pos="7640"/>
        </w:tabs>
        <w:rPr>
          <w:sz w:val="28"/>
          <w:szCs w:val="28"/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p w:rsidR="00B730C1" w:rsidRDefault="00B730C1" w:rsidP="00B730C1">
      <w:pPr>
        <w:ind w:left="360"/>
        <w:rPr>
          <w:b/>
          <w:sz w:val="28"/>
          <w:szCs w:val="28"/>
          <w:lang w:val="ru-RU"/>
        </w:rPr>
      </w:pPr>
    </w:p>
    <w:sectPr w:rsidR="00B730C1" w:rsidSect="000414BC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97A"/>
    <w:rsid w:val="00162B2D"/>
    <w:rsid w:val="001A097A"/>
    <w:rsid w:val="00462226"/>
    <w:rsid w:val="00816175"/>
    <w:rsid w:val="00B7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B730C1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B730C1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B730C1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B730C1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Дуделякова О А</cp:lastModifiedBy>
  <cp:revision>4</cp:revision>
  <dcterms:created xsi:type="dcterms:W3CDTF">2018-07-13T05:16:00Z</dcterms:created>
  <dcterms:modified xsi:type="dcterms:W3CDTF">2018-07-13T10:15:00Z</dcterms:modified>
</cp:coreProperties>
</file>