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C96" w:rsidRPr="00D56133" w:rsidRDefault="00346C96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УВЕДОМЛЕНИЕ</w:t>
      </w:r>
    </w:p>
    <w:p w:rsidR="00346C96" w:rsidRPr="00D56133" w:rsidRDefault="00346C96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о подготовке проекта нормативного правового акта</w:t>
      </w:r>
    </w:p>
    <w:p w:rsidR="00346C96" w:rsidRPr="00D56133" w:rsidRDefault="00346C96" w:rsidP="00D56133">
      <w:pPr>
        <w:spacing w:after="0" w:line="240" w:lineRule="auto"/>
        <w:ind w:firstLine="565"/>
        <w:jc w:val="both"/>
        <w:rPr>
          <w:w w:val="100"/>
        </w:rPr>
      </w:pPr>
    </w:p>
    <w:p w:rsidR="00346C96" w:rsidRDefault="00346C96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>1. Вид нормативного правового акта: Постановление Администрации муниципального района Похвистневский.</w:t>
      </w:r>
    </w:p>
    <w:p w:rsidR="00346C96" w:rsidRDefault="00346C96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 xml:space="preserve">2. Наименование проекта нормативного правового акта: </w:t>
      </w:r>
      <w:r w:rsidRPr="00D56133">
        <w:rPr>
          <w:w w:val="100"/>
        </w:rPr>
        <w:t>О внесении изменений в Постановление Администрации муниципального района Похвистневский от 14.03.2017 № 195 «Об утвержден</w:t>
      </w:r>
      <w:r>
        <w:rPr>
          <w:w w:val="100"/>
        </w:rPr>
        <w:t>ии Порядка предоставления в 2018</w:t>
      </w:r>
      <w:r w:rsidRPr="00D56133">
        <w:rPr>
          <w:w w:val="100"/>
        </w:rPr>
        <w:t xml:space="preserve"> – 20</w:t>
      </w:r>
      <w:r>
        <w:rPr>
          <w:w w:val="100"/>
        </w:rPr>
        <w:t>20</w:t>
      </w:r>
      <w:r w:rsidRPr="00D56133">
        <w:rPr>
          <w:w w:val="100"/>
        </w:rPr>
        <w:t xml:space="preserve"> годах субсидий сельскохозяйственным товаропроизводителям</w:t>
      </w:r>
      <w:r>
        <w:rPr>
          <w:w w:val="100"/>
        </w:rPr>
        <w:t xml:space="preserve"> и организациям агропромышленного комплекса</w:t>
      </w:r>
      <w:r w:rsidRPr="00D56133">
        <w:rPr>
          <w:w w:val="100"/>
        </w:rPr>
        <w:t>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</w:t>
      </w:r>
      <w:r>
        <w:rPr>
          <w:w w:val="100"/>
        </w:rPr>
        <w:t>».</w:t>
      </w:r>
    </w:p>
    <w:p w:rsidR="00346C96" w:rsidRDefault="00346C96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>3. Планируемый срок вступления в силу нормативного правового акта: май 2018 года.</w:t>
      </w:r>
    </w:p>
    <w:p w:rsidR="00346C96" w:rsidRDefault="00346C96" w:rsidP="00C21528">
      <w:pPr>
        <w:spacing w:after="0" w:line="240" w:lineRule="auto"/>
        <w:ind w:firstLine="565"/>
        <w:jc w:val="both"/>
        <w:rPr>
          <w:color w:val="auto"/>
          <w:w w:val="100"/>
          <w:shd w:val="clear" w:color="auto" w:fill="FFFFFF"/>
        </w:rPr>
      </w:pPr>
      <w:r>
        <w:rPr>
          <w:w w:val="100"/>
        </w:rPr>
        <w:t xml:space="preserve">4. Разработчик проекта нормативного правового акта: </w:t>
      </w:r>
      <w:r w:rsidRPr="00C86804">
        <w:rPr>
          <w:w w:val="100"/>
        </w:rPr>
        <w:t>Администрация муниципального района Похвистневский Самарской области, 446450, Самарск</w:t>
      </w:r>
      <w:r>
        <w:rPr>
          <w:w w:val="100"/>
        </w:rPr>
        <w:t xml:space="preserve">ая область, </w:t>
      </w:r>
      <w:r w:rsidRPr="00C86804">
        <w:rPr>
          <w:w w:val="100"/>
        </w:rPr>
        <w:t xml:space="preserve">г. Похвистнево, ул. Ленинградская, д. 9, </w:t>
      </w:r>
      <w:hyperlink r:id="rId7" w:history="1">
        <w:r w:rsidRPr="00C86804">
          <w:rPr>
            <w:rStyle w:val="Hyperlink"/>
            <w:w w:val="100"/>
          </w:rPr>
          <w:t>www.pohr.ru</w:t>
        </w:r>
      </w:hyperlink>
      <w:r>
        <w:rPr>
          <w:w w:val="100"/>
        </w:rPr>
        <w:t xml:space="preserve">, </w:t>
      </w:r>
      <w:r w:rsidRPr="00C86804">
        <w:rPr>
          <w:w w:val="100"/>
          <w:lang w:val="en-US"/>
        </w:rPr>
        <w:t>e</w:t>
      </w:r>
      <w:r w:rsidRPr="00C86804">
        <w:rPr>
          <w:w w:val="100"/>
        </w:rPr>
        <w:t>-</w:t>
      </w:r>
      <w:r w:rsidRPr="00C86804">
        <w:rPr>
          <w:w w:val="100"/>
          <w:lang w:val="en-US"/>
        </w:rPr>
        <w:t>mail</w:t>
      </w:r>
      <w:r w:rsidRPr="00C86804">
        <w:rPr>
          <w:w w:val="100"/>
        </w:rPr>
        <w:t>:</w:t>
      </w:r>
      <w:r w:rsidRPr="00C86804">
        <w:rPr>
          <w:color w:val="504D4D"/>
          <w:w w:val="100"/>
          <w:shd w:val="clear" w:color="auto" w:fill="FFFFFF"/>
        </w:rPr>
        <w:t xml:space="preserve"> </w:t>
      </w:r>
      <w:hyperlink r:id="rId8" w:history="1">
        <w:r w:rsidRPr="008D1770">
          <w:rPr>
            <w:rStyle w:val="Hyperlink"/>
            <w:w w:val="100"/>
            <w:shd w:val="clear" w:color="auto" w:fill="FFFFFF"/>
          </w:rPr>
          <w:t>econom_pohr@mail.ru</w:t>
        </w:r>
      </w:hyperlink>
      <w:r>
        <w:rPr>
          <w:color w:val="auto"/>
          <w:w w:val="100"/>
          <w:shd w:val="clear" w:color="auto" w:fill="FFFFFF"/>
        </w:rPr>
        <w:t>.</w:t>
      </w:r>
    </w:p>
    <w:p w:rsidR="00346C96" w:rsidRDefault="00346C96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5. Обоснование необходимости подготовки проекта нормативного правового акта: приведение Постановления</w:t>
      </w:r>
      <w:r w:rsidRPr="00071636">
        <w:rPr>
          <w:w w:val="100"/>
        </w:rPr>
        <w:t xml:space="preserve"> Администрации муниципального района Похвистневский от 14.</w:t>
      </w:r>
      <w:r>
        <w:rPr>
          <w:w w:val="100"/>
        </w:rPr>
        <w:t>03.2017 № 195 «Об утверждении Порядка предоставления в 2018</w:t>
      </w:r>
      <w:r w:rsidRPr="00071636">
        <w:rPr>
          <w:w w:val="100"/>
        </w:rPr>
        <w:t xml:space="preserve"> – 20</w:t>
      </w:r>
      <w:r>
        <w:rPr>
          <w:w w:val="100"/>
        </w:rPr>
        <w:t>20</w:t>
      </w:r>
      <w:r w:rsidRPr="00071636">
        <w:rPr>
          <w:w w:val="100"/>
        </w:rPr>
        <w:t xml:space="preserve"> годах субсидий сельскохозяйственным товаропроизводителям</w:t>
      </w:r>
      <w:r>
        <w:rPr>
          <w:w w:val="100"/>
        </w:rPr>
        <w:t xml:space="preserve"> и организациям агропромышленного комплекса</w:t>
      </w:r>
      <w:r w:rsidRPr="00071636">
        <w:rPr>
          <w:w w:val="100"/>
        </w:rPr>
        <w:t>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</w:t>
      </w:r>
      <w:r>
        <w:rPr>
          <w:w w:val="100"/>
        </w:rPr>
        <w:t xml:space="preserve">» в соответствие с постановлением </w:t>
      </w:r>
      <w:r w:rsidRPr="00154D24">
        <w:rPr>
          <w:w w:val="100"/>
        </w:rPr>
        <w:t xml:space="preserve">Правительства Самарской области  от </w:t>
      </w:r>
      <w:r>
        <w:rPr>
          <w:w w:val="100"/>
        </w:rPr>
        <w:t>24</w:t>
      </w:r>
      <w:r w:rsidRPr="00154D24">
        <w:rPr>
          <w:w w:val="100"/>
        </w:rPr>
        <w:t>.0</w:t>
      </w:r>
      <w:r>
        <w:rPr>
          <w:w w:val="100"/>
        </w:rPr>
        <w:t>4</w:t>
      </w:r>
      <w:r w:rsidRPr="00154D24">
        <w:rPr>
          <w:w w:val="100"/>
        </w:rPr>
        <w:t xml:space="preserve">.2018 № </w:t>
      </w:r>
      <w:r>
        <w:rPr>
          <w:w w:val="100"/>
        </w:rPr>
        <w:t>225</w:t>
      </w:r>
      <w:r w:rsidRPr="00154D24">
        <w:rPr>
          <w:w w:val="100"/>
        </w:rPr>
        <w:t xml:space="preserve"> «О внесении изменений в отдельные постановления Правительства Самарской области» </w:t>
      </w:r>
      <w:r>
        <w:rPr>
          <w:w w:val="100"/>
        </w:rPr>
        <w:t xml:space="preserve">в части внесения изменений в Порядок расходования </w:t>
      </w:r>
      <w:r w:rsidRPr="00D56133">
        <w:rPr>
          <w:w w:val="100"/>
        </w:rPr>
        <w:t>субвенций, предоставляемых местным бюджетам из областного бюджета в целях финансового обеспечения расходных обязательств муниципальных районов в     Самарской области, возникающих при выполнении переданного им государственного полномочия Самарской области по предоставлению в 2017 – 2019 годах субсидий сельскохозяйственным товаропроизводителям,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области, утверждённый постановлением Правительства Самарской области от 19.02.2013 № 44</w:t>
      </w:r>
      <w:r>
        <w:rPr>
          <w:w w:val="100"/>
        </w:rPr>
        <w:t>.</w:t>
      </w:r>
    </w:p>
    <w:p w:rsidR="00346C96" w:rsidRDefault="00346C96" w:rsidP="00C21528">
      <w:pPr>
        <w:spacing w:after="0" w:line="240" w:lineRule="auto"/>
        <w:ind w:firstLine="709"/>
        <w:jc w:val="both"/>
        <w:rPr>
          <w:w w:val="100"/>
        </w:rPr>
      </w:pPr>
      <w:r w:rsidRPr="00154D24">
        <w:rPr>
          <w:w w:val="100"/>
        </w:rPr>
        <w:t>6. Описание проблем, на решение</w:t>
      </w:r>
      <w:r>
        <w:rPr>
          <w:w w:val="100"/>
        </w:rPr>
        <w:t xml:space="preserve"> которых направлен предлагаемый способ регулирования: несоответствие положений Порядка предоставления в 2018</w:t>
      </w:r>
      <w:r w:rsidRPr="00154D24">
        <w:rPr>
          <w:w w:val="100"/>
        </w:rPr>
        <w:t xml:space="preserve"> – 20</w:t>
      </w:r>
      <w:r>
        <w:rPr>
          <w:w w:val="100"/>
        </w:rPr>
        <w:t>20</w:t>
      </w:r>
      <w:r w:rsidRPr="00154D24">
        <w:rPr>
          <w:w w:val="100"/>
        </w:rPr>
        <w:t xml:space="preserve"> годах субсидий сельскохозяйственным товаропроизводителям</w:t>
      </w:r>
      <w:r>
        <w:rPr>
          <w:w w:val="100"/>
        </w:rPr>
        <w:t xml:space="preserve"> и организациям агропромышленного комплекса</w:t>
      </w:r>
      <w:r w:rsidRPr="00154D24">
        <w:rPr>
          <w:w w:val="100"/>
        </w:rPr>
        <w:t>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</w:t>
      </w:r>
      <w:r>
        <w:rPr>
          <w:w w:val="100"/>
        </w:rPr>
        <w:t xml:space="preserve">рской области, утвержденного Постановлением </w:t>
      </w:r>
      <w:r w:rsidRPr="00071636">
        <w:rPr>
          <w:w w:val="100"/>
        </w:rPr>
        <w:t>Администрации муниципального района Похвистневский от 14.</w:t>
      </w:r>
      <w:r>
        <w:rPr>
          <w:w w:val="100"/>
        </w:rPr>
        <w:t>03.2017 № 195, требованиям действующего законодательства.</w:t>
      </w:r>
    </w:p>
    <w:p w:rsidR="00346C96" w:rsidRDefault="00346C96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7. Круг субъектов, на которых будет распространено действие проекта нормативного правового акта: юридические</w:t>
      </w:r>
      <w:r w:rsidRPr="00D56133">
        <w:rPr>
          <w:w w:val="100"/>
        </w:rPr>
        <w:t xml:space="preserve"> лиц</w:t>
      </w:r>
      <w:r>
        <w:rPr>
          <w:w w:val="100"/>
        </w:rPr>
        <w:t>а и индивидуальные предприниматели, осуществляющие</w:t>
      </w:r>
      <w:r w:rsidRPr="00D56133">
        <w:rPr>
          <w:w w:val="100"/>
        </w:rPr>
        <w:t xml:space="preserve"> свою деятельность на территории Самарской области в сфере сельского хозяйства</w:t>
      </w:r>
      <w:r>
        <w:rPr>
          <w:w w:val="100"/>
        </w:rPr>
        <w:t xml:space="preserve"> по производству молока.</w:t>
      </w:r>
    </w:p>
    <w:p w:rsidR="00346C96" w:rsidRDefault="00346C96" w:rsidP="00AD3A69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8. Необходимость установления переходного периода:</w:t>
      </w:r>
      <w:r w:rsidRPr="00AD3A69">
        <w:rPr>
          <w:w w:val="100"/>
        </w:rPr>
        <w:t xml:space="preserve"> </w:t>
      </w:r>
      <w:r>
        <w:rPr>
          <w:w w:val="100"/>
        </w:rPr>
        <w:t>д</w:t>
      </w:r>
      <w:r w:rsidRPr="00203513">
        <w:rPr>
          <w:w w:val="100"/>
        </w:rPr>
        <w:t>ействие проекта нормативного акта в случае его принятия вступит в силу со дня его официального опубликования</w:t>
      </w:r>
      <w:r>
        <w:rPr>
          <w:w w:val="100"/>
        </w:rPr>
        <w:t>, за исключением абзаца седьмого пункта 1 проекта нормативного акта, который вступит в силу со дня официального опубликования</w:t>
      </w:r>
      <w:r w:rsidRPr="00203513">
        <w:rPr>
          <w:w w:val="100"/>
        </w:rPr>
        <w:t xml:space="preserve"> и распространит своё действие на отношения, возникшие со дня вступления в силу Постановления Администрации муниципального района Похвистневский от </w:t>
      </w:r>
      <w:r>
        <w:rPr>
          <w:w w:val="100"/>
        </w:rPr>
        <w:t>20</w:t>
      </w:r>
      <w:r w:rsidRPr="00203513">
        <w:rPr>
          <w:w w:val="100"/>
        </w:rPr>
        <w:t>.0</w:t>
      </w:r>
      <w:r>
        <w:rPr>
          <w:w w:val="100"/>
        </w:rPr>
        <w:t>3</w:t>
      </w:r>
      <w:r w:rsidRPr="00203513">
        <w:rPr>
          <w:w w:val="100"/>
        </w:rPr>
        <w:t>.201</w:t>
      </w:r>
      <w:r>
        <w:rPr>
          <w:w w:val="100"/>
        </w:rPr>
        <w:t>8</w:t>
      </w:r>
      <w:r w:rsidRPr="00203513">
        <w:rPr>
          <w:w w:val="100"/>
        </w:rPr>
        <w:t xml:space="preserve"> № </w:t>
      </w:r>
      <w:r>
        <w:rPr>
          <w:w w:val="100"/>
        </w:rPr>
        <w:t>206</w:t>
      </w:r>
      <w:r w:rsidRPr="00203513">
        <w:rPr>
          <w:w w:val="100"/>
        </w:rPr>
        <w:t xml:space="preserve"> «О внесении изменений в Постановление Администрации муниципального района Похвистневский от 14.03.2017 № 195 «Об утверждении Порядка предоставления в 2017 – 2019 годах субсидий сельскохозяйственным товаропроизводителям,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</w:t>
      </w:r>
      <w:r>
        <w:rPr>
          <w:w w:val="100"/>
        </w:rPr>
        <w:t>скотоводства Самарской области».</w:t>
      </w:r>
    </w:p>
    <w:p w:rsidR="00346C96" w:rsidRDefault="00346C96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9. Срок, в течение которого разработчиком проекта принимаются предложения: с 8 мая по 14 мая 2018 года.</w:t>
      </w:r>
    </w:p>
    <w:p w:rsidR="00346C96" w:rsidRDefault="00346C96" w:rsidP="00AF4A27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 xml:space="preserve">10. Контактные данные для направления предложений (ответственное лицо, адрес электронной почты и контактный телефон ответственного лица: юрисконсульт Похвистневского управления развития АПК Чернова Е.Ю., </w:t>
      </w:r>
      <w:hyperlink r:id="rId9" w:history="1">
        <w:r w:rsidRPr="00D56133">
          <w:rPr>
            <w:rStyle w:val="Hyperlink"/>
            <w:w w:val="100"/>
          </w:rPr>
          <w:t>21243@mail.ru</w:t>
        </w:r>
      </w:hyperlink>
      <w:r>
        <w:rPr>
          <w:w w:val="100"/>
        </w:rPr>
        <w:t>., телефон:</w:t>
      </w:r>
      <w:r w:rsidRPr="00D56133">
        <w:rPr>
          <w:w w:val="100"/>
        </w:rPr>
        <w:t xml:space="preserve"> 8(84656)21132.</w:t>
      </w:r>
    </w:p>
    <w:p w:rsidR="00346C96" w:rsidRDefault="00346C96" w:rsidP="00873202"/>
    <w:p w:rsidR="00346C96" w:rsidRPr="00873202" w:rsidRDefault="00346C96" w:rsidP="00873202">
      <w:pPr>
        <w:ind w:firstLine="708"/>
      </w:pPr>
    </w:p>
    <w:sectPr w:rsidR="00346C96" w:rsidRPr="00873202" w:rsidSect="008600C7">
      <w:headerReference w:type="default" r:id="rId10"/>
      <w:pgSz w:w="11906" w:h="16838"/>
      <w:pgMar w:top="851" w:right="851" w:bottom="73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6C96" w:rsidRDefault="00346C96" w:rsidP="004A6273">
      <w:pPr>
        <w:spacing w:after="0" w:line="240" w:lineRule="auto"/>
      </w:pPr>
      <w:r>
        <w:separator/>
      </w:r>
    </w:p>
  </w:endnote>
  <w:endnote w:type="continuationSeparator" w:id="0">
    <w:p w:rsidR="00346C96" w:rsidRDefault="00346C96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6C96" w:rsidRDefault="00346C96" w:rsidP="004A6273">
      <w:pPr>
        <w:spacing w:after="0" w:line="240" w:lineRule="auto"/>
      </w:pPr>
      <w:r>
        <w:separator/>
      </w:r>
    </w:p>
  </w:footnote>
  <w:footnote w:type="continuationSeparator" w:id="0">
    <w:p w:rsidR="00346C96" w:rsidRDefault="00346C96" w:rsidP="004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6C96" w:rsidRDefault="00346C96" w:rsidP="00020156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346C96" w:rsidRDefault="00346C9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7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2623"/>
    <w:rsid w:val="00002B9A"/>
    <w:rsid w:val="00007C73"/>
    <w:rsid w:val="00020156"/>
    <w:rsid w:val="00024142"/>
    <w:rsid w:val="00026549"/>
    <w:rsid w:val="00056F6D"/>
    <w:rsid w:val="00071636"/>
    <w:rsid w:val="00072A7A"/>
    <w:rsid w:val="00076C1B"/>
    <w:rsid w:val="00077DE9"/>
    <w:rsid w:val="00090D4F"/>
    <w:rsid w:val="000920D8"/>
    <w:rsid w:val="00094170"/>
    <w:rsid w:val="000A30AB"/>
    <w:rsid w:val="000A6CC5"/>
    <w:rsid w:val="000B0262"/>
    <w:rsid w:val="000C31C0"/>
    <w:rsid w:val="000E169C"/>
    <w:rsid w:val="000F3253"/>
    <w:rsid w:val="000F435E"/>
    <w:rsid w:val="000F6B1C"/>
    <w:rsid w:val="0010393A"/>
    <w:rsid w:val="001113A5"/>
    <w:rsid w:val="00112E28"/>
    <w:rsid w:val="00115308"/>
    <w:rsid w:val="00124671"/>
    <w:rsid w:val="00131A8C"/>
    <w:rsid w:val="00131DFD"/>
    <w:rsid w:val="00151447"/>
    <w:rsid w:val="001538EE"/>
    <w:rsid w:val="00154D24"/>
    <w:rsid w:val="00165BF3"/>
    <w:rsid w:val="0017274B"/>
    <w:rsid w:val="00191987"/>
    <w:rsid w:val="001949F3"/>
    <w:rsid w:val="001A316D"/>
    <w:rsid w:val="001A4445"/>
    <w:rsid w:val="001A7F8C"/>
    <w:rsid w:val="001B07FE"/>
    <w:rsid w:val="001C7F26"/>
    <w:rsid w:val="001D11DC"/>
    <w:rsid w:val="001D1A90"/>
    <w:rsid w:val="001D6B9D"/>
    <w:rsid w:val="001E556D"/>
    <w:rsid w:val="00200FE6"/>
    <w:rsid w:val="0020175D"/>
    <w:rsid w:val="00203513"/>
    <w:rsid w:val="002135A4"/>
    <w:rsid w:val="002136E3"/>
    <w:rsid w:val="00214204"/>
    <w:rsid w:val="00222370"/>
    <w:rsid w:val="002252A5"/>
    <w:rsid w:val="0022538F"/>
    <w:rsid w:val="00227B0F"/>
    <w:rsid w:val="00227C5C"/>
    <w:rsid w:val="0023142C"/>
    <w:rsid w:val="00232D28"/>
    <w:rsid w:val="00233549"/>
    <w:rsid w:val="0023760D"/>
    <w:rsid w:val="002459DE"/>
    <w:rsid w:val="002552A0"/>
    <w:rsid w:val="00261757"/>
    <w:rsid w:val="00261B1F"/>
    <w:rsid w:val="002644D2"/>
    <w:rsid w:val="002671A7"/>
    <w:rsid w:val="00280202"/>
    <w:rsid w:val="00282CD9"/>
    <w:rsid w:val="00287B2F"/>
    <w:rsid w:val="002954FB"/>
    <w:rsid w:val="002A0C04"/>
    <w:rsid w:val="002A3E92"/>
    <w:rsid w:val="002A6934"/>
    <w:rsid w:val="002B057F"/>
    <w:rsid w:val="002B1360"/>
    <w:rsid w:val="002C160A"/>
    <w:rsid w:val="002C7643"/>
    <w:rsid w:val="002D1C59"/>
    <w:rsid w:val="002E3833"/>
    <w:rsid w:val="002F06EB"/>
    <w:rsid w:val="002F2908"/>
    <w:rsid w:val="002F30C5"/>
    <w:rsid w:val="002F6153"/>
    <w:rsid w:val="00302E76"/>
    <w:rsid w:val="003033C0"/>
    <w:rsid w:val="003116C6"/>
    <w:rsid w:val="003160F4"/>
    <w:rsid w:val="00316E00"/>
    <w:rsid w:val="00320779"/>
    <w:rsid w:val="00325B2C"/>
    <w:rsid w:val="003304D4"/>
    <w:rsid w:val="003354D7"/>
    <w:rsid w:val="00337C74"/>
    <w:rsid w:val="00344921"/>
    <w:rsid w:val="0034550C"/>
    <w:rsid w:val="00346C96"/>
    <w:rsid w:val="00346FB6"/>
    <w:rsid w:val="00352301"/>
    <w:rsid w:val="0037316A"/>
    <w:rsid w:val="00374960"/>
    <w:rsid w:val="00376E61"/>
    <w:rsid w:val="0038173F"/>
    <w:rsid w:val="00390F8F"/>
    <w:rsid w:val="00393485"/>
    <w:rsid w:val="003A6B16"/>
    <w:rsid w:val="003A7262"/>
    <w:rsid w:val="003C0512"/>
    <w:rsid w:val="003C4317"/>
    <w:rsid w:val="003C67C3"/>
    <w:rsid w:val="003D0C19"/>
    <w:rsid w:val="003E3574"/>
    <w:rsid w:val="003F1715"/>
    <w:rsid w:val="003F3129"/>
    <w:rsid w:val="004004FE"/>
    <w:rsid w:val="00405DA5"/>
    <w:rsid w:val="004069E6"/>
    <w:rsid w:val="00413002"/>
    <w:rsid w:val="00417D2D"/>
    <w:rsid w:val="00423A50"/>
    <w:rsid w:val="004374FC"/>
    <w:rsid w:val="00443CD2"/>
    <w:rsid w:val="00447349"/>
    <w:rsid w:val="004668A4"/>
    <w:rsid w:val="00470968"/>
    <w:rsid w:val="004734CB"/>
    <w:rsid w:val="004948CB"/>
    <w:rsid w:val="004A3225"/>
    <w:rsid w:val="004A4F3D"/>
    <w:rsid w:val="004A5126"/>
    <w:rsid w:val="004A6273"/>
    <w:rsid w:val="004A711F"/>
    <w:rsid w:val="004C5EF3"/>
    <w:rsid w:val="004D2C79"/>
    <w:rsid w:val="004D5B17"/>
    <w:rsid w:val="004D62AE"/>
    <w:rsid w:val="00501FB1"/>
    <w:rsid w:val="00505660"/>
    <w:rsid w:val="005147A9"/>
    <w:rsid w:val="0051509D"/>
    <w:rsid w:val="0051554B"/>
    <w:rsid w:val="0052080E"/>
    <w:rsid w:val="0052417D"/>
    <w:rsid w:val="00524294"/>
    <w:rsid w:val="00530338"/>
    <w:rsid w:val="005317AF"/>
    <w:rsid w:val="00531C19"/>
    <w:rsid w:val="00532C49"/>
    <w:rsid w:val="0054598C"/>
    <w:rsid w:val="005519A1"/>
    <w:rsid w:val="005538D0"/>
    <w:rsid w:val="005634E3"/>
    <w:rsid w:val="0056734D"/>
    <w:rsid w:val="00567411"/>
    <w:rsid w:val="00584EEF"/>
    <w:rsid w:val="00593389"/>
    <w:rsid w:val="00593AAA"/>
    <w:rsid w:val="005A3CED"/>
    <w:rsid w:val="005A4CE3"/>
    <w:rsid w:val="005B1CDE"/>
    <w:rsid w:val="005B1D45"/>
    <w:rsid w:val="005B6A13"/>
    <w:rsid w:val="005C39F5"/>
    <w:rsid w:val="005D352C"/>
    <w:rsid w:val="005D3F85"/>
    <w:rsid w:val="005E2F17"/>
    <w:rsid w:val="005E5226"/>
    <w:rsid w:val="005E73C7"/>
    <w:rsid w:val="005F18EE"/>
    <w:rsid w:val="005F3AEE"/>
    <w:rsid w:val="005F5061"/>
    <w:rsid w:val="005F7698"/>
    <w:rsid w:val="0060674F"/>
    <w:rsid w:val="00614F80"/>
    <w:rsid w:val="00615C95"/>
    <w:rsid w:val="00620985"/>
    <w:rsid w:val="006348B5"/>
    <w:rsid w:val="006354AA"/>
    <w:rsid w:val="00635D9C"/>
    <w:rsid w:val="006366E4"/>
    <w:rsid w:val="00636FC9"/>
    <w:rsid w:val="006371CC"/>
    <w:rsid w:val="00647F48"/>
    <w:rsid w:val="006561B5"/>
    <w:rsid w:val="00657972"/>
    <w:rsid w:val="00661006"/>
    <w:rsid w:val="0066231D"/>
    <w:rsid w:val="00663E40"/>
    <w:rsid w:val="006679F4"/>
    <w:rsid w:val="00670405"/>
    <w:rsid w:val="00677B7D"/>
    <w:rsid w:val="00681507"/>
    <w:rsid w:val="00683F52"/>
    <w:rsid w:val="00687C06"/>
    <w:rsid w:val="00696753"/>
    <w:rsid w:val="006D02E8"/>
    <w:rsid w:val="006D0C47"/>
    <w:rsid w:val="006D1961"/>
    <w:rsid w:val="006D3940"/>
    <w:rsid w:val="006D3C54"/>
    <w:rsid w:val="006D61B1"/>
    <w:rsid w:val="006E03DD"/>
    <w:rsid w:val="006E2302"/>
    <w:rsid w:val="006E7C2E"/>
    <w:rsid w:val="006F371F"/>
    <w:rsid w:val="006F4FF1"/>
    <w:rsid w:val="0071186C"/>
    <w:rsid w:val="00720CD2"/>
    <w:rsid w:val="00722F54"/>
    <w:rsid w:val="007261DF"/>
    <w:rsid w:val="0072773A"/>
    <w:rsid w:val="00736B11"/>
    <w:rsid w:val="00737427"/>
    <w:rsid w:val="00737E89"/>
    <w:rsid w:val="00744775"/>
    <w:rsid w:val="0074509F"/>
    <w:rsid w:val="0075713C"/>
    <w:rsid w:val="00763DB9"/>
    <w:rsid w:val="00764C5E"/>
    <w:rsid w:val="00766563"/>
    <w:rsid w:val="00766CB7"/>
    <w:rsid w:val="0076786F"/>
    <w:rsid w:val="00770948"/>
    <w:rsid w:val="00773742"/>
    <w:rsid w:val="00776896"/>
    <w:rsid w:val="007818DB"/>
    <w:rsid w:val="00781D53"/>
    <w:rsid w:val="00784639"/>
    <w:rsid w:val="00785397"/>
    <w:rsid w:val="00786975"/>
    <w:rsid w:val="007934D1"/>
    <w:rsid w:val="007A1F72"/>
    <w:rsid w:val="007A6E0B"/>
    <w:rsid w:val="007B258D"/>
    <w:rsid w:val="007B7E36"/>
    <w:rsid w:val="007C17D3"/>
    <w:rsid w:val="007C5A8F"/>
    <w:rsid w:val="007D2766"/>
    <w:rsid w:val="007E22F9"/>
    <w:rsid w:val="007F290B"/>
    <w:rsid w:val="007F4100"/>
    <w:rsid w:val="00825C72"/>
    <w:rsid w:val="00833997"/>
    <w:rsid w:val="0084147D"/>
    <w:rsid w:val="00841D65"/>
    <w:rsid w:val="00843CFD"/>
    <w:rsid w:val="008478D9"/>
    <w:rsid w:val="00847D02"/>
    <w:rsid w:val="008519F8"/>
    <w:rsid w:val="008600C7"/>
    <w:rsid w:val="00861423"/>
    <w:rsid w:val="00862623"/>
    <w:rsid w:val="00866FE1"/>
    <w:rsid w:val="008705BE"/>
    <w:rsid w:val="00873202"/>
    <w:rsid w:val="00873447"/>
    <w:rsid w:val="00875205"/>
    <w:rsid w:val="0088122B"/>
    <w:rsid w:val="0089272E"/>
    <w:rsid w:val="008941FD"/>
    <w:rsid w:val="008942DB"/>
    <w:rsid w:val="00895188"/>
    <w:rsid w:val="00897EC7"/>
    <w:rsid w:val="008A1530"/>
    <w:rsid w:val="008C6942"/>
    <w:rsid w:val="008D1770"/>
    <w:rsid w:val="008D2420"/>
    <w:rsid w:val="008D754F"/>
    <w:rsid w:val="008D7A32"/>
    <w:rsid w:val="008E08BB"/>
    <w:rsid w:val="008E6227"/>
    <w:rsid w:val="008E73D7"/>
    <w:rsid w:val="008F7B12"/>
    <w:rsid w:val="009003DC"/>
    <w:rsid w:val="00901C92"/>
    <w:rsid w:val="009051F9"/>
    <w:rsid w:val="009063CC"/>
    <w:rsid w:val="009105DA"/>
    <w:rsid w:val="009134A2"/>
    <w:rsid w:val="00913C60"/>
    <w:rsid w:val="00914FBB"/>
    <w:rsid w:val="00915D5A"/>
    <w:rsid w:val="0092131F"/>
    <w:rsid w:val="00925B4E"/>
    <w:rsid w:val="00925E1C"/>
    <w:rsid w:val="00931616"/>
    <w:rsid w:val="009337AA"/>
    <w:rsid w:val="00940585"/>
    <w:rsid w:val="00943A2D"/>
    <w:rsid w:val="00947018"/>
    <w:rsid w:val="00952D65"/>
    <w:rsid w:val="009556BF"/>
    <w:rsid w:val="00965F15"/>
    <w:rsid w:val="0096634F"/>
    <w:rsid w:val="009724ED"/>
    <w:rsid w:val="009747E3"/>
    <w:rsid w:val="00974F83"/>
    <w:rsid w:val="00980A5F"/>
    <w:rsid w:val="0098364A"/>
    <w:rsid w:val="009917E1"/>
    <w:rsid w:val="0099187B"/>
    <w:rsid w:val="009942B3"/>
    <w:rsid w:val="009957E9"/>
    <w:rsid w:val="00996770"/>
    <w:rsid w:val="009A0746"/>
    <w:rsid w:val="009A510E"/>
    <w:rsid w:val="009C1FF2"/>
    <w:rsid w:val="009C2049"/>
    <w:rsid w:val="009C2D9D"/>
    <w:rsid w:val="009C7D28"/>
    <w:rsid w:val="009D1831"/>
    <w:rsid w:val="009D30F5"/>
    <w:rsid w:val="009D38DA"/>
    <w:rsid w:val="009D5553"/>
    <w:rsid w:val="009D567E"/>
    <w:rsid w:val="009E3D24"/>
    <w:rsid w:val="00A01DC4"/>
    <w:rsid w:val="00A041A7"/>
    <w:rsid w:val="00A11EC4"/>
    <w:rsid w:val="00A121A6"/>
    <w:rsid w:val="00A14210"/>
    <w:rsid w:val="00A23AA3"/>
    <w:rsid w:val="00A34F80"/>
    <w:rsid w:val="00A43EC2"/>
    <w:rsid w:val="00A45E7F"/>
    <w:rsid w:val="00A51E03"/>
    <w:rsid w:val="00A541CA"/>
    <w:rsid w:val="00A650D8"/>
    <w:rsid w:val="00A758CE"/>
    <w:rsid w:val="00A86111"/>
    <w:rsid w:val="00AA1F8C"/>
    <w:rsid w:val="00AD0A3F"/>
    <w:rsid w:val="00AD0F21"/>
    <w:rsid w:val="00AD3A69"/>
    <w:rsid w:val="00AD6A5B"/>
    <w:rsid w:val="00AE1317"/>
    <w:rsid w:val="00AF0515"/>
    <w:rsid w:val="00AF4A27"/>
    <w:rsid w:val="00AF57FC"/>
    <w:rsid w:val="00B0174B"/>
    <w:rsid w:val="00B0710E"/>
    <w:rsid w:val="00B116BB"/>
    <w:rsid w:val="00B1678C"/>
    <w:rsid w:val="00B21631"/>
    <w:rsid w:val="00B26788"/>
    <w:rsid w:val="00B50339"/>
    <w:rsid w:val="00B66A08"/>
    <w:rsid w:val="00B67B5B"/>
    <w:rsid w:val="00B7388D"/>
    <w:rsid w:val="00B74A8F"/>
    <w:rsid w:val="00B84007"/>
    <w:rsid w:val="00B8479E"/>
    <w:rsid w:val="00B86AA3"/>
    <w:rsid w:val="00B971FC"/>
    <w:rsid w:val="00BC0C55"/>
    <w:rsid w:val="00BC13CF"/>
    <w:rsid w:val="00BC2FC3"/>
    <w:rsid w:val="00BC3FCB"/>
    <w:rsid w:val="00BC6306"/>
    <w:rsid w:val="00BE614D"/>
    <w:rsid w:val="00BF7748"/>
    <w:rsid w:val="00C0748B"/>
    <w:rsid w:val="00C135C9"/>
    <w:rsid w:val="00C14247"/>
    <w:rsid w:val="00C155C2"/>
    <w:rsid w:val="00C20A4B"/>
    <w:rsid w:val="00C21528"/>
    <w:rsid w:val="00C245E2"/>
    <w:rsid w:val="00C40CDE"/>
    <w:rsid w:val="00C463C4"/>
    <w:rsid w:val="00C61F2B"/>
    <w:rsid w:val="00C638FD"/>
    <w:rsid w:val="00C82117"/>
    <w:rsid w:val="00C86001"/>
    <w:rsid w:val="00C86151"/>
    <w:rsid w:val="00C86804"/>
    <w:rsid w:val="00C952D6"/>
    <w:rsid w:val="00CA2464"/>
    <w:rsid w:val="00CA7122"/>
    <w:rsid w:val="00CB5D04"/>
    <w:rsid w:val="00CC554B"/>
    <w:rsid w:val="00CD328E"/>
    <w:rsid w:val="00CD76FB"/>
    <w:rsid w:val="00CE7D95"/>
    <w:rsid w:val="00CF5E80"/>
    <w:rsid w:val="00D074AC"/>
    <w:rsid w:val="00D10F37"/>
    <w:rsid w:val="00D32033"/>
    <w:rsid w:val="00D34974"/>
    <w:rsid w:val="00D45659"/>
    <w:rsid w:val="00D45F20"/>
    <w:rsid w:val="00D50D54"/>
    <w:rsid w:val="00D56133"/>
    <w:rsid w:val="00D56EE1"/>
    <w:rsid w:val="00D657B0"/>
    <w:rsid w:val="00D66ECB"/>
    <w:rsid w:val="00D72572"/>
    <w:rsid w:val="00D800E2"/>
    <w:rsid w:val="00D8378A"/>
    <w:rsid w:val="00D906BC"/>
    <w:rsid w:val="00D94F5F"/>
    <w:rsid w:val="00D95E0A"/>
    <w:rsid w:val="00D97B61"/>
    <w:rsid w:val="00DA242D"/>
    <w:rsid w:val="00DB548F"/>
    <w:rsid w:val="00DB612B"/>
    <w:rsid w:val="00DB6A79"/>
    <w:rsid w:val="00DC4162"/>
    <w:rsid w:val="00DF0A03"/>
    <w:rsid w:val="00E000BA"/>
    <w:rsid w:val="00E02C16"/>
    <w:rsid w:val="00E10270"/>
    <w:rsid w:val="00E12C0D"/>
    <w:rsid w:val="00E24293"/>
    <w:rsid w:val="00E24B5A"/>
    <w:rsid w:val="00E24E51"/>
    <w:rsid w:val="00E472AD"/>
    <w:rsid w:val="00E51700"/>
    <w:rsid w:val="00E54FF8"/>
    <w:rsid w:val="00E7546B"/>
    <w:rsid w:val="00E77189"/>
    <w:rsid w:val="00E77EB8"/>
    <w:rsid w:val="00E82B7D"/>
    <w:rsid w:val="00E83E93"/>
    <w:rsid w:val="00E93D38"/>
    <w:rsid w:val="00E9400B"/>
    <w:rsid w:val="00E94956"/>
    <w:rsid w:val="00EA57D5"/>
    <w:rsid w:val="00EB1CD8"/>
    <w:rsid w:val="00EC3E5D"/>
    <w:rsid w:val="00EC5463"/>
    <w:rsid w:val="00EC77D1"/>
    <w:rsid w:val="00ED2F76"/>
    <w:rsid w:val="00EE0541"/>
    <w:rsid w:val="00EF2D17"/>
    <w:rsid w:val="00EF5A1F"/>
    <w:rsid w:val="00F01BD6"/>
    <w:rsid w:val="00F05FB6"/>
    <w:rsid w:val="00F169B5"/>
    <w:rsid w:val="00F216D2"/>
    <w:rsid w:val="00F30302"/>
    <w:rsid w:val="00F31A5C"/>
    <w:rsid w:val="00F323A7"/>
    <w:rsid w:val="00F418B1"/>
    <w:rsid w:val="00F50DBD"/>
    <w:rsid w:val="00F57BAE"/>
    <w:rsid w:val="00F6728F"/>
    <w:rsid w:val="00F7113C"/>
    <w:rsid w:val="00F720F9"/>
    <w:rsid w:val="00F76757"/>
    <w:rsid w:val="00F81A26"/>
    <w:rsid w:val="00F824FB"/>
    <w:rsid w:val="00F825F0"/>
    <w:rsid w:val="00F841BC"/>
    <w:rsid w:val="00F862CF"/>
    <w:rsid w:val="00F876A9"/>
    <w:rsid w:val="00FA138E"/>
    <w:rsid w:val="00FB00AA"/>
    <w:rsid w:val="00FB6EBD"/>
    <w:rsid w:val="00FC6003"/>
    <w:rsid w:val="00FC77AC"/>
    <w:rsid w:val="00FD0CB9"/>
    <w:rsid w:val="00FD5065"/>
    <w:rsid w:val="00FD71DC"/>
    <w:rsid w:val="00FE0AA4"/>
    <w:rsid w:val="00FF1AD0"/>
    <w:rsid w:val="00FF4764"/>
    <w:rsid w:val="00FF674F"/>
    <w:rsid w:val="00FF7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Heading2">
    <w:name w:val="heading 2"/>
    <w:basedOn w:val="Normal"/>
    <w:link w:val="Heading2Char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Heading3">
    <w:name w:val="heading 3"/>
    <w:basedOn w:val="Normal"/>
    <w:link w:val="Heading3Char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Heading4">
    <w:name w:val="heading 4"/>
    <w:basedOn w:val="Normal"/>
    <w:link w:val="Heading4Char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EnvelopeAddress">
    <w:name w:val="envelope address"/>
    <w:basedOn w:val="Normal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EnvelopeReturn">
    <w:name w:val="envelope return"/>
    <w:basedOn w:val="Normal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ListParagraph">
    <w:name w:val="List Paragraph"/>
    <w:basedOn w:val="Normal"/>
    <w:uiPriority w:val="99"/>
    <w:qFormat/>
    <w:rsid w:val="00B86AA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10393A"/>
    <w:rPr>
      <w:color w:val="808080"/>
    </w:rPr>
  </w:style>
  <w:style w:type="character" w:styleId="Strong">
    <w:name w:val="Strong"/>
    <w:basedOn w:val="DefaultParagraphFont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302E76"/>
  </w:style>
  <w:style w:type="character" w:styleId="Emphasis">
    <w:name w:val="Emphasis"/>
    <w:basedOn w:val="DefaultParagraphFont"/>
    <w:uiPriority w:val="99"/>
    <w:qFormat/>
    <w:rsid w:val="00302E76"/>
    <w:rPr>
      <w:i/>
      <w:iCs/>
    </w:rPr>
  </w:style>
  <w:style w:type="character" w:styleId="Hyperlink">
    <w:name w:val="Hyperlink"/>
    <w:basedOn w:val="DefaultParagraphFont"/>
    <w:uiPriority w:val="99"/>
    <w:semiHidden/>
    <w:rsid w:val="00302E7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Normal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Normal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DefaultParagraphFont"/>
    <w:uiPriority w:val="99"/>
    <w:rsid w:val="004A5126"/>
  </w:style>
  <w:style w:type="character" w:customStyle="1" w:styleId="resume-blocksalary">
    <w:name w:val="resume-block__salary"/>
    <w:basedOn w:val="DefaultParagraphFont"/>
    <w:uiPriority w:val="99"/>
    <w:rsid w:val="004A5126"/>
  </w:style>
  <w:style w:type="character" w:customStyle="1" w:styleId="resume-blockexperience-mount-last">
    <w:name w:val="resume-block__experience-mount-last"/>
    <w:basedOn w:val="DefaultParagraphFont"/>
    <w:uiPriority w:val="99"/>
    <w:rsid w:val="004A5126"/>
  </w:style>
  <w:style w:type="character" w:customStyle="1" w:styleId="bloko-tagsection-text">
    <w:name w:val="bloko-tag__section-text"/>
    <w:basedOn w:val="DefaultParagraphFont"/>
    <w:uiPriority w:val="99"/>
    <w:rsid w:val="004A5126"/>
  </w:style>
  <w:style w:type="paragraph" w:styleId="Header">
    <w:name w:val="header"/>
    <w:basedOn w:val="Normal"/>
    <w:link w:val="HeaderChar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A6273"/>
  </w:style>
  <w:style w:type="paragraph" w:styleId="Footer">
    <w:name w:val="footer"/>
    <w:basedOn w:val="Normal"/>
    <w:link w:val="FooterChar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A6273"/>
  </w:style>
  <w:style w:type="paragraph" w:customStyle="1" w:styleId="ConsPlusNormal">
    <w:name w:val="ConsPlusNormal"/>
    <w:uiPriority w:val="99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4374F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PageNumber">
    <w:name w:val="page number"/>
    <w:basedOn w:val="DefaultParagraphFont"/>
    <w:uiPriority w:val="99"/>
    <w:rsid w:val="008600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03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80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0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03804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803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80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803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03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77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3803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38038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3803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1380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0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03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803925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803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803775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03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9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38038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13803781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03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13803800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03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3803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782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3803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816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13803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03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13803838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03835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8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3803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8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9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13803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3803866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13803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8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38038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8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3803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3803916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7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13803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8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38037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8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9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3803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3803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8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13803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8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13803914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03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9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38038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13803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3803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3803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80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9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803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80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0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0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80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803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803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13803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803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conom_pohr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ohr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21243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701</TotalTime>
  <Pages>2</Pages>
  <Words>692</Words>
  <Characters>3951</Characters>
  <Application>Microsoft Office Outlook</Application>
  <DocSecurity>0</DocSecurity>
  <Lines>0</Lines>
  <Paragraphs>0</Paragraphs>
  <ScaleCrop>false</ScaleCrop>
  <Company>SamForum.ws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АДМИНИСТРАЦИЯ </dc:title>
  <dc:subject/>
  <dc:creator>Райков И П</dc:creator>
  <cp:keywords/>
  <dc:description/>
  <cp:lastModifiedBy>SamLab.ws</cp:lastModifiedBy>
  <cp:revision>26</cp:revision>
  <cp:lastPrinted>2017-07-02T12:01:00Z</cp:lastPrinted>
  <dcterms:created xsi:type="dcterms:W3CDTF">2017-06-05T06:40:00Z</dcterms:created>
  <dcterms:modified xsi:type="dcterms:W3CDTF">2018-05-07T15:38:00Z</dcterms:modified>
</cp:coreProperties>
</file>