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A4263" w:rsidRPr="0018311F" w:rsidTr="009A1E8A">
        <w:trPr>
          <w:trHeight w:val="728"/>
        </w:trPr>
        <w:tc>
          <w:tcPr>
            <w:tcW w:w="4518" w:type="dxa"/>
            <w:vMerge w:val="restart"/>
          </w:tcPr>
          <w:p w:rsidR="00EA4263" w:rsidRPr="0018311F" w:rsidRDefault="006F262E" w:rsidP="0018311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5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EA4263" w:rsidRPr="0018311F">
              <w:rPr>
                <w:sz w:val="24"/>
                <w:szCs w:val="24"/>
              </w:rPr>
              <w:t xml:space="preserve">                   </w:t>
            </w:r>
            <w:r w:rsidR="00EA4263" w:rsidRPr="0018311F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A4263" w:rsidRPr="0018311F" w:rsidRDefault="00EA4263" w:rsidP="0018311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8311F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8311F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8311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8311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EA4263" w:rsidRPr="0018311F" w:rsidRDefault="00EA4263" w:rsidP="0018311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18311F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A4263" w:rsidRPr="007F368F" w:rsidRDefault="006F262E" w:rsidP="0018311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18.04.2018</w:t>
            </w:r>
            <w:r w:rsidR="00EA4263" w:rsidRPr="007F368F">
              <w:rPr>
                <w:rFonts w:cs="Times New Roman"/>
              </w:rPr>
              <w:t xml:space="preserve"> </w:t>
            </w:r>
            <w:r w:rsidR="00EA4263" w:rsidRPr="007F368F"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  <w:p w:rsidR="00EA4263" w:rsidRPr="0018311F" w:rsidRDefault="00EA4263" w:rsidP="0018311F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311F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EA4263" w:rsidRPr="0018311F" w:rsidRDefault="006F262E" w:rsidP="0018311F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5" o:spid="_x0000_s1027" style="position:absolute;left:0;text-align:left;margin-left:-14.45pt;margin-top:19.2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2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</v:group>
              </w:pict>
            </w:r>
            <w:r w:rsidR="00EA4263" w:rsidRPr="0018311F">
              <w:rPr>
                <w:sz w:val="24"/>
                <w:szCs w:val="24"/>
              </w:rPr>
              <w:t xml:space="preserve"> </w:t>
            </w:r>
          </w:p>
        </w:tc>
      </w:tr>
      <w:tr w:rsidR="00EA4263" w:rsidRPr="0018311F" w:rsidTr="009A1E8A">
        <w:trPr>
          <w:trHeight w:val="3661"/>
        </w:trPr>
        <w:tc>
          <w:tcPr>
            <w:tcW w:w="4518" w:type="dxa"/>
            <w:vMerge/>
            <w:vAlign w:val="center"/>
          </w:tcPr>
          <w:p w:rsidR="00EA4263" w:rsidRPr="0018311F" w:rsidRDefault="00EA4263" w:rsidP="0018311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E1E">
        <w:rPr>
          <w:rFonts w:ascii="Times New Roman" w:hAnsi="Times New Roman" w:cs="Times New Roman"/>
          <w:bCs/>
          <w:sz w:val="24"/>
          <w:szCs w:val="24"/>
        </w:rPr>
        <w:t>Об оценке эффективности реализации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E1E">
        <w:rPr>
          <w:rFonts w:ascii="Times New Roman" w:hAnsi="Times New Roman" w:cs="Times New Roman"/>
          <w:bCs/>
          <w:sz w:val="24"/>
          <w:szCs w:val="24"/>
        </w:rPr>
        <w:t>муниципальной программы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E4E1E">
        <w:rPr>
          <w:rFonts w:ascii="Times New Roman" w:hAnsi="Times New Roman" w:cs="Times New Roman"/>
          <w:bCs/>
          <w:sz w:val="24"/>
          <w:szCs w:val="24"/>
        </w:rPr>
        <w:t>«</w:t>
      </w:r>
      <w:r w:rsidRPr="003E4E1E">
        <w:rPr>
          <w:rFonts w:ascii="Times New Roman" w:hAnsi="Times New Roman" w:cs="Times New Roman"/>
          <w:sz w:val="24"/>
          <w:szCs w:val="24"/>
        </w:rPr>
        <w:t>Устойчивое развитие сельских территорий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E4E1E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E4E1E">
        <w:rPr>
          <w:rFonts w:ascii="Times New Roman" w:hAnsi="Times New Roman" w:cs="Times New Roman"/>
          <w:sz w:val="24"/>
          <w:szCs w:val="24"/>
        </w:rPr>
        <w:t>Самарской области на 2014-2017 годы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E1E">
        <w:rPr>
          <w:rFonts w:ascii="Times New Roman" w:hAnsi="Times New Roman" w:cs="Times New Roman"/>
          <w:sz w:val="24"/>
          <w:szCs w:val="24"/>
        </w:rPr>
        <w:t>и на период до 2020 года»</w:t>
      </w:r>
      <w:r w:rsidR="00774C2F">
        <w:rPr>
          <w:rFonts w:ascii="Times New Roman" w:hAnsi="Times New Roman" w:cs="Times New Roman"/>
          <w:sz w:val="24"/>
          <w:szCs w:val="24"/>
        </w:rPr>
        <w:t xml:space="preserve"> за 2017 год</w:t>
      </w:r>
    </w:p>
    <w:p w:rsidR="00EA4263" w:rsidRPr="003E4E1E" w:rsidRDefault="00EA4263" w:rsidP="0018311F">
      <w:pPr>
        <w:ind w:left="520"/>
        <w:rPr>
          <w:sz w:val="24"/>
          <w:szCs w:val="24"/>
        </w:rPr>
      </w:pPr>
    </w:p>
    <w:p w:rsidR="00EA4263" w:rsidRPr="0018311F" w:rsidRDefault="00EA4263" w:rsidP="0018311F">
      <w:pPr>
        <w:ind w:left="520"/>
        <w:rPr>
          <w:sz w:val="24"/>
        </w:rPr>
      </w:pPr>
    </w:p>
    <w:p w:rsidR="00EA4263" w:rsidRPr="0018311F" w:rsidRDefault="00EA4263" w:rsidP="001831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Администрация муниципального района Похвистневский Самарской области</w:t>
      </w: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   1. Утвердить </w:t>
      </w:r>
      <w:r w:rsidR="00D00BBB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18311F">
        <w:rPr>
          <w:rFonts w:ascii="Times New Roman" w:hAnsi="Times New Roman" w:cs="Times New Roman"/>
          <w:sz w:val="28"/>
          <w:szCs w:val="28"/>
        </w:rPr>
        <w:t>оценк</w:t>
      </w:r>
      <w:r w:rsidR="00D00BBB">
        <w:rPr>
          <w:rFonts w:ascii="Times New Roman" w:hAnsi="Times New Roman" w:cs="Times New Roman"/>
          <w:sz w:val="28"/>
          <w:szCs w:val="28"/>
        </w:rPr>
        <w:t>е</w:t>
      </w:r>
      <w:r w:rsidRPr="0018311F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«Устойчивое развитие сельских территорий муниципального района Похвистневский Самарской области на 2014-2017 годы и на период до 2020 года» за 201</w:t>
      </w:r>
      <w:r w:rsidR="00774C2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74C2F">
        <w:rPr>
          <w:rFonts w:ascii="Times New Roman" w:hAnsi="Times New Roman" w:cs="Times New Roman"/>
          <w:sz w:val="28"/>
          <w:szCs w:val="28"/>
        </w:rPr>
        <w:t xml:space="preserve"> </w:t>
      </w:r>
      <w:r w:rsidR="00774C2F" w:rsidRPr="0018311F">
        <w:rPr>
          <w:rFonts w:ascii="Times New Roman" w:hAnsi="Times New Roman" w:cs="Times New Roman"/>
          <w:sz w:val="28"/>
          <w:szCs w:val="28"/>
        </w:rPr>
        <w:t>(прилагается)</w:t>
      </w:r>
      <w:r w:rsidRPr="0018311F">
        <w:rPr>
          <w:rFonts w:ascii="Times New Roman" w:hAnsi="Times New Roman" w:cs="Times New Roman"/>
          <w:sz w:val="28"/>
          <w:szCs w:val="28"/>
        </w:rPr>
        <w:t>.</w:t>
      </w: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 w:rsidRPr="001831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Pr="0018311F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8311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8311F"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Главы района по социальным вопросам.</w:t>
      </w:r>
    </w:p>
    <w:p w:rsidR="00EA4263" w:rsidRPr="0018311F" w:rsidRDefault="00774C2F" w:rsidP="0086593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263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размещению</w:t>
      </w:r>
      <w:r w:rsidRPr="00774C2F">
        <w:rPr>
          <w:rFonts w:ascii="Times New Roman" w:hAnsi="Times New Roman" w:cs="Times New Roman"/>
          <w:sz w:val="28"/>
          <w:szCs w:val="28"/>
        </w:rPr>
        <w:t xml:space="preserve"> </w:t>
      </w:r>
      <w:r w:rsidRPr="0018311F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района Похвистневский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A4263" w:rsidRDefault="00EA4263" w:rsidP="001903D0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35452">
        <w:rPr>
          <w:rFonts w:ascii="Times New Roman" w:hAnsi="Times New Roman" w:cs="Times New Roman"/>
          <w:sz w:val="28"/>
          <w:szCs w:val="24"/>
        </w:rPr>
        <w:lastRenderedPageBreak/>
        <w:tab/>
      </w:r>
      <w:r w:rsidRPr="00A4615D">
        <w:rPr>
          <w:rFonts w:ascii="Times New Roman" w:hAnsi="Times New Roman" w:cs="Times New Roman"/>
          <w:sz w:val="22"/>
          <w:szCs w:val="22"/>
        </w:rPr>
        <w:t xml:space="preserve">Утверждена 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t xml:space="preserve">муниципального района Похвистневский Самарской области </w:t>
      </w:r>
    </w:p>
    <w:p w:rsidR="00EA4263" w:rsidRPr="00A4615D" w:rsidRDefault="006F262E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</w:t>
      </w:r>
      <w:r w:rsidR="00EA4263" w:rsidRPr="00A4615D">
        <w:rPr>
          <w:rFonts w:ascii="Times New Roman" w:hAnsi="Times New Roman" w:cs="Times New Roman"/>
          <w:sz w:val="22"/>
          <w:szCs w:val="22"/>
        </w:rPr>
        <w:t xml:space="preserve"> </w:t>
      </w:r>
      <w:r w:rsidRPr="006F262E">
        <w:rPr>
          <w:rFonts w:ascii="Times New Roman" w:hAnsi="Times New Roman" w:cs="Times New Roman"/>
          <w:sz w:val="22"/>
          <w:szCs w:val="22"/>
        </w:rPr>
        <w:t>18.04.2018  №  298</w:t>
      </w:r>
      <w:r w:rsidR="00EA4263" w:rsidRPr="00A4615D">
        <w:rPr>
          <w:rFonts w:ascii="Times New Roman" w:hAnsi="Times New Roman" w:cs="Times New Roman"/>
          <w:sz w:val="22"/>
          <w:szCs w:val="22"/>
        </w:rPr>
        <w:t xml:space="preserve">.  </w:t>
      </w:r>
    </w:p>
    <w:p w:rsidR="00EA4263" w:rsidRPr="00F35452" w:rsidRDefault="00EA4263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A4615D" w:rsidRDefault="00EA4263" w:rsidP="00A4615D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муниципальной программы «Устойчивое развитие сельских территорий муниципального района Похвистневский Самарской области на 2014-2017 годы </w:t>
      </w:r>
    </w:p>
    <w:p w:rsidR="00EA4263" w:rsidRDefault="00EA4263" w:rsidP="00A4615D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и на период до 2020 года»</w:t>
      </w:r>
    </w:p>
    <w:p w:rsidR="00A4615D" w:rsidRPr="00F35452" w:rsidRDefault="00774C2F" w:rsidP="00A4615D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2017 год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F35452">
        <w:rPr>
          <w:rFonts w:ascii="Times New Roman" w:hAnsi="Times New Roman" w:cs="Times New Roman"/>
          <w:sz w:val="28"/>
          <w:szCs w:val="24"/>
        </w:rPr>
        <w:t>Муниципальная программа муниципального района Похвистневский Самарской области «Устойчивое развитие сельских территорий муниципального района Похвистневский Самарской области на 2014-2017 годы и на период до 2020 года» разработана в соответствии с распоряжением Правительства Российской Федерации от 30.11.2010 № 2136-р и от 08.11.2012 № 2071-р, постановлением Правительства Российской Федерации от 15.07.2013 № 598 «Об утверждении федеральной целевой программы «Устойчивое развитие сельских территорий на 2014-2017 годы и</w:t>
      </w:r>
      <w:proofErr w:type="gramEnd"/>
      <w:r w:rsidRPr="00F35452">
        <w:rPr>
          <w:rFonts w:ascii="Times New Roman" w:hAnsi="Times New Roman" w:cs="Times New Roman"/>
          <w:sz w:val="28"/>
          <w:szCs w:val="24"/>
        </w:rPr>
        <w:t xml:space="preserve"> на период до 2020 года», Уставом муниципального района Похвистневский Самарской области, Администрация муниципального района Похвистневский. 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В соответствии с Постановлением Администрации муниципального района Похвистневский от 20.09.2013 № 650 «Об утверждении муниципальной программы «Устойчивое развитие сельских территорий муниципального района Похвистневский Самарской области на 2014-2017 годы и на период до 2020 года» Программа направлена на создание предпосылок для устойчивого развития сельских территорий Муниципального района посредством достижения следующих целей: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улучшение условий жизнедеятельности на сельских территориях;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улучшение инвестиционного климата в сфере АПК на сельских территориях за счет реализации инфраструктурных мероприятий в рамках настоящей Программы;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содействие созданию высокотехнологичных рабочих мест на сельских территориях;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активизация участия граждан, проживающих на сельских территориях,  в решении вопросов местного значения;</w:t>
      </w:r>
    </w:p>
    <w:p w:rsidR="00EA4263" w:rsidRPr="00F35452" w:rsidRDefault="00EA4263" w:rsidP="0021010A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формирование в Самарской области позитивного отношения к развитию сельских территорий Муниципального района.</w:t>
      </w:r>
    </w:p>
    <w:p w:rsidR="00EA4263" w:rsidRPr="00F35452" w:rsidRDefault="00EA4263" w:rsidP="0021010A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Программа реализуется за счет средств федерального бюджета, бюджет</w:t>
      </w:r>
      <w:r w:rsidR="00DF2465">
        <w:rPr>
          <w:rFonts w:ascii="Times New Roman" w:hAnsi="Times New Roman" w:cs="Times New Roman"/>
          <w:sz w:val="28"/>
          <w:szCs w:val="24"/>
        </w:rPr>
        <w:t>а</w:t>
      </w:r>
      <w:r w:rsidRPr="00F35452">
        <w:rPr>
          <w:rFonts w:ascii="Times New Roman" w:hAnsi="Times New Roman" w:cs="Times New Roman"/>
          <w:sz w:val="28"/>
          <w:szCs w:val="24"/>
        </w:rPr>
        <w:t xml:space="preserve"> области, района, а также внебюджетных источников.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программы производится ежегодно на основе следующих показателей: ввод кв. метров жилья для сельских граждан, в т. ч. для молодых семей и молодых специалистов; ввод в действие локальных водопроводов (Приложение 1) и соответствует </w:t>
      </w:r>
      <w:r w:rsidR="005E4557">
        <w:rPr>
          <w:rFonts w:ascii="Times New Roman" w:hAnsi="Times New Roman" w:cs="Times New Roman"/>
          <w:sz w:val="28"/>
          <w:szCs w:val="24"/>
        </w:rPr>
        <w:t>0,4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Среднее значение </w:t>
      </w:r>
      <w:proofErr w:type="gramStart"/>
      <w:r w:rsidRPr="00F35452">
        <w:rPr>
          <w:rFonts w:ascii="Times New Roman" w:hAnsi="Times New Roman" w:cs="Times New Roman"/>
          <w:sz w:val="28"/>
          <w:szCs w:val="24"/>
        </w:rPr>
        <w:t>показателя оценки полноты финансирования реализации программы</w:t>
      </w:r>
      <w:proofErr w:type="gramEnd"/>
      <w:r w:rsidRPr="00F35452">
        <w:rPr>
          <w:rFonts w:ascii="Times New Roman" w:hAnsi="Times New Roman" w:cs="Times New Roman"/>
          <w:sz w:val="28"/>
          <w:szCs w:val="24"/>
        </w:rPr>
        <w:t xml:space="preserve"> в 201</w:t>
      </w:r>
      <w:r w:rsidR="00774C2F">
        <w:rPr>
          <w:rFonts w:ascii="Times New Roman" w:hAnsi="Times New Roman" w:cs="Times New Roman"/>
          <w:sz w:val="28"/>
          <w:szCs w:val="24"/>
        </w:rPr>
        <w:t>7</w:t>
      </w:r>
      <w:r w:rsidRPr="00F35452">
        <w:rPr>
          <w:rFonts w:ascii="Times New Roman" w:hAnsi="Times New Roman" w:cs="Times New Roman"/>
          <w:sz w:val="28"/>
          <w:szCs w:val="24"/>
        </w:rPr>
        <w:t xml:space="preserve"> году составляет </w:t>
      </w:r>
      <w:r>
        <w:rPr>
          <w:rFonts w:ascii="Times New Roman" w:hAnsi="Times New Roman" w:cs="Times New Roman"/>
          <w:sz w:val="28"/>
          <w:szCs w:val="24"/>
        </w:rPr>
        <w:t>1</w:t>
      </w:r>
      <w:r w:rsidRPr="00F35452">
        <w:rPr>
          <w:rFonts w:ascii="Times New Roman" w:hAnsi="Times New Roman" w:cs="Times New Roman"/>
          <w:sz w:val="28"/>
          <w:szCs w:val="24"/>
        </w:rPr>
        <w:t>.</w:t>
      </w:r>
    </w:p>
    <w:p w:rsidR="00F963A4" w:rsidRPr="00F963A4" w:rsidRDefault="00EA4263" w:rsidP="00F963A4">
      <w:pPr>
        <w:rPr>
          <w:rFonts w:ascii="Times New Roman" w:hAnsi="Times New Roman" w:cs="Times New Roman"/>
          <w:sz w:val="28"/>
          <w:szCs w:val="28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Согласно Приложениям 1, 2 муниципальной программы «Устойчивое </w:t>
      </w:r>
      <w:r w:rsidRPr="00F35452">
        <w:rPr>
          <w:rFonts w:ascii="Times New Roman" w:hAnsi="Times New Roman" w:cs="Times New Roman"/>
          <w:sz w:val="28"/>
          <w:szCs w:val="24"/>
        </w:rPr>
        <w:lastRenderedPageBreak/>
        <w:t>развитие сельских территорий муниципального района Похвистневский Самарской области на 2014-2017 годы и на период до 2020 года» по результатам 201</w:t>
      </w:r>
      <w:r w:rsidR="00774C2F">
        <w:rPr>
          <w:rFonts w:ascii="Times New Roman" w:hAnsi="Times New Roman" w:cs="Times New Roman"/>
          <w:sz w:val="28"/>
          <w:szCs w:val="24"/>
        </w:rPr>
        <w:t>7</w:t>
      </w:r>
      <w:r w:rsidRPr="00F35452">
        <w:rPr>
          <w:rFonts w:ascii="Times New Roman" w:hAnsi="Times New Roman" w:cs="Times New Roman"/>
          <w:sz w:val="28"/>
          <w:szCs w:val="24"/>
        </w:rPr>
        <w:t xml:space="preserve"> года имеет </w:t>
      </w:r>
      <w:r w:rsidR="005E4557">
        <w:rPr>
          <w:rFonts w:ascii="Times New Roman" w:hAnsi="Times New Roman" w:cs="Times New Roman"/>
          <w:sz w:val="28"/>
          <w:szCs w:val="24"/>
        </w:rPr>
        <w:t>низкий</w:t>
      </w:r>
      <w:r w:rsidRPr="0021010A">
        <w:rPr>
          <w:rFonts w:ascii="Times New Roman" w:hAnsi="Times New Roman" w:cs="Times New Roman"/>
          <w:sz w:val="28"/>
          <w:szCs w:val="24"/>
        </w:rPr>
        <w:t xml:space="preserve"> уровень эффективности муниципальной программы</w:t>
      </w:r>
      <w:r w:rsidRPr="00F963A4">
        <w:rPr>
          <w:rFonts w:ascii="Times New Roman" w:hAnsi="Times New Roman" w:cs="Times New Roman"/>
          <w:sz w:val="28"/>
          <w:szCs w:val="28"/>
        </w:rPr>
        <w:t>.</w:t>
      </w:r>
      <w:r w:rsidR="00F963A4" w:rsidRPr="00F963A4">
        <w:rPr>
          <w:rFonts w:ascii="Times New Roman" w:hAnsi="Times New Roman" w:cs="Times New Roman"/>
          <w:sz w:val="28"/>
          <w:szCs w:val="28"/>
        </w:rPr>
        <w:t xml:space="preserve"> Необходима  существенная  </w:t>
      </w:r>
      <w:r w:rsidR="00F963A4">
        <w:rPr>
          <w:rFonts w:ascii="Times New Roman" w:hAnsi="Times New Roman" w:cs="Times New Roman"/>
          <w:sz w:val="28"/>
          <w:szCs w:val="28"/>
        </w:rPr>
        <w:t xml:space="preserve">корректировка  </w:t>
      </w:r>
      <w:proofErr w:type="gramStart"/>
      <w:r w:rsidR="00F963A4" w:rsidRPr="00F963A4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F963A4" w:rsidRPr="00F96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3A4" w:rsidRPr="00F963A4" w:rsidRDefault="00F963A4" w:rsidP="00F963A4">
      <w:pPr>
        <w:rPr>
          <w:rFonts w:ascii="Times New Roman" w:hAnsi="Times New Roman" w:cs="Times New Roman"/>
          <w:sz w:val="28"/>
          <w:szCs w:val="28"/>
        </w:rPr>
      </w:pPr>
      <w:r w:rsidRPr="00F963A4">
        <w:rPr>
          <w:rFonts w:ascii="Times New Roman" w:hAnsi="Times New Roman" w:cs="Times New Roman"/>
          <w:sz w:val="28"/>
          <w:szCs w:val="28"/>
        </w:rPr>
        <w:t>программы в части  пересмотра значений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3A4">
        <w:rPr>
          <w:rFonts w:ascii="Times New Roman" w:hAnsi="Times New Roman" w:cs="Times New Roman"/>
          <w:sz w:val="28"/>
          <w:szCs w:val="28"/>
        </w:rPr>
        <w:t>целевых показателей, увеличения объема  финансирования, перечня программных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963A4">
        <w:rPr>
          <w:rFonts w:ascii="Times New Roman" w:hAnsi="Times New Roman" w:cs="Times New Roman"/>
          <w:sz w:val="28"/>
          <w:szCs w:val="28"/>
        </w:rPr>
        <w:t>мероприятий,  системы управления.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3A4">
        <w:rPr>
          <w:rFonts w:ascii="Times New Roman" w:hAnsi="Times New Roman" w:cs="Times New Roman"/>
          <w:sz w:val="28"/>
          <w:szCs w:val="28"/>
        </w:rPr>
        <w:t xml:space="preserve">При ограниченности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3A4">
        <w:rPr>
          <w:rFonts w:ascii="Times New Roman" w:hAnsi="Times New Roman" w:cs="Times New Roman"/>
          <w:sz w:val="28"/>
          <w:szCs w:val="28"/>
        </w:rPr>
        <w:t>финансовых ресурсов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963A4">
        <w:rPr>
          <w:rFonts w:ascii="Times New Roman" w:hAnsi="Times New Roman" w:cs="Times New Roman"/>
          <w:sz w:val="28"/>
          <w:szCs w:val="28"/>
        </w:rPr>
        <w:t xml:space="preserve">целесообразно      </w:t>
      </w:r>
    </w:p>
    <w:p w:rsidR="00EA4263" w:rsidRPr="00F963A4" w:rsidRDefault="00F963A4" w:rsidP="00F963A4">
      <w:pPr>
        <w:rPr>
          <w:rFonts w:ascii="Times New Roman" w:hAnsi="Times New Roman" w:cs="Times New Roman"/>
          <w:sz w:val="28"/>
          <w:szCs w:val="28"/>
        </w:rPr>
      </w:pPr>
      <w:r w:rsidRPr="00F963A4">
        <w:rPr>
          <w:rFonts w:ascii="Times New Roman" w:hAnsi="Times New Roman" w:cs="Times New Roman"/>
          <w:sz w:val="28"/>
          <w:szCs w:val="28"/>
        </w:rPr>
        <w:t>поставить вопрос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963A4">
        <w:rPr>
          <w:rFonts w:ascii="Times New Roman" w:hAnsi="Times New Roman" w:cs="Times New Roman"/>
          <w:sz w:val="28"/>
          <w:szCs w:val="28"/>
        </w:rPr>
        <w:t xml:space="preserve">о досрочном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3A4">
        <w:rPr>
          <w:rFonts w:ascii="Times New Roman" w:hAnsi="Times New Roman" w:cs="Times New Roman"/>
          <w:sz w:val="28"/>
          <w:szCs w:val="28"/>
        </w:rPr>
        <w:t>прекращении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963A4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63A4">
        <w:rPr>
          <w:rFonts w:ascii="Times New Roman" w:hAnsi="Times New Roman" w:cs="Times New Roman"/>
          <w:sz w:val="28"/>
          <w:szCs w:val="28"/>
        </w:rPr>
        <w:t xml:space="preserve">   </w:t>
      </w:r>
      <w:r w:rsidRPr="00F963A4">
        <w:rPr>
          <w:rFonts w:ascii="Courier New" w:hAnsi="Courier New" w:cs="Courier New"/>
          <w:sz w:val="28"/>
          <w:szCs w:val="28"/>
        </w:rPr>
        <w:t xml:space="preserve">       </w:t>
      </w:r>
    </w:p>
    <w:p w:rsidR="00EA4263" w:rsidRPr="00F963A4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262E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  <w:sectPr w:rsidR="006F262E" w:rsidSect="00ED7A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262E" w:rsidRPr="006F262E" w:rsidRDefault="006F262E" w:rsidP="006F262E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F262E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1</w:t>
      </w:r>
    </w:p>
    <w:p w:rsidR="006F262E" w:rsidRPr="006F262E" w:rsidRDefault="006F262E" w:rsidP="006F262E">
      <w:pPr>
        <w:jc w:val="right"/>
        <w:rPr>
          <w:rFonts w:ascii="Times New Roman" w:hAnsi="Times New Roman" w:cs="Times New Roman"/>
          <w:sz w:val="22"/>
          <w:szCs w:val="22"/>
        </w:rPr>
      </w:pPr>
      <w:r w:rsidRPr="006F262E">
        <w:rPr>
          <w:rFonts w:ascii="Times New Roman" w:hAnsi="Times New Roman" w:cs="Times New Roman"/>
          <w:sz w:val="22"/>
          <w:szCs w:val="22"/>
        </w:rPr>
        <w:t xml:space="preserve">к Постановлению Администрации </w:t>
      </w:r>
    </w:p>
    <w:p w:rsidR="006F262E" w:rsidRPr="006F262E" w:rsidRDefault="006F262E" w:rsidP="006F262E">
      <w:pPr>
        <w:jc w:val="right"/>
        <w:rPr>
          <w:rFonts w:ascii="Times New Roman" w:hAnsi="Times New Roman" w:cs="Times New Roman"/>
          <w:sz w:val="22"/>
          <w:szCs w:val="22"/>
        </w:rPr>
      </w:pPr>
      <w:r w:rsidRPr="006F262E">
        <w:rPr>
          <w:rFonts w:ascii="Times New Roman" w:hAnsi="Times New Roman" w:cs="Times New Roman"/>
          <w:sz w:val="22"/>
          <w:szCs w:val="22"/>
        </w:rPr>
        <w:t>муниципального района Похвистневский</w:t>
      </w:r>
    </w:p>
    <w:p w:rsidR="006F262E" w:rsidRPr="006F262E" w:rsidRDefault="006F262E" w:rsidP="006F262E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Самарской области </w:t>
      </w:r>
      <w:bookmarkStart w:id="0" w:name="_GoBack"/>
      <w:bookmarkEnd w:id="0"/>
      <w:r w:rsidRPr="006F262E">
        <w:rPr>
          <w:rFonts w:ascii="Times New Roman" w:hAnsi="Times New Roman" w:cs="Times New Roman"/>
          <w:sz w:val="22"/>
          <w:szCs w:val="22"/>
        </w:rPr>
        <w:t>№  298 от 18.04.2018 г</w:t>
      </w: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262E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262E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262E">
        <w:rPr>
          <w:rFonts w:ascii="Times New Roman" w:hAnsi="Times New Roman" w:cs="Times New Roman"/>
          <w:bCs/>
          <w:sz w:val="28"/>
          <w:szCs w:val="28"/>
        </w:rPr>
        <w:t>«</w:t>
      </w:r>
      <w:r w:rsidRPr="006F262E">
        <w:rPr>
          <w:rFonts w:ascii="Times New Roman" w:hAnsi="Times New Roman" w:cs="Times New Roman"/>
          <w:b/>
          <w:bCs/>
          <w:sz w:val="28"/>
          <w:szCs w:val="28"/>
        </w:rPr>
        <w:t>Устойчивое развитие сельских территорий муниципального района Похвистневский Самарской области на 2014-2017 годы и на период до 2020 года»</w:t>
      </w:r>
    </w:p>
    <w:p w:rsidR="006F262E" w:rsidRPr="006F262E" w:rsidRDefault="006F262E" w:rsidP="006F262E">
      <w:pPr>
        <w:jc w:val="right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1" w:name="Par697"/>
      <w:bookmarkEnd w:id="1"/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262E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262E">
        <w:rPr>
          <w:rFonts w:ascii="Times New Roman" w:hAnsi="Times New Roman" w:cs="Times New Roman"/>
          <w:b/>
          <w:bCs/>
          <w:sz w:val="28"/>
          <w:szCs w:val="28"/>
        </w:rPr>
        <w:t>ЗА  2017 год</w:t>
      </w:r>
      <w:r w:rsidRPr="006F262E">
        <w:rPr>
          <w:rFonts w:ascii="Times New Roman" w:hAnsi="Times New Roman" w:cs="Times New Roman"/>
          <w:bCs/>
          <w:sz w:val="28"/>
          <w:szCs w:val="28"/>
        </w:rPr>
        <w:t xml:space="preserve"> (ОТЧЕТНЫЙ ПЕРИОД)</w:t>
      </w: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6F262E" w:rsidRPr="006F262E" w:rsidTr="00986163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Значение </w:t>
            </w:r>
            <w:proofErr w:type="gramStart"/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целевого</w:t>
            </w:r>
            <w:proofErr w:type="gramEnd"/>
          </w:p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6F262E" w:rsidRPr="006F262E" w:rsidTr="00986163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262E" w:rsidRPr="006F262E" w:rsidTr="00986163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6F262E" w:rsidRPr="006F262E" w:rsidTr="00986163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Par711"/>
            <w:bookmarkEnd w:id="2"/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Ввод кв. метров жилья для сельских граждан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кв. м. общей площади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716,2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600,6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84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262E" w:rsidRPr="006F262E" w:rsidTr="00986163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3" w:name="Par713"/>
            <w:bookmarkEnd w:id="3"/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в т. ч. для молодых семей и молодых специалистов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кв. м общей площади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683,1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295,8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43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262E" w:rsidRPr="006F262E" w:rsidTr="00986163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Ввод в действие локальных водопроводов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км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F262E" w:rsidRPr="006F262E" w:rsidRDefault="006F262E" w:rsidP="006F262E">
      <w:pPr>
        <w:jc w:val="right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6F262E" w:rsidRPr="006F262E" w:rsidRDefault="006F262E" w:rsidP="006F262E">
      <w:pPr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6F262E" w:rsidRPr="006F262E" w:rsidRDefault="006F262E" w:rsidP="006F262E">
      <w:pPr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6F262E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F262E">
        <w:rPr>
          <w:rFonts w:ascii="Times New Roman" w:hAnsi="Times New Roman" w:cs="Times New Roman"/>
          <w:bCs/>
          <w:sz w:val="18"/>
          <w:szCs w:val="18"/>
        </w:rPr>
        <w:t xml:space="preserve">2 </w:t>
      </w:r>
      <w:r w:rsidRPr="006F262E">
        <w:rPr>
          <w:rFonts w:ascii="Times New Roman" w:hAnsi="Times New Roman" w:cs="Times New Roman"/>
          <w:bCs/>
          <w:sz w:val="28"/>
          <w:szCs w:val="28"/>
        </w:rPr>
        <w:t>=0</w:t>
      </w:r>
      <w:proofErr w:type="gramStart"/>
      <w:r w:rsidRPr="006F262E">
        <w:rPr>
          <w:rFonts w:ascii="Times New Roman" w:hAnsi="Times New Roman" w:cs="Times New Roman"/>
          <w:bCs/>
          <w:sz w:val="28"/>
          <w:szCs w:val="28"/>
        </w:rPr>
        <w:t>,4</w:t>
      </w:r>
      <w:proofErr w:type="gramEnd"/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262E" w:rsidRPr="006F262E" w:rsidRDefault="006F262E" w:rsidP="006F262E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F262E" w:rsidRPr="006F262E" w:rsidRDefault="006F262E" w:rsidP="006F262E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F262E">
        <w:rPr>
          <w:rFonts w:ascii="Times New Roman" w:hAnsi="Times New Roman" w:cs="Times New Roman"/>
          <w:bCs/>
          <w:sz w:val="24"/>
          <w:szCs w:val="24"/>
        </w:rPr>
        <w:t>Приложение 2</w:t>
      </w:r>
    </w:p>
    <w:p w:rsidR="006F262E" w:rsidRPr="006F262E" w:rsidRDefault="006F262E" w:rsidP="006F262E">
      <w:pPr>
        <w:jc w:val="right"/>
        <w:rPr>
          <w:rFonts w:ascii="Times New Roman" w:hAnsi="Times New Roman" w:cs="Times New Roman"/>
          <w:sz w:val="22"/>
          <w:szCs w:val="22"/>
        </w:rPr>
      </w:pPr>
      <w:r w:rsidRPr="006F262E">
        <w:rPr>
          <w:rFonts w:ascii="Times New Roman" w:hAnsi="Times New Roman" w:cs="Times New Roman"/>
          <w:sz w:val="22"/>
          <w:szCs w:val="22"/>
        </w:rPr>
        <w:t xml:space="preserve">к Постановлению Администрации </w:t>
      </w:r>
    </w:p>
    <w:p w:rsidR="006F262E" w:rsidRPr="006F262E" w:rsidRDefault="006F262E" w:rsidP="006F262E">
      <w:pPr>
        <w:jc w:val="right"/>
        <w:rPr>
          <w:rFonts w:ascii="Times New Roman" w:hAnsi="Times New Roman" w:cs="Times New Roman"/>
          <w:sz w:val="22"/>
          <w:szCs w:val="22"/>
        </w:rPr>
      </w:pPr>
      <w:r w:rsidRPr="006F262E">
        <w:rPr>
          <w:rFonts w:ascii="Times New Roman" w:hAnsi="Times New Roman" w:cs="Times New Roman"/>
          <w:sz w:val="22"/>
          <w:szCs w:val="22"/>
        </w:rPr>
        <w:t>муниципального района Похвистневский</w:t>
      </w:r>
    </w:p>
    <w:p w:rsidR="006F262E" w:rsidRPr="006F262E" w:rsidRDefault="006F262E" w:rsidP="006F262E">
      <w:pPr>
        <w:jc w:val="right"/>
        <w:rPr>
          <w:rFonts w:ascii="Times New Roman" w:hAnsi="Times New Roman" w:cs="Times New Roman"/>
          <w:sz w:val="22"/>
          <w:szCs w:val="22"/>
        </w:rPr>
      </w:pPr>
      <w:r w:rsidRPr="006F262E">
        <w:rPr>
          <w:rFonts w:ascii="Times New Roman" w:hAnsi="Times New Roman" w:cs="Times New Roman"/>
          <w:sz w:val="22"/>
          <w:szCs w:val="22"/>
        </w:rPr>
        <w:t xml:space="preserve"> Самарской области №  </w:t>
      </w:r>
      <w:r>
        <w:rPr>
          <w:rFonts w:ascii="Times New Roman" w:hAnsi="Times New Roman" w:cs="Times New Roman"/>
          <w:sz w:val="22"/>
          <w:szCs w:val="22"/>
        </w:rPr>
        <w:t xml:space="preserve">298 </w:t>
      </w:r>
      <w:r w:rsidRPr="006F262E">
        <w:rPr>
          <w:rFonts w:ascii="Times New Roman" w:hAnsi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cs="Times New Roman"/>
          <w:sz w:val="22"/>
          <w:szCs w:val="22"/>
        </w:rPr>
        <w:t>18.04.2018</w:t>
      </w:r>
      <w:r w:rsidRPr="006F262E">
        <w:rPr>
          <w:rFonts w:ascii="Times New Roman" w:hAnsi="Times New Roman" w:cs="Times New Roman"/>
          <w:sz w:val="22"/>
          <w:szCs w:val="22"/>
        </w:rPr>
        <w:t xml:space="preserve"> г.  </w:t>
      </w: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262E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262E">
        <w:rPr>
          <w:rFonts w:ascii="Times New Roman" w:hAnsi="Times New Roman" w:cs="Times New Roman"/>
          <w:b/>
          <w:bCs/>
          <w:sz w:val="28"/>
          <w:szCs w:val="28"/>
        </w:rPr>
        <w:t>«Устойчивое развитие сельских территорий муниципального района Похвистневский Самарской области на 2014-2017 годы и на период до 2020 года»</w:t>
      </w: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262E">
        <w:rPr>
          <w:rFonts w:ascii="Times New Roman" w:hAnsi="Times New Roman" w:cs="Times New Roman"/>
          <w:b/>
          <w:bCs/>
          <w:sz w:val="28"/>
          <w:szCs w:val="28"/>
        </w:rPr>
        <w:t>ЗА 2017 год</w:t>
      </w:r>
      <w:r w:rsidRPr="006F262E">
        <w:rPr>
          <w:rFonts w:ascii="Times New Roman" w:hAnsi="Times New Roman" w:cs="Times New Roman"/>
          <w:bCs/>
          <w:sz w:val="28"/>
          <w:szCs w:val="28"/>
        </w:rPr>
        <w:t xml:space="preserve"> (ОТЧЕТНЫЙ ПЕРИОД)</w:t>
      </w:r>
    </w:p>
    <w:p w:rsidR="006F262E" w:rsidRPr="006F262E" w:rsidRDefault="006F262E" w:rsidP="006F262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852"/>
        <w:gridCol w:w="1843"/>
        <w:gridCol w:w="1701"/>
        <w:gridCol w:w="1984"/>
        <w:gridCol w:w="3260"/>
      </w:tblGrid>
      <w:tr w:rsidR="006F262E" w:rsidRPr="006F262E" w:rsidTr="00986163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4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6F262E" w:rsidRPr="006F262E" w:rsidTr="00986163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262E" w:rsidRPr="006F262E" w:rsidTr="00986163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6F262E" w:rsidRPr="006F262E" w:rsidTr="0098616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21194256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F2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21194256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100%</w:t>
            </w:r>
          </w:p>
        </w:tc>
        <w:tc>
          <w:tcPr>
            <w:tcW w:w="32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262E" w:rsidRPr="006F262E" w:rsidTr="00986163">
        <w:trPr>
          <w:trHeight w:val="467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7758081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7758081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6F262E" w:rsidRPr="006F262E" w:rsidTr="00986163">
        <w:trPr>
          <w:trHeight w:val="401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5692129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5692129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6F262E" w:rsidRPr="006F262E" w:rsidTr="0098616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211941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211941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6F262E" w:rsidRPr="006F262E" w:rsidTr="00986163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7532105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7532105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262E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62E" w:rsidRPr="006F262E" w:rsidRDefault="006F262E" w:rsidP="006F262E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</w:tbl>
    <w:p w:rsidR="006F262E" w:rsidRPr="006F262E" w:rsidRDefault="006F262E" w:rsidP="006F262E">
      <w:pPr>
        <w:widowControl/>
        <w:autoSpaceDE/>
        <w:autoSpaceDN/>
        <w:adjustRightInd/>
        <w:rPr>
          <w:rFonts w:ascii="Times New Roman" w:hAnsi="Times New Roman"/>
          <w:bCs/>
          <w:sz w:val="28"/>
          <w:szCs w:val="24"/>
        </w:rPr>
      </w:pPr>
    </w:p>
    <w:p w:rsidR="006F262E" w:rsidRPr="006F262E" w:rsidRDefault="006F262E" w:rsidP="006F262E">
      <w:pPr>
        <w:outlineLvl w:val="2"/>
        <w:rPr>
          <w:rFonts w:ascii="Times New Roman" w:hAnsi="Times New Roman"/>
          <w:bCs/>
          <w:sz w:val="28"/>
          <w:szCs w:val="24"/>
        </w:rPr>
      </w:pPr>
      <w:r w:rsidRPr="006F262E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F262E">
        <w:rPr>
          <w:rFonts w:ascii="Times New Roman" w:hAnsi="Times New Roman" w:cs="Times New Roman"/>
          <w:bCs/>
          <w:sz w:val="18"/>
          <w:szCs w:val="18"/>
          <w:lang w:val="en-US"/>
        </w:rPr>
        <w:t xml:space="preserve">1 </w:t>
      </w:r>
      <w:r w:rsidRPr="006F262E">
        <w:rPr>
          <w:rFonts w:ascii="Times New Roman" w:hAnsi="Times New Roman" w:cs="Times New Roman"/>
          <w:bCs/>
          <w:sz w:val="28"/>
          <w:szCs w:val="28"/>
          <w:lang w:val="en-US"/>
        </w:rPr>
        <w:t>=</w:t>
      </w:r>
      <w:r w:rsidRPr="006F262E">
        <w:rPr>
          <w:rFonts w:ascii="Times New Roman" w:hAnsi="Times New Roman" w:cs="Times New Roman"/>
          <w:bCs/>
          <w:sz w:val="28"/>
          <w:szCs w:val="28"/>
        </w:rPr>
        <w:t>1</w:t>
      </w:r>
    </w:p>
    <w:p w:rsidR="006F262E" w:rsidRPr="004E4656" w:rsidRDefault="006F262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sectPr w:rsidR="006F262E" w:rsidRPr="004E4656" w:rsidSect="00C558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980"/>
    <w:rsid w:val="00027DF1"/>
    <w:rsid w:val="0018311F"/>
    <w:rsid w:val="001903D0"/>
    <w:rsid w:val="001C136E"/>
    <w:rsid w:val="0021010A"/>
    <w:rsid w:val="002E5876"/>
    <w:rsid w:val="003958E3"/>
    <w:rsid w:val="003E4E1E"/>
    <w:rsid w:val="00417357"/>
    <w:rsid w:val="004E4656"/>
    <w:rsid w:val="0050788F"/>
    <w:rsid w:val="005B5266"/>
    <w:rsid w:val="005E4557"/>
    <w:rsid w:val="006F262E"/>
    <w:rsid w:val="0076190E"/>
    <w:rsid w:val="007732FE"/>
    <w:rsid w:val="00774C2F"/>
    <w:rsid w:val="00775BC8"/>
    <w:rsid w:val="007C4B69"/>
    <w:rsid w:val="007F368F"/>
    <w:rsid w:val="00865938"/>
    <w:rsid w:val="00982621"/>
    <w:rsid w:val="009A1E8A"/>
    <w:rsid w:val="00A4615D"/>
    <w:rsid w:val="00A70065"/>
    <w:rsid w:val="00A92384"/>
    <w:rsid w:val="00AE47DF"/>
    <w:rsid w:val="00C86089"/>
    <w:rsid w:val="00CB048A"/>
    <w:rsid w:val="00CD0533"/>
    <w:rsid w:val="00D00BBB"/>
    <w:rsid w:val="00DC5542"/>
    <w:rsid w:val="00DF2465"/>
    <w:rsid w:val="00E62411"/>
    <w:rsid w:val="00EA4263"/>
    <w:rsid w:val="00EC3C36"/>
    <w:rsid w:val="00ED7A7D"/>
    <w:rsid w:val="00F35452"/>
    <w:rsid w:val="00F51980"/>
    <w:rsid w:val="00F963A4"/>
    <w:rsid w:val="00FB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E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4656"/>
    <w:pPr>
      <w:ind w:left="720"/>
      <w:contextualSpacing/>
    </w:pPr>
  </w:style>
  <w:style w:type="table" w:styleId="a4">
    <w:name w:val="Table Grid"/>
    <w:basedOn w:val="a1"/>
    <w:uiPriority w:val="99"/>
    <w:rsid w:val="00417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963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6F26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F262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АДМИНИСТРАЦИЯ </vt:lpstr>
    </vt:vector>
  </TitlesOfParts>
  <Company/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АДМИНИСТРАЦИЯ </dc:title>
  <dc:subject/>
  <dc:creator>Кудрявцева Е К</dc:creator>
  <cp:keywords/>
  <dc:description/>
  <cp:lastModifiedBy>Иванова Е В</cp:lastModifiedBy>
  <cp:revision>13</cp:revision>
  <cp:lastPrinted>2018-04-19T11:53:00Z</cp:lastPrinted>
  <dcterms:created xsi:type="dcterms:W3CDTF">2017-02-18T18:58:00Z</dcterms:created>
  <dcterms:modified xsi:type="dcterms:W3CDTF">2018-04-19T11:53:00Z</dcterms:modified>
</cp:coreProperties>
</file>