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921"/>
      </w:tblGrid>
      <w:tr w:rsidR="00774EE1" w:rsidRPr="00A82A8C" w:rsidTr="00774EE1">
        <w:tc>
          <w:tcPr>
            <w:tcW w:w="4921" w:type="dxa"/>
          </w:tcPr>
          <w:p w:rsidR="00774EE1" w:rsidRPr="00A82A8C" w:rsidRDefault="00774EE1" w:rsidP="0077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A8C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</w:tc>
      </w:tr>
      <w:tr w:rsidR="00774EE1" w:rsidRPr="00A82A8C" w:rsidTr="00774EE1">
        <w:tc>
          <w:tcPr>
            <w:tcW w:w="4921" w:type="dxa"/>
          </w:tcPr>
          <w:p w:rsidR="00774EE1" w:rsidRPr="00A82A8C" w:rsidRDefault="00774EE1" w:rsidP="00774EE1">
            <w:pPr>
              <w:jc w:val="center"/>
              <w:rPr>
                <w:rFonts w:ascii="Times New Roman" w:hAnsi="Times New Roman"/>
              </w:rPr>
            </w:pPr>
            <w:r w:rsidRPr="00A82A8C">
              <w:rPr>
                <w:rFonts w:ascii="Times New Roman" w:hAnsi="Times New Roman"/>
              </w:rPr>
              <w:t xml:space="preserve">постановлением </w:t>
            </w:r>
            <w:r w:rsidR="00723278" w:rsidRPr="00A82A8C">
              <w:rPr>
                <w:rFonts w:ascii="Times New Roman" w:hAnsi="Times New Roman"/>
              </w:rPr>
              <w:t>Администрации</w:t>
            </w:r>
          </w:p>
          <w:p w:rsidR="00774EE1" w:rsidRPr="00A82A8C" w:rsidRDefault="00774EE1" w:rsidP="0077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A8C">
              <w:rPr>
                <w:rFonts w:ascii="Times New Roman" w:hAnsi="Times New Roman"/>
              </w:rPr>
              <w:t xml:space="preserve">муниципального района </w:t>
            </w:r>
            <w:proofErr w:type="spellStart"/>
            <w:r w:rsidRPr="00A82A8C">
              <w:rPr>
                <w:rFonts w:ascii="Times New Roman" w:hAnsi="Times New Roman"/>
              </w:rPr>
              <w:t>Похвистневский</w:t>
            </w:r>
            <w:proofErr w:type="spellEnd"/>
            <w:r w:rsidRPr="00A82A8C">
              <w:rPr>
                <w:rFonts w:ascii="Times New Roman" w:hAnsi="Times New Roman"/>
              </w:rPr>
              <w:t xml:space="preserve"> Самарской области</w:t>
            </w:r>
          </w:p>
        </w:tc>
      </w:tr>
      <w:tr w:rsidR="00774EE1" w:rsidRPr="00A82A8C" w:rsidTr="00774EE1">
        <w:tc>
          <w:tcPr>
            <w:tcW w:w="4921" w:type="dxa"/>
          </w:tcPr>
          <w:p w:rsidR="00774EE1" w:rsidRPr="00A82A8C" w:rsidRDefault="00774EE1" w:rsidP="0077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4EE1" w:rsidRPr="00A82A8C" w:rsidTr="00774EE1">
        <w:tc>
          <w:tcPr>
            <w:tcW w:w="4921" w:type="dxa"/>
          </w:tcPr>
          <w:p w:rsidR="00774EE1" w:rsidRPr="00A82A8C" w:rsidRDefault="00774EE1" w:rsidP="00774EE1">
            <w:pPr>
              <w:ind w:left="-108"/>
              <w:jc w:val="center"/>
              <w:rPr>
                <w:rFonts w:ascii="Times New Roman" w:hAnsi="Times New Roman"/>
              </w:rPr>
            </w:pPr>
            <w:r w:rsidRPr="00A82A8C">
              <w:rPr>
                <w:rFonts w:ascii="Times New Roman" w:hAnsi="Times New Roman"/>
              </w:rPr>
              <w:t>от «</w:t>
            </w:r>
            <w:r w:rsidR="00C643DB" w:rsidRPr="00113013">
              <w:rPr>
                <w:rFonts w:ascii="Times New Roman" w:hAnsi="Times New Roman"/>
                <w:u w:val="single"/>
              </w:rPr>
              <w:t>14</w:t>
            </w:r>
            <w:r w:rsidRPr="00A82A8C">
              <w:rPr>
                <w:rFonts w:ascii="Times New Roman" w:hAnsi="Times New Roman"/>
              </w:rPr>
              <w:t xml:space="preserve">» </w:t>
            </w:r>
            <w:r w:rsidR="00C643DB" w:rsidRPr="00113013">
              <w:rPr>
                <w:rFonts w:ascii="Times New Roman" w:hAnsi="Times New Roman"/>
                <w:u w:val="single"/>
              </w:rPr>
              <w:t>июля</w:t>
            </w:r>
            <w:r w:rsidRPr="00113013">
              <w:rPr>
                <w:rFonts w:ascii="Times New Roman" w:hAnsi="Times New Roman"/>
              </w:rPr>
              <w:t xml:space="preserve"> 201</w:t>
            </w:r>
            <w:r w:rsidR="00DD37D2" w:rsidRPr="00113013">
              <w:rPr>
                <w:rFonts w:ascii="Times New Roman" w:hAnsi="Times New Roman"/>
              </w:rPr>
              <w:t>7</w:t>
            </w:r>
            <w:r w:rsidRPr="00A82A8C">
              <w:rPr>
                <w:rFonts w:ascii="Times New Roman" w:hAnsi="Times New Roman"/>
              </w:rPr>
              <w:t xml:space="preserve"> г. № </w:t>
            </w:r>
            <w:r w:rsidR="00C643DB" w:rsidRPr="00113013">
              <w:rPr>
                <w:rFonts w:ascii="Times New Roman" w:hAnsi="Times New Roman"/>
                <w:u w:val="single"/>
              </w:rPr>
              <w:t>601</w:t>
            </w:r>
          </w:p>
          <w:p w:rsidR="00774EE1" w:rsidRPr="00A82A8C" w:rsidRDefault="00774EE1" w:rsidP="00774EE1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4EE1" w:rsidRPr="00A82A8C" w:rsidRDefault="00774EE1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F77BA" w:rsidRPr="00A82A8C" w:rsidRDefault="003F77BA" w:rsidP="00DD37D2">
      <w:pPr>
        <w:jc w:val="center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774EE1" w:rsidRDefault="003F77BA" w:rsidP="00DD37D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 xml:space="preserve">предоставления Администрацией муниципального района </w:t>
      </w:r>
      <w:proofErr w:type="spellStart"/>
      <w:r w:rsidRPr="00A82A8C">
        <w:rPr>
          <w:rFonts w:ascii="Times New Roman" w:hAnsi="Times New Roman"/>
          <w:b/>
          <w:sz w:val="28"/>
          <w:szCs w:val="28"/>
        </w:rPr>
        <w:t>Похвистневский</w:t>
      </w:r>
      <w:proofErr w:type="spellEnd"/>
      <w:r w:rsidRPr="00A82A8C">
        <w:rPr>
          <w:rFonts w:ascii="Times New Roman" w:hAnsi="Times New Roman"/>
          <w:b/>
          <w:sz w:val="28"/>
          <w:szCs w:val="28"/>
        </w:rPr>
        <w:t xml:space="preserve"> Самарской области муниципальной услуги</w:t>
      </w:r>
      <w:r w:rsidR="00681351" w:rsidRPr="00A82A8C">
        <w:rPr>
          <w:rFonts w:ascii="Times New Roman" w:hAnsi="Times New Roman"/>
          <w:b/>
          <w:sz w:val="28"/>
          <w:szCs w:val="28"/>
        </w:rPr>
        <w:t xml:space="preserve"> </w:t>
      </w:r>
      <w:r w:rsidR="00774EE1" w:rsidRPr="00A82A8C">
        <w:rPr>
          <w:rFonts w:ascii="Times New Roman" w:hAnsi="Times New Roman"/>
          <w:b/>
          <w:sz w:val="28"/>
          <w:szCs w:val="28"/>
        </w:rPr>
        <w:t>«</w:t>
      </w:r>
      <w:r w:rsidR="00774EE1" w:rsidRPr="00A82A8C">
        <w:rPr>
          <w:rFonts w:ascii="Times New Roman" w:hAnsi="Times New Roman" w:cs="Times New Roman"/>
          <w:b/>
          <w:sz w:val="28"/>
          <w:szCs w:val="28"/>
        </w:rPr>
        <w:t xml:space="preserve">Выдача разрешений на ввод объектов капитального строительства </w:t>
      </w:r>
      <w:r w:rsidR="00681351" w:rsidRPr="00A82A8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774EE1" w:rsidRPr="00A82A8C">
        <w:rPr>
          <w:rFonts w:ascii="Times New Roman" w:hAnsi="Times New Roman" w:cs="Times New Roman"/>
          <w:b/>
          <w:sz w:val="28"/>
          <w:szCs w:val="28"/>
        </w:rPr>
        <w:t>в эксплуатацию при осуществлении строительства, реконструкции объе</w:t>
      </w:r>
      <w:r w:rsidR="00665AAB" w:rsidRPr="00A82A8C">
        <w:rPr>
          <w:rFonts w:ascii="Times New Roman" w:hAnsi="Times New Roman" w:cs="Times New Roman"/>
          <w:b/>
          <w:sz w:val="28"/>
          <w:szCs w:val="28"/>
        </w:rPr>
        <w:t>ктов капитального строительства»</w:t>
      </w:r>
      <w:r w:rsidR="00681351" w:rsidRPr="00A82A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2A8C">
        <w:rPr>
          <w:rFonts w:ascii="Times New Roman" w:hAnsi="Times New Roman"/>
          <w:b/>
          <w:sz w:val="28"/>
          <w:szCs w:val="28"/>
        </w:rPr>
        <w:t xml:space="preserve">на территории муниципального района </w:t>
      </w:r>
      <w:proofErr w:type="spellStart"/>
      <w:r w:rsidRPr="00A82A8C">
        <w:rPr>
          <w:rFonts w:ascii="Times New Roman" w:hAnsi="Times New Roman"/>
          <w:b/>
          <w:sz w:val="28"/>
          <w:szCs w:val="28"/>
        </w:rPr>
        <w:t>Похвистневский</w:t>
      </w:r>
      <w:proofErr w:type="spellEnd"/>
      <w:r w:rsidRPr="00A82A8C">
        <w:rPr>
          <w:rFonts w:ascii="Times New Roman" w:hAnsi="Times New Roman"/>
          <w:b/>
          <w:sz w:val="28"/>
          <w:szCs w:val="28"/>
        </w:rPr>
        <w:t xml:space="preserve"> Самарской области</w:t>
      </w:r>
    </w:p>
    <w:p w:rsidR="00F61649" w:rsidRDefault="00F61649" w:rsidP="00F6164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(в редакции пост. от </w:t>
      </w:r>
      <w:r w:rsidR="005D73AD">
        <w:rPr>
          <w:rFonts w:ascii="Times New Roman" w:hAnsi="Times New Roman"/>
        </w:rPr>
        <w:t>01</w:t>
      </w:r>
      <w:r>
        <w:rPr>
          <w:rFonts w:ascii="Times New Roman" w:hAnsi="Times New Roman"/>
        </w:rPr>
        <w:t>.0</w:t>
      </w:r>
      <w:r w:rsidR="005D73AD">
        <w:rPr>
          <w:rFonts w:ascii="Times New Roman" w:hAnsi="Times New Roman"/>
        </w:rPr>
        <w:t>6</w:t>
      </w:r>
      <w:r>
        <w:rPr>
          <w:rFonts w:ascii="Times New Roman" w:hAnsi="Times New Roman"/>
        </w:rPr>
        <w:t>.2018 № 3</w:t>
      </w:r>
      <w:r w:rsidR="005D73AD">
        <w:rPr>
          <w:rFonts w:ascii="Times New Roman" w:hAnsi="Times New Roman"/>
        </w:rPr>
        <w:t>92</w:t>
      </w:r>
      <w:r>
        <w:rPr>
          <w:rFonts w:ascii="Times New Roman" w:hAnsi="Times New Roman"/>
        </w:rPr>
        <w:t xml:space="preserve">, </w:t>
      </w:r>
      <w:r w:rsidR="005D73AD">
        <w:rPr>
          <w:rFonts w:ascii="Times New Roman" w:hAnsi="Times New Roman"/>
        </w:rPr>
        <w:t xml:space="preserve">от </w:t>
      </w:r>
      <w:r w:rsidR="005D73AD">
        <w:rPr>
          <w:rFonts w:ascii="Times New Roman" w:hAnsi="Times New Roman"/>
        </w:rPr>
        <w:t>25</w:t>
      </w:r>
      <w:r w:rsidR="005D73AD">
        <w:rPr>
          <w:rFonts w:ascii="Times New Roman" w:hAnsi="Times New Roman"/>
        </w:rPr>
        <w:t>.0</w:t>
      </w:r>
      <w:r w:rsidR="005D73AD">
        <w:rPr>
          <w:rFonts w:ascii="Times New Roman" w:hAnsi="Times New Roman"/>
        </w:rPr>
        <w:t>3</w:t>
      </w:r>
      <w:r w:rsidR="005D73AD">
        <w:rPr>
          <w:rFonts w:ascii="Times New Roman" w:hAnsi="Times New Roman"/>
        </w:rPr>
        <w:t>.201</w:t>
      </w:r>
      <w:r w:rsidR="005D73AD">
        <w:rPr>
          <w:rFonts w:ascii="Times New Roman" w:hAnsi="Times New Roman"/>
        </w:rPr>
        <w:t>9</w:t>
      </w:r>
      <w:r w:rsidR="005D73AD">
        <w:rPr>
          <w:rFonts w:ascii="Times New Roman" w:hAnsi="Times New Roman"/>
        </w:rPr>
        <w:t xml:space="preserve"> № 2</w:t>
      </w:r>
      <w:r w:rsidR="005D73AD">
        <w:rPr>
          <w:rFonts w:ascii="Times New Roman" w:hAnsi="Times New Roman"/>
        </w:rPr>
        <w:t xml:space="preserve">16, </w:t>
      </w:r>
      <w:r>
        <w:rPr>
          <w:rFonts w:ascii="Times New Roman" w:hAnsi="Times New Roman"/>
        </w:rPr>
        <w:t>от 27.03.2020 № 2</w:t>
      </w:r>
      <w:r w:rsidR="005D73AD">
        <w:rPr>
          <w:rFonts w:ascii="Times New Roman" w:hAnsi="Times New Roman"/>
        </w:rPr>
        <w:t>58</w:t>
      </w:r>
      <w:r>
        <w:rPr>
          <w:rFonts w:ascii="Times New Roman" w:hAnsi="Times New Roman"/>
        </w:rPr>
        <w:t>)</w:t>
      </w:r>
    </w:p>
    <w:p w:rsidR="00774EE1" w:rsidRPr="00A82A8C" w:rsidRDefault="00774EE1" w:rsidP="00F61649">
      <w:pPr>
        <w:spacing w:line="360" w:lineRule="auto"/>
        <w:jc w:val="center"/>
        <w:rPr>
          <w:rFonts w:ascii="Times New Roman" w:hAnsi="Times New Roman" w:cs="Times New Roman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I.</w:t>
      </w:r>
      <w:r w:rsidRPr="00A82A8C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774EE1" w:rsidRPr="00A82A8C" w:rsidRDefault="00774EE1" w:rsidP="00774EE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1.1. </w:t>
      </w:r>
      <w:r w:rsidR="00BA57E7" w:rsidRPr="00A82A8C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Администрацией муниципального района </w:t>
      </w:r>
      <w:proofErr w:type="spellStart"/>
      <w:r w:rsidR="00BA57E7"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BA57E7" w:rsidRPr="00A82A8C">
        <w:rPr>
          <w:rFonts w:ascii="Times New Roman" w:hAnsi="Times New Roman"/>
          <w:sz w:val="28"/>
          <w:szCs w:val="28"/>
        </w:rPr>
        <w:t xml:space="preserve"> Самарской области  муниципальной услуги </w:t>
      </w:r>
      <w:r w:rsidRPr="00A82A8C">
        <w:rPr>
          <w:rFonts w:ascii="Times New Roman" w:hAnsi="Times New Roman" w:cs="Times New Roman"/>
          <w:sz w:val="28"/>
          <w:szCs w:val="28"/>
        </w:rPr>
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665AAB" w:rsidRPr="00A82A8C">
        <w:rPr>
          <w:rFonts w:ascii="Times New Roman" w:hAnsi="Times New Roman" w:cs="Times New Roman"/>
          <w:sz w:val="28"/>
          <w:szCs w:val="28"/>
        </w:rPr>
        <w:t xml:space="preserve">» </w:t>
      </w:r>
      <w:r w:rsidR="00665AAB" w:rsidRPr="00A82A8C">
        <w:rPr>
          <w:rFonts w:ascii="Times New Roman" w:hAnsi="Times New Roman"/>
          <w:sz w:val="28"/>
          <w:szCs w:val="28"/>
        </w:rPr>
        <w:t xml:space="preserve">на территории муниципального района </w:t>
      </w:r>
      <w:proofErr w:type="spellStart"/>
      <w:r w:rsidR="00665AAB"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665AAB" w:rsidRPr="00A82A8C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68135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(далее – Административный регламент) разработан в целях повышения качества предоставления муниципальной услуги по выдаче </w:t>
      </w:r>
      <w:r w:rsidRPr="00A82A8C">
        <w:rPr>
          <w:rFonts w:ascii="Times New Roman" w:hAnsi="Times New Roman" w:cs="Times New Roman"/>
          <w:sz w:val="28"/>
          <w:szCs w:val="28"/>
        </w:rPr>
        <w:t>разрешений на ввод объектов капитального строительства в эксплуатацию</w:t>
      </w:r>
      <w:r w:rsidR="00DD37D2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при осуществлении строительства, реконструкции объектов капитального строительства,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в отношении проектной документации которых экспертиза не проводится в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соответствии с Градостроительным кодексом Российской Федерации,</w:t>
      </w:r>
      <w:r w:rsidRPr="00A82A8C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(далее – муниципальная услуга)</w:t>
      </w:r>
      <w:r w:rsidR="0068135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и определяет сроки и последовательность действий (административных процедур) при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1.2. Предоставление муниципальной услуги по выдаче разрешения на ввод объекта капитального строительства в эксплуатацию </w:t>
      </w:r>
      <w:r w:rsidRPr="00A82A8C">
        <w:rPr>
          <w:rFonts w:ascii="Times New Roman" w:hAnsi="Times New Roman" w:cs="Times New Roman"/>
          <w:sz w:val="28"/>
          <w:szCs w:val="28"/>
        </w:rPr>
        <w:t>при осуществлении строительства, реконструкции объектов капитального строительства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в соответствии с настоящим Административным регламентом осуществляется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применительно </w:t>
      </w:r>
      <w:bookmarkStart w:id="0" w:name="_GoBack"/>
      <w:bookmarkEnd w:id="0"/>
      <w:r w:rsidRPr="00A82A8C">
        <w:rPr>
          <w:rFonts w:ascii="Times New Roman" w:hAnsi="Times New Roman"/>
          <w:sz w:val="28"/>
          <w:szCs w:val="28"/>
        </w:rPr>
        <w:t>к объектам</w:t>
      </w:r>
      <w:r w:rsidRPr="00A82A8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в отношении проектной документации которых экспертиза не проводится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 (далее – </w:t>
      </w:r>
      <w:r w:rsidRPr="00A82A8C">
        <w:rPr>
          <w:rFonts w:ascii="Times New Roman" w:hAnsi="Times New Roman"/>
          <w:sz w:val="28"/>
          <w:szCs w:val="28"/>
        </w:rPr>
        <w:t>объект капитального 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>), при условии, что в соответствии с Градостроительным кодексом Российской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Федерации разрешение на строительство соответствующего объекта капитального строительства было предоставлено </w:t>
      </w:r>
      <w:r w:rsidR="00681351" w:rsidRPr="00A82A8C">
        <w:rPr>
          <w:rFonts w:ascii="Times New Roman" w:hAnsi="Times New Roman" w:cs="Times New Roman"/>
          <w:sz w:val="28"/>
          <w:szCs w:val="28"/>
        </w:rPr>
        <w:t>А</w:t>
      </w:r>
      <w:r w:rsidRPr="00A82A8C">
        <w:rPr>
          <w:rFonts w:ascii="Times New Roman" w:hAnsi="Times New Roman" w:cs="Times New Roman"/>
          <w:sz w:val="28"/>
          <w:szCs w:val="28"/>
        </w:rPr>
        <w:t>дминистрацией</w:t>
      </w:r>
      <w:r w:rsidR="00CD7521" w:rsidRPr="00A82A8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CD7521" w:rsidRPr="00A82A8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CD7521" w:rsidRPr="00A82A8C">
        <w:rPr>
          <w:rFonts w:ascii="Times New Roman" w:hAnsi="Times New Roman" w:cs="Times New Roman"/>
          <w:sz w:val="28"/>
          <w:szCs w:val="28"/>
        </w:rPr>
        <w:t xml:space="preserve"> Самарской</w:t>
      </w:r>
      <w:r w:rsidR="00112940" w:rsidRPr="00A82A8C">
        <w:rPr>
          <w:rFonts w:ascii="Times New Roman" w:hAnsi="Times New Roman" w:cs="Times New Roman"/>
          <w:sz w:val="28"/>
          <w:szCs w:val="28"/>
        </w:rPr>
        <w:t xml:space="preserve"> области (далее Администрация)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1.3. Получателями муниципальной услуги являются юридические лица независимо от их организационно-правовых форм, индивидуальные предприниматели и иные физические лица, выполнившие строительство, реконструкцию объектов капитального строительства в полном объеме</w:t>
      </w:r>
      <w:r w:rsidR="00846861" w:rsidRPr="00A82A8C">
        <w:rPr>
          <w:rFonts w:ascii="Times New Roman" w:hAnsi="Times New Roman"/>
          <w:sz w:val="28"/>
          <w:szCs w:val="28"/>
        </w:rPr>
        <w:t xml:space="preserve">                         </w:t>
      </w:r>
      <w:r w:rsidRPr="00A82A8C">
        <w:rPr>
          <w:rFonts w:ascii="Times New Roman" w:hAnsi="Times New Roman"/>
          <w:sz w:val="28"/>
          <w:szCs w:val="28"/>
        </w:rPr>
        <w:t xml:space="preserve"> в соответствии с разрешениями на строительство объектов капитального строительства.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Заявителями и лицами, выступающими от имени заявителей – юридических и физических лиц в ходе предоставления муниципальной услуги, являются руководитель юридического лица, уполномоченное должностное лицо или уполномоченный представитель юридического лица, физическое лицо или его уполномоченный представитель (далее – заявители).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 Порядок информирования о правилах предоставления муниципальной услуги.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Информацию о порядке, сроках и процедурах предоставления муниципальной услуги можно получить: в Администрации, в муниципальном автономном учреждение «Многофункциональный центр предоставления государственных и муниципальных услуг муниципального района </w:t>
      </w:r>
      <w:proofErr w:type="spellStart"/>
      <w:r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A82A8C">
        <w:rPr>
          <w:rFonts w:ascii="Times New Roman" w:hAnsi="Times New Roman"/>
          <w:sz w:val="28"/>
          <w:szCs w:val="28"/>
        </w:rPr>
        <w:t xml:space="preserve"> Самарской области» (далее – МФЦ), в отделе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 муниципального района </w:t>
      </w:r>
      <w:proofErr w:type="spellStart"/>
      <w:r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A82A8C">
        <w:rPr>
          <w:rFonts w:ascii="Times New Roman" w:hAnsi="Times New Roman"/>
          <w:sz w:val="28"/>
          <w:szCs w:val="28"/>
        </w:rPr>
        <w:t xml:space="preserve"> Самарской области (далее отдел архитектуры и градостроительства).  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- в электронном информационно-телекоммуникационной сети Интернет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</w:t>
      </w:r>
      <w:r w:rsidR="00097570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(далее – Единый портал государственных и муниципальных услуг) (http://www.gosuslugi.ru);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в региональной системе Единого портала государственных и муниципальных услуг Самарской области» (далее портал государственных и муниципальных услуг Самарской области) – http://www.pgu.samregion.ru и http://www.uslugi.samregion.ru.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на официальном сайте Администрации в сети Интернет – http://www.pohr.ru.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на информационных стендах в помещении приема заявлений в администрации.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услуги, а также предоставление заявителем в ходе консультаций формы документов и информационно справочных материалов является бесплатными.</w:t>
      </w:r>
    </w:p>
    <w:p w:rsidR="00D83119" w:rsidRPr="00A82A8C" w:rsidRDefault="00774EE1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1.4.1. </w:t>
      </w:r>
      <w:r w:rsidR="00D83119" w:rsidRPr="00A82A8C">
        <w:rPr>
          <w:rFonts w:ascii="Times New Roman" w:hAnsi="Times New Roman"/>
          <w:sz w:val="28"/>
          <w:szCs w:val="28"/>
        </w:rPr>
        <w:t xml:space="preserve"> Местонахождение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="00D83119" w:rsidRPr="00A82A8C">
        <w:rPr>
          <w:rFonts w:ascii="Times New Roman" w:hAnsi="Times New Roman"/>
          <w:sz w:val="28"/>
          <w:szCs w:val="28"/>
        </w:rPr>
        <w:t>: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446450, Самарская область, г.</w:t>
      </w:r>
      <w:r w:rsidR="0084686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Похвистнево, ул. Ленинградская, д.9.</w:t>
      </w:r>
    </w:p>
    <w:p w:rsidR="00D83119" w:rsidRPr="00A82A8C" w:rsidRDefault="00D83119" w:rsidP="00D8311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         График работы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: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понедельник – пятница</w:t>
      </w:r>
      <w:proofErr w:type="gramStart"/>
      <w:r w:rsidRPr="00A82A8C">
        <w:rPr>
          <w:rFonts w:ascii="Times New Roman" w:hAnsi="Times New Roman"/>
          <w:sz w:val="28"/>
          <w:szCs w:val="28"/>
        </w:rPr>
        <w:tab/>
        <w:t xml:space="preserve">  -</w:t>
      </w:r>
      <w:proofErr w:type="gramEnd"/>
      <w:r w:rsidRPr="00A82A8C">
        <w:rPr>
          <w:rFonts w:ascii="Times New Roman" w:hAnsi="Times New Roman"/>
          <w:sz w:val="28"/>
          <w:szCs w:val="28"/>
        </w:rPr>
        <w:tab/>
        <w:t>с 8.00 до 17.00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суббота и воскресенье</w:t>
      </w:r>
      <w:proofErr w:type="gramStart"/>
      <w:r w:rsidRPr="00A82A8C">
        <w:rPr>
          <w:rFonts w:ascii="Times New Roman" w:hAnsi="Times New Roman"/>
          <w:sz w:val="28"/>
          <w:szCs w:val="28"/>
        </w:rPr>
        <w:tab/>
        <w:t xml:space="preserve">  -</w:t>
      </w:r>
      <w:proofErr w:type="gramEnd"/>
      <w:r w:rsidRPr="00A82A8C">
        <w:rPr>
          <w:rFonts w:ascii="Times New Roman" w:hAnsi="Times New Roman"/>
          <w:sz w:val="28"/>
          <w:szCs w:val="28"/>
        </w:rPr>
        <w:tab/>
        <w:t>выходные дни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перерыв                </w:t>
      </w:r>
      <w:r w:rsidRPr="00A82A8C">
        <w:rPr>
          <w:rFonts w:ascii="Times New Roman" w:hAnsi="Times New Roman"/>
          <w:sz w:val="28"/>
          <w:szCs w:val="28"/>
        </w:rPr>
        <w:tab/>
      </w:r>
      <w:proofErr w:type="gramStart"/>
      <w:r w:rsidRPr="00A82A8C">
        <w:rPr>
          <w:rFonts w:ascii="Times New Roman" w:hAnsi="Times New Roman"/>
          <w:sz w:val="28"/>
          <w:szCs w:val="28"/>
        </w:rPr>
        <w:tab/>
        <w:t xml:space="preserve">  -</w:t>
      </w:r>
      <w:proofErr w:type="gramEnd"/>
      <w:r w:rsidRPr="00A82A8C">
        <w:rPr>
          <w:rFonts w:ascii="Times New Roman" w:hAnsi="Times New Roman"/>
          <w:sz w:val="28"/>
          <w:szCs w:val="28"/>
        </w:rPr>
        <w:tab/>
        <w:t>с 12.00 до 13.00</w:t>
      </w:r>
    </w:p>
    <w:p w:rsidR="00D83119" w:rsidRPr="00A82A8C" w:rsidRDefault="00D83119" w:rsidP="00ED0988">
      <w:pPr>
        <w:spacing w:line="36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Справочные телефоны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:</w:t>
      </w:r>
      <w:r w:rsidRPr="00A82A8C">
        <w:rPr>
          <w:rFonts w:ascii="Times New Roman" w:hAnsi="Times New Roman"/>
          <w:sz w:val="28"/>
          <w:szCs w:val="28"/>
        </w:rPr>
        <w:tab/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8(84656) 2-13-54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8(84656) 2-34-73</w:t>
      </w:r>
    </w:p>
    <w:p w:rsidR="00D83119" w:rsidRPr="00A82A8C" w:rsidRDefault="00D83119" w:rsidP="00D8311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:</w:t>
      </w:r>
    </w:p>
    <w:p w:rsidR="00D83119" w:rsidRPr="00D110A7" w:rsidRDefault="00D83119" w:rsidP="00ED098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  <w:lang w:val="en-US"/>
        </w:rPr>
        <w:t>e</w:t>
      </w:r>
      <w:r w:rsidRPr="00D110A7">
        <w:rPr>
          <w:rFonts w:ascii="Times New Roman" w:hAnsi="Times New Roman"/>
          <w:sz w:val="28"/>
          <w:szCs w:val="28"/>
        </w:rPr>
        <w:t>-</w:t>
      </w:r>
      <w:r w:rsidRPr="00A82A8C">
        <w:rPr>
          <w:rFonts w:ascii="Times New Roman" w:hAnsi="Times New Roman"/>
          <w:sz w:val="28"/>
          <w:szCs w:val="28"/>
          <w:lang w:val="en-US"/>
        </w:rPr>
        <w:t>mail</w:t>
      </w:r>
      <w:r w:rsidRPr="00D110A7">
        <w:rPr>
          <w:rFonts w:ascii="Times New Roman" w:hAnsi="Times New Roman"/>
          <w:sz w:val="28"/>
          <w:szCs w:val="28"/>
        </w:rPr>
        <w:t xml:space="preserve">:  </w:t>
      </w:r>
      <w:hyperlink r:id="rId8" w:history="1">
        <w:r w:rsidRPr="00A82A8C">
          <w:rPr>
            <w:rStyle w:val="a3"/>
            <w:rFonts w:ascii="Times New Roman" w:hAnsi="Times New Roman"/>
            <w:sz w:val="28"/>
            <w:szCs w:val="28"/>
            <w:lang w:val="en-US"/>
          </w:rPr>
          <w:t>gfdtk</w:t>
        </w:r>
        <w:r w:rsidRPr="00D110A7">
          <w:rPr>
            <w:rStyle w:val="a3"/>
            <w:rFonts w:ascii="Times New Roman" w:hAnsi="Times New Roman"/>
            <w:sz w:val="28"/>
            <w:szCs w:val="28"/>
          </w:rPr>
          <w:t>@</w:t>
        </w:r>
        <w:r w:rsidRPr="00A82A8C">
          <w:rPr>
            <w:rStyle w:val="a3"/>
            <w:rFonts w:ascii="Times New Roman" w:hAnsi="Times New Roman"/>
            <w:sz w:val="28"/>
            <w:szCs w:val="28"/>
            <w:lang w:val="en-US"/>
          </w:rPr>
          <w:t>samtel</w:t>
        </w:r>
        <w:r w:rsidRPr="00D110A7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A82A8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D83119" w:rsidRPr="00A82A8C" w:rsidRDefault="00D83119" w:rsidP="00D8311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0A7">
        <w:rPr>
          <w:rFonts w:ascii="Times New Roman" w:eastAsia="Times New Roman" w:hAnsi="Times New Roman" w:cs="Times New Roman"/>
          <w:sz w:val="28"/>
          <w:szCs w:val="28"/>
        </w:rPr>
        <w:t xml:space="preserve">1.4.2. </w:t>
      </w:r>
      <w:r w:rsidRPr="00A82A8C">
        <w:rPr>
          <w:rFonts w:ascii="Times New Roman" w:eastAsia="Times New Roman" w:hAnsi="Times New Roman" w:cs="Times New Roman"/>
          <w:sz w:val="28"/>
          <w:szCs w:val="28"/>
        </w:rPr>
        <w:t xml:space="preserve">Местонахождение МФЦ: </w:t>
      </w:r>
    </w:p>
    <w:p w:rsidR="00D83119" w:rsidRPr="00A82A8C" w:rsidRDefault="00D83119" w:rsidP="0011301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A8C">
        <w:rPr>
          <w:rFonts w:ascii="Times New Roman" w:eastAsia="Times New Roman" w:hAnsi="Times New Roman" w:cs="Times New Roman"/>
          <w:sz w:val="28"/>
          <w:szCs w:val="28"/>
        </w:rPr>
        <w:t xml:space="preserve">446490, Самарская область, </w:t>
      </w:r>
      <w:proofErr w:type="spellStart"/>
      <w:r w:rsidRPr="00A82A8C">
        <w:rPr>
          <w:rFonts w:ascii="Times New Roman" w:eastAsia="Times New Roman" w:hAnsi="Times New Roman" w:cs="Times New Roman"/>
          <w:sz w:val="28"/>
          <w:szCs w:val="28"/>
        </w:rPr>
        <w:t>Похвистневский</w:t>
      </w:r>
      <w:proofErr w:type="spellEnd"/>
      <w:r w:rsidRPr="00A82A8C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  <w:r w:rsidR="001130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Pr="00A82A8C">
        <w:rPr>
          <w:rFonts w:ascii="Times New Roman" w:eastAsia="Times New Roman" w:hAnsi="Times New Roman" w:cs="Times New Roman"/>
          <w:sz w:val="28"/>
          <w:szCs w:val="28"/>
        </w:rPr>
        <w:t>Старопохвистнево</w:t>
      </w:r>
      <w:proofErr w:type="spellEnd"/>
      <w:r w:rsidRPr="00A82A8C">
        <w:rPr>
          <w:rFonts w:ascii="Times New Roman" w:eastAsia="Times New Roman" w:hAnsi="Times New Roman" w:cs="Times New Roman"/>
          <w:sz w:val="28"/>
          <w:szCs w:val="28"/>
        </w:rPr>
        <w:t>, ул. Советская, д. 65</w:t>
      </w:r>
    </w:p>
    <w:p w:rsidR="00D83119" w:rsidRPr="00A82A8C" w:rsidRDefault="00D83119" w:rsidP="00D83119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82A8C">
        <w:rPr>
          <w:rFonts w:ascii="Times New Roman" w:eastAsia="Times New Roman" w:hAnsi="Times New Roman" w:cs="Times New Roman"/>
          <w:sz w:val="28"/>
          <w:szCs w:val="28"/>
        </w:rPr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D83119" w:rsidRPr="00A82A8C" w:rsidTr="00681351">
        <w:trPr>
          <w:tblCellSpacing w:w="0" w:type="dxa"/>
        </w:trPr>
        <w:tc>
          <w:tcPr>
            <w:tcW w:w="4126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Понедельник, Вторник,</w:t>
            </w: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17.00</w:t>
            </w:r>
          </w:p>
        </w:tc>
      </w:tr>
      <w:tr w:rsidR="00D83119" w:rsidRPr="00A82A8C" w:rsidTr="00681351">
        <w:trPr>
          <w:tblCellSpacing w:w="0" w:type="dxa"/>
        </w:trPr>
        <w:tc>
          <w:tcPr>
            <w:tcW w:w="4126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20.00</w:t>
            </w:r>
          </w:p>
        </w:tc>
      </w:tr>
      <w:tr w:rsidR="00D83119" w:rsidRPr="00A82A8C" w:rsidTr="00681351">
        <w:trPr>
          <w:tblCellSpacing w:w="0" w:type="dxa"/>
        </w:trPr>
        <w:tc>
          <w:tcPr>
            <w:tcW w:w="4126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 9.00 до 14.00</w:t>
            </w:r>
          </w:p>
        </w:tc>
      </w:tr>
      <w:tr w:rsidR="00D83119" w:rsidRPr="00A82A8C" w:rsidTr="00681351">
        <w:trPr>
          <w:tblCellSpacing w:w="0" w:type="dxa"/>
        </w:trPr>
        <w:tc>
          <w:tcPr>
            <w:tcW w:w="4126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D83119" w:rsidRPr="00A82A8C" w:rsidRDefault="00D83119" w:rsidP="00D83119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D83119" w:rsidRPr="00A82A8C" w:rsidRDefault="00D83119" w:rsidP="00D8311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Справочные телефоны МФЦ:</w:t>
      </w:r>
      <w:r w:rsidRPr="00A82A8C">
        <w:rPr>
          <w:rFonts w:ascii="Times New Roman" w:hAnsi="Times New Roman"/>
          <w:sz w:val="28"/>
          <w:szCs w:val="28"/>
        </w:rPr>
        <w:tab/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8 (84656) 56-6-30 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8 (84656) 56-6-31</w:t>
      </w:r>
    </w:p>
    <w:p w:rsidR="00D83119" w:rsidRPr="00A82A8C" w:rsidRDefault="00D83119" w:rsidP="00D8311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Адрес электронной почты МФЦ:</w:t>
      </w:r>
    </w:p>
    <w:p w:rsidR="00D83119" w:rsidRPr="00113013" w:rsidRDefault="00D83119" w:rsidP="00D83119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A82A8C">
        <w:rPr>
          <w:rFonts w:ascii="Times New Roman" w:hAnsi="Times New Roman"/>
          <w:sz w:val="28"/>
          <w:szCs w:val="28"/>
          <w:lang w:val="en-US"/>
        </w:rPr>
        <w:t>e</w:t>
      </w:r>
      <w:r w:rsidRPr="00113013">
        <w:rPr>
          <w:rFonts w:ascii="Times New Roman" w:hAnsi="Times New Roman"/>
          <w:sz w:val="28"/>
          <w:szCs w:val="28"/>
          <w:lang w:val="en-US"/>
        </w:rPr>
        <w:t>-</w:t>
      </w:r>
      <w:r w:rsidRPr="00A82A8C">
        <w:rPr>
          <w:rFonts w:ascii="Times New Roman" w:hAnsi="Times New Roman"/>
          <w:sz w:val="28"/>
          <w:szCs w:val="28"/>
          <w:lang w:val="en-US"/>
        </w:rPr>
        <w:t>mail</w:t>
      </w:r>
      <w:r w:rsidRPr="00113013">
        <w:rPr>
          <w:rFonts w:ascii="Times New Roman" w:hAnsi="Times New Roman"/>
          <w:sz w:val="28"/>
          <w:szCs w:val="28"/>
          <w:lang w:val="en-US"/>
        </w:rPr>
        <w:t xml:space="preserve">: </w:t>
      </w:r>
      <w:r w:rsidRPr="00A82A8C">
        <w:rPr>
          <w:rFonts w:ascii="Times New Roman" w:hAnsi="Times New Roman"/>
          <w:sz w:val="28"/>
          <w:szCs w:val="28"/>
          <w:lang w:val="en-US"/>
        </w:rPr>
        <w:t>mfc</w:t>
      </w:r>
      <w:r w:rsidRPr="00113013">
        <w:rPr>
          <w:rFonts w:ascii="Times New Roman" w:hAnsi="Times New Roman"/>
          <w:sz w:val="28"/>
          <w:szCs w:val="28"/>
          <w:lang w:val="en-US"/>
        </w:rPr>
        <w:t>-</w:t>
      </w:r>
      <w:r w:rsidRPr="00A82A8C">
        <w:rPr>
          <w:rFonts w:ascii="Times New Roman" w:hAnsi="Times New Roman"/>
          <w:sz w:val="28"/>
          <w:szCs w:val="28"/>
          <w:lang w:val="en-US"/>
        </w:rPr>
        <w:t>poh</w:t>
      </w:r>
      <w:r w:rsidRPr="00113013">
        <w:rPr>
          <w:rFonts w:ascii="Times New Roman" w:hAnsi="Times New Roman"/>
          <w:sz w:val="28"/>
          <w:szCs w:val="28"/>
          <w:lang w:val="en-US"/>
        </w:rPr>
        <w:t>-</w:t>
      </w:r>
      <w:r w:rsidRPr="00A82A8C">
        <w:rPr>
          <w:rFonts w:ascii="Times New Roman" w:hAnsi="Times New Roman"/>
          <w:sz w:val="28"/>
          <w:szCs w:val="28"/>
          <w:lang w:val="en-US"/>
        </w:rPr>
        <w:t>r</w:t>
      </w:r>
      <w:r w:rsidRPr="00113013">
        <w:rPr>
          <w:rFonts w:ascii="Times New Roman" w:hAnsi="Times New Roman"/>
          <w:sz w:val="28"/>
          <w:szCs w:val="28"/>
          <w:lang w:val="en-US"/>
        </w:rPr>
        <w:t>@</w:t>
      </w:r>
      <w:r w:rsidRPr="00A82A8C">
        <w:rPr>
          <w:rFonts w:ascii="Times New Roman" w:hAnsi="Times New Roman"/>
          <w:sz w:val="28"/>
          <w:szCs w:val="28"/>
          <w:lang w:val="en-US"/>
        </w:rPr>
        <w:t>mail</w:t>
      </w:r>
      <w:r w:rsidRPr="00113013">
        <w:rPr>
          <w:rFonts w:ascii="Times New Roman" w:hAnsi="Times New Roman"/>
          <w:sz w:val="28"/>
          <w:szCs w:val="28"/>
          <w:lang w:val="en-US"/>
        </w:rPr>
        <w:t>.</w:t>
      </w:r>
      <w:r w:rsidRPr="00A82A8C">
        <w:rPr>
          <w:rFonts w:ascii="Times New Roman" w:hAnsi="Times New Roman"/>
          <w:sz w:val="28"/>
          <w:szCs w:val="28"/>
          <w:lang w:val="en-US"/>
        </w:rPr>
        <w:t>ru</w:t>
      </w:r>
    </w:p>
    <w:p w:rsidR="00D83119" w:rsidRPr="00113013" w:rsidRDefault="00D83119" w:rsidP="00D8311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113013">
        <w:rPr>
          <w:rFonts w:ascii="Times New Roman" w:hAnsi="Times New Roman"/>
          <w:sz w:val="28"/>
          <w:szCs w:val="28"/>
          <w:lang w:val="en-US"/>
        </w:rPr>
        <w:tab/>
      </w:r>
    </w:p>
    <w:p w:rsidR="00166A1E" w:rsidRPr="00A82A8C" w:rsidRDefault="00774EE1" w:rsidP="00166A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1.4.3. </w:t>
      </w:r>
      <w:r w:rsidR="00166A1E" w:rsidRPr="00A82A8C">
        <w:rPr>
          <w:rFonts w:ascii="Times New Roman" w:hAnsi="Times New Roman"/>
          <w:sz w:val="28"/>
          <w:szCs w:val="28"/>
        </w:rPr>
        <w:t xml:space="preserve">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hyperlink r:id="rId9" w:history="1">
        <w:r w:rsidR="00166A1E" w:rsidRPr="00A82A8C">
          <w:rPr>
            <w:rStyle w:val="a3"/>
            <w:rFonts w:ascii="Times New Roman" w:hAnsi="Times New Roman"/>
            <w:sz w:val="28"/>
            <w:szCs w:val="28"/>
          </w:rPr>
          <w:t>www.мфц63.рф</w:t>
        </w:r>
      </w:hyperlink>
    </w:p>
    <w:p w:rsidR="00774EE1" w:rsidRPr="00A82A8C" w:rsidRDefault="00774EE1" w:rsidP="00166A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1.4.4. Информирование о правилах предоставления муниципальной услуги могут проводиться в следующих формах:</w:t>
      </w:r>
    </w:p>
    <w:p w:rsidR="00774EE1" w:rsidRPr="00A82A8C" w:rsidRDefault="00774EE1" w:rsidP="00774EE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индивидуальное личное консультирование;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774EE1" w:rsidRPr="00A82A8C" w:rsidRDefault="00774EE1" w:rsidP="00774EE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774EE1" w:rsidRPr="00A82A8C" w:rsidRDefault="00774EE1" w:rsidP="00774EE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774EE1" w:rsidRPr="00A82A8C" w:rsidRDefault="00774EE1" w:rsidP="00774EE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1.4.5. Индивидуальное личное консультирование.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Время ожидания лица, заинтересованного в получении консультации при индивидуальном личном консультировании, не может превышать 15 минут.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 xml:space="preserve">Индивидуальное личное консультирование одного лица должностным лицом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не может превышать </w:t>
      </w:r>
      <w:r w:rsidR="00166A1E" w:rsidRPr="00A82A8C">
        <w:rPr>
          <w:rFonts w:ascii="Times New Roman" w:hAnsi="Times New Roman"/>
          <w:sz w:val="28"/>
          <w:szCs w:val="28"/>
        </w:rPr>
        <w:t>15</w:t>
      </w:r>
      <w:r w:rsidRPr="00A82A8C">
        <w:rPr>
          <w:rFonts w:ascii="Times New Roman" w:hAnsi="Times New Roman"/>
          <w:sz w:val="28"/>
          <w:szCs w:val="28"/>
        </w:rPr>
        <w:t xml:space="preserve"> минут.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 xml:space="preserve">В случае, если для подготовки ответа требуется время, превышающее </w:t>
      </w:r>
      <w:r w:rsidR="00166A1E" w:rsidRPr="00A82A8C">
        <w:rPr>
          <w:rFonts w:ascii="Times New Roman" w:hAnsi="Times New Roman"/>
          <w:sz w:val="28"/>
          <w:szCs w:val="28"/>
        </w:rPr>
        <w:t>15</w:t>
      </w:r>
      <w:r w:rsidRPr="00A82A8C">
        <w:rPr>
          <w:rFonts w:ascii="Times New Roman" w:hAnsi="Times New Roman"/>
          <w:sz w:val="28"/>
          <w:szCs w:val="28"/>
        </w:rPr>
        <w:t xml:space="preserve"> минут, должностное лицо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осуществляющее индивидуальное личное консультирование, может предложить лицу, обратившемуся за </w:t>
      </w:r>
      <w:r w:rsidRPr="00A82A8C">
        <w:rPr>
          <w:rFonts w:ascii="Times New Roman" w:hAnsi="Times New Roman"/>
          <w:sz w:val="28"/>
          <w:szCs w:val="28"/>
        </w:rPr>
        <w:lastRenderedPageBreak/>
        <w:t>консультацией,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1.4.6. Индивидуальное консультирование по почте (по электронной почте).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1.4.7. Индивидуальное консультирование по телефону.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Ответ на телефонный звонок должен начинаться с информации</w:t>
      </w:r>
      <w:r w:rsidR="00271878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о наименовании органа, в который позвонил гражданин, фамилии, имени, отчестве (последнее – при наличии) и должности 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осуществляющего индивидуальное консультирование по телефону.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>Время разговора не должно превышать 10 минут.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 xml:space="preserve">В том случае, если должностное лицо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структурных подразделениях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которые располагают необходимыми сведениями.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1.4.8. Публичное письменное информирование.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</w:t>
      </w:r>
      <w:r w:rsidR="00572D1E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1.4.9. Публичное устное информирование.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Публичное устное информирование осуществляется уполномоченным должностным лицом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с привлечением средств массовой информации.</w:t>
      </w:r>
      <w:r w:rsidR="002156AE" w:rsidRPr="00A82A8C">
        <w:rPr>
          <w:rFonts w:ascii="Times New Roman" w:hAnsi="Times New Roman"/>
          <w:sz w:val="28"/>
          <w:szCs w:val="28"/>
        </w:rPr>
        <w:t xml:space="preserve"> Все консультации и справочная информация предоставляются бесплатно.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1.4.10. Должностные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участвующие</w:t>
      </w:r>
      <w:r w:rsidR="00271878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предоставлении муниципальной услуги, при ответе на обращения граждан и организаций обязаны: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</w:t>
      </w:r>
      <w:r w:rsidR="00271878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с окружающими людьми и не прерывать разговор по причине поступления звонка на другой аппарат. В конце личного консультирования</w:t>
      </w:r>
      <w:r w:rsidR="00271878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и консультирования по телефону должностное лицо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осуществляющее консультирование, должно кратко подвести итоги 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</w:t>
      </w:r>
      <w:r w:rsidR="00271878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и инициалы 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подписавшего ответ, номер телефона и фамилию исполнителя (должностного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подготовившего ответ).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Должностное лицо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1.4.11. На стендах в местах предоставления муниципальной услуги </w:t>
      </w:r>
      <w:r w:rsidR="002156AE" w:rsidRPr="00A82A8C">
        <w:rPr>
          <w:rFonts w:ascii="Times New Roman" w:hAnsi="Times New Roman"/>
          <w:sz w:val="28"/>
          <w:szCs w:val="28"/>
        </w:rPr>
        <w:t>размещается следующая информация</w:t>
      </w:r>
      <w:r w:rsidRPr="00A82A8C">
        <w:rPr>
          <w:rFonts w:ascii="Times New Roman" w:hAnsi="Times New Roman"/>
          <w:sz w:val="28"/>
          <w:szCs w:val="28"/>
        </w:rPr>
        <w:t>: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774EE1" w:rsidRPr="00A82A8C" w:rsidRDefault="00BE5EC0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текст </w:t>
      </w:r>
      <w:r w:rsidR="00774EE1" w:rsidRPr="00A82A8C">
        <w:rPr>
          <w:rFonts w:ascii="Times New Roman" w:hAnsi="Times New Roman"/>
          <w:sz w:val="28"/>
          <w:szCs w:val="28"/>
        </w:rPr>
        <w:t>настояще</w:t>
      </w:r>
      <w:r w:rsidRPr="00A82A8C">
        <w:rPr>
          <w:rFonts w:ascii="Times New Roman" w:hAnsi="Times New Roman"/>
          <w:sz w:val="28"/>
          <w:szCs w:val="28"/>
        </w:rPr>
        <w:t>го Административного регламента</w:t>
      </w:r>
      <w:r w:rsidR="00271878" w:rsidRPr="00A82A8C">
        <w:rPr>
          <w:rFonts w:ascii="Times New Roman" w:hAnsi="Times New Roman"/>
          <w:sz w:val="28"/>
          <w:szCs w:val="28"/>
        </w:rPr>
        <w:t xml:space="preserve"> </w:t>
      </w:r>
      <w:r w:rsidR="00774EE1" w:rsidRPr="00A82A8C">
        <w:rPr>
          <w:rFonts w:ascii="Times New Roman" w:hAnsi="Times New Roman"/>
          <w:sz w:val="28"/>
          <w:szCs w:val="28"/>
        </w:rPr>
        <w:t>и</w:t>
      </w:r>
      <w:r w:rsidR="00113013">
        <w:rPr>
          <w:rFonts w:ascii="Times New Roman" w:hAnsi="Times New Roman"/>
          <w:sz w:val="28"/>
          <w:szCs w:val="28"/>
        </w:rPr>
        <w:t xml:space="preserve"> </w:t>
      </w:r>
      <w:r w:rsidR="00774EE1" w:rsidRPr="00A82A8C">
        <w:rPr>
          <w:rFonts w:ascii="Times New Roman" w:hAnsi="Times New Roman"/>
          <w:sz w:val="28"/>
          <w:szCs w:val="28"/>
        </w:rPr>
        <w:t>приложения к нему</w:t>
      </w:r>
      <w:r w:rsidRPr="00A82A8C">
        <w:rPr>
          <w:rFonts w:ascii="Times New Roman" w:hAnsi="Times New Roman"/>
          <w:sz w:val="28"/>
          <w:szCs w:val="28"/>
        </w:rPr>
        <w:t xml:space="preserve"> на бумажном носителе</w:t>
      </w:r>
      <w:r w:rsidR="00774EE1"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месторасположение, график (режим) работы, номера телефонов, адреса официальных сайтов в сети Интернет и электронной почты органов,</w:t>
      </w:r>
      <w:r w:rsidR="00271878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в которых заинтересованные лица могут получить документы, необходимые для предоставления муниципальной услуги; 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схема размещения должностных лиц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и режим приема ими лиц, заинтересованных в получении консультации, заявителей; номера кабинетов, фамилии, имена, отчества (последние – при наличии)</w:t>
      </w:r>
      <w:r w:rsidR="00DD37D2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и должности соответствующих должностных лиц;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извлечения из нормативных правовых актов по наиболее часто задаваемым вопросам;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>перечень документов, представляемых заявителем, и требования, предъявляемые к этим документам;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порядок обжалования решения, действий или бездействия должностных лиц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участвующих в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112940" w:rsidRPr="00A82A8C" w:rsidRDefault="000562E9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Для инвалидов по зрению обеспечивается дублирование необходимой для ознакомления информации, а также надписей, знаков и иной текстовой и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графической информации знаками, выполненными укрупненным шрифтом и рельефно-точечным шрифтом Брайля. </w:t>
      </w:r>
    </w:p>
    <w:p w:rsidR="000562E9" w:rsidRPr="00A82A8C" w:rsidRDefault="000562E9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1.4.12. На официальном сайте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в сети Интернет размещаются следующие информационные материалы: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справочные телефоны, по которым можно получить консультацию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</w:t>
      </w:r>
      <w:r w:rsidRPr="00A82A8C">
        <w:rPr>
          <w:rFonts w:ascii="Times New Roman" w:hAnsi="Times New Roman"/>
          <w:sz w:val="28"/>
          <w:szCs w:val="28"/>
        </w:rPr>
        <w:t>о правилах предоставления муниципальной услуги;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полный текст настоящего Административного регламента</w:t>
      </w:r>
      <w:r w:rsidR="00271878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с приложениями к нему; 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1.4.13. На Едином портале государственных и муниципальных услуг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  </w:t>
      </w:r>
      <w:r w:rsidRPr="00A82A8C">
        <w:rPr>
          <w:rFonts w:ascii="Times New Roman" w:hAnsi="Times New Roman"/>
          <w:sz w:val="28"/>
          <w:szCs w:val="28"/>
        </w:rPr>
        <w:t xml:space="preserve"> и Портале государственных и муниципальных услуг Самарской области размещается информация: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1.4.14. В залах обслуживания МФЦ устанавливаются интернет-киоски,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интернет-киоска, </w:t>
      </w:r>
      <w:r w:rsidRPr="00A82A8C">
        <w:rPr>
          <w:rFonts w:ascii="Times New Roman" w:hAnsi="Times New Roman"/>
          <w:sz w:val="28"/>
          <w:szCs w:val="28"/>
        </w:rPr>
        <w:lastRenderedPageBreak/>
        <w:t>размещаются на информационном стенде</w:t>
      </w:r>
      <w:r w:rsidR="00E820E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непосредственной близости от места расположения интернет-киоска.</w:t>
      </w:r>
    </w:p>
    <w:p w:rsidR="000562E9" w:rsidRPr="00A82A8C" w:rsidRDefault="000562E9" w:rsidP="000562E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1.5. Прием заявителей осуществляется в предназначенных для этих целей помещениях, включающих места для ожидания, информирования и приема заявителей.</w:t>
      </w:r>
    </w:p>
    <w:p w:rsidR="000562E9" w:rsidRPr="00A82A8C" w:rsidRDefault="000562E9" w:rsidP="000562E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1.6. Помещения для приема заявителей должны соответствовать требованиям, установленным настоящим Административным регламентом и обеспечивать доступность предоставления муниципальной услуги, в том числе для лиц с ограниченными возможностями здоровья.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I</w:t>
      </w:r>
      <w:r w:rsidRPr="00A82A8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82A8C">
        <w:rPr>
          <w:rFonts w:ascii="Times New Roman" w:hAnsi="Times New Roman"/>
          <w:b/>
          <w:sz w:val="28"/>
          <w:szCs w:val="28"/>
        </w:rPr>
        <w:t>.</w:t>
      </w:r>
      <w:r w:rsidRPr="00A82A8C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774EE1" w:rsidRPr="00A82A8C" w:rsidRDefault="00774EE1" w:rsidP="00774EE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2.1. Наименование муниципальной услуги: </w:t>
      </w:r>
      <w:r w:rsidR="00E820E7" w:rsidRPr="00A82A8C">
        <w:rPr>
          <w:rFonts w:ascii="Times New Roman" w:hAnsi="Times New Roman"/>
          <w:sz w:val="28"/>
          <w:szCs w:val="28"/>
        </w:rPr>
        <w:t>«В</w:t>
      </w:r>
      <w:r w:rsidRPr="00A82A8C">
        <w:rPr>
          <w:rFonts w:ascii="Times New Roman" w:hAnsi="Times New Roman"/>
          <w:sz w:val="28"/>
          <w:szCs w:val="28"/>
        </w:rPr>
        <w:t xml:space="preserve">ыдача </w:t>
      </w:r>
      <w:r w:rsidRPr="00A82A8C">
        <w:rPr>
          <w:rFonts w:ascii="Times New Roman" w:hAnsi="Times New Roman" w:cs="Times New Roman"/>
          <w:sz w:val="28"/>
          <w:szCs w:val="28"/>
        </w:rPr>
        <w:t>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E820E7" w:rsidRPr="00A82A8C">
        <w:rPr>
          <w:rFonts w:ascii="Times New Roman" w:hAnsi="Times New Roman" w:cs="Times New Roman"/>
          <w:sz w:val="28"/>
          <w:szCs w:val="28"/>
        </w:rPr>
        <w:t>»</w:t>
      </w:r>
      <w:r w:rsidRPr="00A82A8C">
        <w:rPr>
          <w:rFonts w:ascii="Times New Roman" w:hAnsi="Times New Roman" w:cs="Times New Roman"/>
          <w:sz w:val="28"/>
          <w:szCs w:val="28"/>
        </w:rPr>
        <w:t xml:space="preserve">, </w:t>
      </w:r>
      <w:r w:rsidRPr="00A82A8C">
        <w:rPr>
          <w:rFonts w:ascii="Times New Roman" w:hAnsi="Times New Roman"/>
          <w:sz w:val="28"/>
          <w:szCs w:val="28"/>
        </w:rPr>
        <w:t xml:space="preserve">на территории муниципального </w:t>
      </w:r>
      <w:r w:rsidR="003D5971" w:rsidRPr="00A82A8C">
        <w:rPr>
          <w:rFonts w:ascii="Times New Roman" w:hAnsi="Times New Roman"/>
          <w:sz w:val="28"/>
          <w:szCs w:val="28"/>
        </w:rPr>
        <w:t xml:space="preserve">района </w:t>
      </w:r>
      <w:proofErr w:type="spellStart"/>
      <w:r w:rsidR="003D5971"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3D5971" w:rsidRPr="00A82A8C">
        <w:rPr>
          <w:rFonts w:ascii="Times New Roman" w:hAnsi="Times New Roman"/>
          <w:sz w:val="28"/>
          <w:szCs w:val="28"/>
        </w:rPr>
        <w:t xml:space="preserve"> Самарской области.</w:t>
      </w:r>
    </w:p>
    <w:p w:rsidR="003D346C" w:rsidRPr="00A82A8C" w:rsidRDefault="00E820E7" w:rsidP="003D346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         </w:t>
      </w:r>
      <w:r w:rsidR="00774EE1" w:rsidRPr="00A82A8C">
        <w:rPr>
          <w:rFonts w:ascii="Times New Roman" w:hAnsi="Times New Roman"/>
          <w:sz w:val="28"/>
          <w:szCs w:val="28"/>
        </w:rPr>
        <w:t xml:space="preserve">2.2. </w:t>
      </w:r>
      <w:r w:rsidR="003D346C" w:rsidRPr="00A82A8C">
        <w:rPr>
          <w:rFonts w:ascii="Times New Roman" w:hAnsi="Times New Roman"/>
          <w:sz w:val="28"/>
          <w:szCs w:val="28"/>
        </w:rPr>
        <w:t xml:space="preserve">Наименование органа местного самоуправления, предоставляющего муниципальную услугу, – </w:t>
      </w:r>
      <w:r w:rsidR="00723278" w:rsidRPr="00A82A8C">
        <w:rPr>
          <w:rFonts w:ascii="Times New Roman" w:hAnsi="Times New Roman"/>
          <w:sz w:val="28"/>
          <w:szCs w:val="28"/>
        </w:rPr>
        <w:t>Администрация</w:t>
      </w:r>
      <w:r w:rsidR="003D346C" w:rsidRPr="00A82A8C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3D346C"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3D346C" w:rsidRPr="00A82A8C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0562E9" w:rsidRPr="00A82A8C">
        <w:rPr>
          <w:rFonts w:ascii="Times New Roman" w:hAnsi="Times New Roman"/>
          <w:sz w:val="28"/>
          <w:szCs w:val="28"/>
        </w:rPr>
        <w:t xml:space="preserve"> в лице отдела архитектуры и градостроительства.</w:t>
      </w:r>
    </w:p>
    <w:p w:rsidR="00774EE1" w:rsidRPr="00A82A8C" w:rsidRDefault="00774EE1" w:rsidP="003D346C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МФЦ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в части приема документов, необходимых для предоставления муниципальной услуги, доставки документов в </w:t>
      </w:r>
      <w:r w:rsidR="00E820E7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>дминистрацию.</w:t>
      </w:r>
    </w:p>
    <w:p w:rsidR="00774EE1" w:rsidRPr="00A82A8C" w:rsidRDefault="00774EE1" w:rsidP="003D346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При</w:t>
      </w:r>
      <w:r w:rsidR="00097570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 xml:space="preserve"> осуществляется взаимодействие с: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федеральным органом исполнительной власти, уполномоченным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– орган регистрации прав);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Управлением Федеральной службы по надзору в сфере природопользования по Самарской области (далее – Росприроднадзор);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органами местного самоуправления муниципального образования.</w:t>
      </w:r>
    </w:p>
    <w:p w:rsidR="00470005" w:rsidRPr="00A82A8C" w:rsidRDefault="00470005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Предоставление муниципальной услуги может осуществляться по экстерриториальному принципу, в порядке и на условиях</w:t>
      </w:r>
      <w:r w:rsidR="00097570">
        <w:rPr>
          <w:rFonts w:ascii="Times New Roman" w:hAnsi="Times New Roman" w:cs="Times New Roman"/>
          <w:sz w:val="28"/>
          <w:szCs w:val="28"/>
        </w:rPr>
        <w:t>,</w:t>
      </w:r>
      <w:r w:rsidRPr="00A82A8C">
        <w:rPr>
          <w:rFonts w:ascii="Times New Roman" w:hAnsi="Times New Roman" w:cs="Times New Roman"/>
          <w:sz w:val="28"/>
          <w:szCs w:val="28"/>
        </w:rPr>
        <w:t xml:space="preserve"> установленных законом Самарской области «О предоставлении в Сам</w:t>
      </w:r>
      <w:r w:rsidR="00112940" w:rsidRPr="00A82A8C">
        <w:rPr>
          <w:rFonts w:ascii="Times New Roman" w:hAnsi="Times New Roman" w:cs="Times New Roman"/>
          <w:sz w:val="28"/>
          <w:szCs w:val="28"/>
        </w:rPr>
        <w:t xml:space="preserve">арскую область государственных </w:t>
      </w:r>
      <w:r w:rsidRPr="00A82A8C">
        <w:rPr>
          <w:rFonts w:ascii="Times New Roman" w:hAnsi="Times New Roman" w:cs="Times New Roman"/>
          <w:sz w:val="28"/>
          <w:szCs w:val="28"/>
        </w:rPr>
        <w:t>муниципальных услуг по экстерриториальному принципу».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2.3. Результатом предоставления</w:t>
      </w:r>
      <w:r w:rsidR="00723278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="00723278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являются: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оформление разрешения на ввод объекта капитального строительства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</w:t>
      </w:r>
      <w:r w:rsidRPr="00A82A8C">
        <w:rPr>
          <w:rFonts w:ascii="Times New Roman" w:hAnsi="Times New Roman"/>
          <w:sz w:val="28"/>
          <w:szCs w:val="28"/>
        </w:rPr>
        <w:t>в эксплуатацию;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отказ в выдаче разрешения на ввод объекта капитального строительства в эксплуатацию.</w:t>
      </w:r>
    </w:p>
    <w:p w:rsidR="00774EE1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2.4. Муниципальная услуга</w:t>
      </w:r>
      <w:r w:rsidR="00E820E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предоставляется в срок, не превышающий </w:t>
      </w:r>
      <w:r w:rsidR="00E820E7" w:rsidRPr="00A82A8C">
        <w:rPr>
          <w:rFonts w:ascii="Times New Roman" w:hAnsi="Times New Roman"/>
          <w:sz w:val="28"/>
          <w:szCs w:val="28"/>
        </w:rPr>
        <w:t xml:space="preserve">  </w:t>
      </w:r>
      <w:r w:rsidR="00EF11B0" w:rsidRPr="00252DAB">
        <w:rPr>
          <w:rFonts w:ascii="Times New Roman" w:hAnsi="Times New Roman" w:cs="Times New Roman"/>
          <w:sz w:val="28"/>
          <w:szCs w:val="28"/>
          <w:shd w:val="clear" w:color="auto" w:fill="FFFFFF"/>
        </w:rPr>
        <w:t>пяти рабочих дней</w:t>
      </w:r>
      <w:r w:rsidRPr="00A82A8C">
        <w:rPr>
          <w:rFonts w:ascii="Times New Roman" w:hAnsi="Times New Roman"/>
          <w:sz w:val="28"/>
          <w:szCs w:val="28"/>
        </w:rPr>
        <w:t xml:space="preserve"> со дня поступления заявления о выдаче разрешения на ввод объекта капитального строительства в эксплуатацию.</w:t>
      </w:r>
    </w:p>
    <w:p w:rsidR="00EF11B0" w:rsidRPr="00A82A8C" w:rsidRDefault="00EF11B0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Разрешение на ввод объекта в эксплуатацию выдается в форме электронного документа, подписанного электронной </w:t>
      </w:r>
      <w:proofErr w:type="gramStart"/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подписью, в случае, если</w:t>
      </w:r>
      <w:proofErr w:type="gramEnd"/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указано в заявлении о выдаче разрешения на ввод объекта в эксплуатацию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2.5. Правовыми основаниями для предоставления муниципальной услуги являются: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Земельный кодекс Российской Федерации от 25.10.2001 № 136-ФЗ;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Градостроительный кодекс Российской Федерации от 29.12.2004 № 190-ФЗ;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приказ Министерства строительства и жилищно-коммунального хозяйства Российской Федерации от 19.02.2015 № 117/</w:t>
      </w:r>
      <w:proofErr w:type="spellStart"/>
      <w:r w:rsidRPr="00A82A8C">
        <w:rPr>
          <w:rFonts w:ascii="Times New Roman" w:hAnsi="Times New Roman"/>
          <w:sz w:val="28"/>
          <w:szCs w:val="28"/>
        </w:rPr>
        <w:t>пр</w:t>
      </w:r>
      <w:proofErr w:type="spellEnd"/>
      <w:r w:rsidRPr="00A82A8C">
        <w:rPr>
          <w:rFonts w:ascii="Times New Roman" w:hAnsi="Times New Roman"/>
          <w:sz w:val="28"/>
          <w:szCs w:val="28"/>
        </w:rPr>
        <w:t xml:space="preserve"> «Об утверждении формы </w:t>
      </w:r>
      <w:r w:rsidRPr="00A82A8C">
        <w:rPr>
          <w:rFonts w:ascii="Times New Roman" w:hAnsi="Times New Roman"/>
          <w:sz w:val="28"/>
          <w:szCs w:val="28"/>
        </w:rPr>
        <w:lastRenderedPageBreak/>
        <w:t>разрешения на строительство и формы разрешения на ввод объекта</w:t>
      </w:r>
      <w:r w:rsidR="00E820E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эксплуатацию»;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Закон Самарской области от 03.10.2014 № 89-ГД «О предоставлении в Самарской области государственных и муниципальных услуг по экстерриториальному принципу»;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 Закон Самарской области от 12.07.2006 № 90-ГД</w:t>
      </w:r>
      <w:r w:rsidR="00E820E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«О градостроительной деятельности на территории Самарской области»;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Закон Самарской области от 11.03.2005 № 94-ГД «О земле»;</w:t>
      </w:r>
    </w:p>
    <w:p w:rsidR="00774EE1" w:rsidRPr="00A82A8C" w:rsidRDefault="00AF41C2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Устав муниципального района </w:t>
      </w:r>
      <w:proofErr w:type="spellStart"/>
      <w:r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A82A8C">
        <w:rPr>
          <w:rFonts w:ascii="Times New Roman" w:hAnsi="Times New Roman"/>
          <w:sz w:val="28"/>
          <w:szCs w:val="28"/>
        </w:rPr>
        <w:t xml:space="preserve"> Самарской области, принят решением Собрания представителей муниципального района </w:t>
      </w:r>
      <w:proofErr w:type="spellStart"/>
      <w:r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A82A8C">
        <w:rPr>
          <w:rFonts w:ascii="Times New Roman" w:hAnsi="Times New Roman"/>
          <w:sz w:val="28"/>
          <w:szCs w:val="28"/>
        </w:rPr>
        <w:t xml:space="preserve"> Самарской области от 15.07.2014 №360;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настоящий Административный регламент.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 текстами федеральных законов, указов и распоряжений Президента Российской Федерации можно ознакомиться на Официальном интернет-портале правовой информации (</w:t>
      </w:r>
      <w:hyperlink r:id="rId10" w:history="1">
        <w:r w:rsidRPr="00A82A8C">
          <w:rPr>
            <w:rStyle w:val="a3"/>
            <w:rFonts w:ascii="Times New Roman" w:hAnsi="Times New Roman"/>
            <w:color w:val="auto"/>
          </w:rPr>
          <w:t>www.pravo.gov.ru</w:t>
        </w:r>
      </w:hyperlink>
      <w:r w:rsidRPr="00A82A8C">
        <w:rPr>
          <w:rFonts w:ascii="Times New Roman" w:hAnsi="Times New Roman"/>
          <w:sz w:val="28"/>
          <w:szCs w:val="28"/>
        </w:rPr>
        <w:t>). На Официальном интернет-портале правовой информации могут быть размещены (опубликованы) правовые акты Правительства Российской Федерации, других государственных органов исполнительной власти Российской Федерации, законы и иные правовые акты Самарской области.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2.6. Для получения муниципальной услуги заявитель самостоятельно представляет в </w:t>
      </w:r>
      <w:r w:rsidR="00592D71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или в МФЦ следующие документы: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1) заявление о выдаче разрешения на ввод объекта капитального строительства в эксплуатацию (далее – заявление) по форме согласно Приложению 1 к настоящему</w:t>
      </w:r>
      <w:r w:rsidR="00723278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Административному регламенту;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2) </w:t>
      </w:r>
      <w:r w:rsidR="00097570" w:rsidRPr="00D36B2C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3) акт приемки объекта капитального строительства (в случае осуществления строительства, реконструкции на основании договора</w:t>
      </w:r>
      <w:r w:rsidR="00A43CD7">
        <w:rPr>
          <w:rFonts w:ascii="Times New Roman" w:hAnsi="Times New Roman"/>
          <w:sz w:val="28"/>
          <w:szCs w:val="28"/>
        </w:rPr>
        <w:t xml:space="preserve"> строительного подряда</w:t>
      </w:r>
      <w:r w:rsidRPr="00A82A8C">
        <w:rPr>
          <w:rFonts w:ascii="Times New Roman" w:hAnsi="Times New Roman"/>
          <w:sz w:val="28"/>
          <w:szCs w:val="28"/>
        </w:rPr>
        <w:t>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4) </w:t>
      </w:r>
      <w:r w:rsidR="00A43CD7">
        <w:rPr>
          <w:rFonts w:ascii="Times New Roman" w:hAnsi="Times New Roman"/>
          <w:sz w:val="28"/>
          <w:szCs w:val="28"/>
        </w:rPr>
        <w:t>разрешение на строительство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5) </w:t>
      </w:r>
      <w:r w:rsidR="00E820E7" w:rsidRPr="00A82A8C">
        <w:rPr>
          <w:rFonts w:ascii="Times New Roman" w:hAnsi="Times New Roman"/>
          <w:sz w:val="28"/>
          <w:szCs w:val="28"/>
        </w:rPr>
        <w:t xml:space="preserve"> </w:t>
      </w:r>
      <w:r w:rsidR="00546CCE">
        <w:rPr>
          <w:rFonts w:ascii="Times New Roman" w:hAnsi="Times New Roman"/>
          <w:sz w:val="28"/>
          <w:szCs w:val="28"/>
        </w:rPr>
        <w:t>акт</w:t>
      </w:r>
      <w:r w:rsidRPr="00A82A8C">
        <w:rPr>
          <w:rFonts w:ascii="Times New Roman" w:hAnsi="Times New Roman"/>
          <w:sz w:val="28"/>
          <w:szCs w:val="28"/>
        </w:rPr>
        <w:t xml:space="preserve">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</w:t>
      </w:r>
      <w:r w:rsidRPr="00A82A8C">
        <w:rPr>
          <w:rFonts w:ascii="Times New Roman" w:hAnsi="Times New Roman"/>
          <w:sz w:val="28"/>
          <w:szCs w:val="28"/>
        </w:rPr>
        <w:t>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</w:t>
      </w:r>
      <w:r w:rsidR="00A43CD7">
        <w:rPr>
          <w:rFonts w:ascii="Times New Roman" w:hAnsi="Times New Roman"/>
          <w:sz w:val="28"/>
          <w:szCs w:val="28"/>
        </w:rPr>
        <w:t xml:space="preserve"> строительного подряда</w:t>
      </w:r>
      <w:r w:rsidRPr="00A82A8C">
        <w:rPr>
          <w:rFonts w:ascii="Times New Roman" w:hAnsi="Times New Roman"/>
          <w:sz w:val="28"/>
          <w:szCs w:val="28"/>
        </w:rPr>
        <w:t>,</w:t>
      </w:r>
      <w:r w:rsidR="00E820E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а также лицом, осуществляющим строительный контроль, в случае осуществления строительного контроля на основании договора</w:t>
      </w:r>
      <w:r w:rsidR="00A43CD7">
        <w:rPr>
          <w:rFonts w:ascii="Times New Roman" w:hAnsi="Times New Roman"/>
          <w:sz w:val="28"/>
          <w:szCs w:val="28"/>
        </w:rPr>
        <w:t xml:space="preserve"> строительного подряда</w:t>
      </w:r>
      <w:r w:rsidRPr="00A82A8C">
        <w:rPr>
          <w:rFonts w:ascii="Times New Roman" w:hAnsi="Times New Roman"/>
          <w:sz w:val="28"/>
          <w:szCs w:val="28"/>
        </w:rPr>
        <w:t>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6)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7)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</w:t>
      </w:r>
      <w:r w:rsidR="00EE6D50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и планировочную организацию земельного участка и подписанная лицом, осуществляющим строительство (лицом, осуществляющим строительство,</w:t>
      </w:r>
      <w:r w:rsidR="00DD37D2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и застройщиком или техническим заказчиком в случае осуществления строительства, реконструкции на основании договора</w:t>
      </w:r>
      <w:r w:rsidR="00A43CD7">
        <w:rPr>
          <w:rFonts w:ascii="Times New Roman" w:hAnsi="Times New Roman"/>
          <w:sz w:val="28"/>
          <w:szCs w:val="28"/>
        </w:rPr>
        <w:t xml:space="preserve"> строительного подряда</w:t>
      </w:r>
      <w:r w:rsidRPr="00A82A8C">
        <w:rPr>
          <w:rFonts w:ascii="Times New Roman" w:hAnsi="Times New Roman"/>
          <w:sz w:val="28"/>
          <w:szCs w:val="28"/>
        </w:rPr>
        <w:t>), за исключением случаев строительства, реконструкции линейного объекта;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8)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</w:t>
      </w:r>
      <w:r w:rsidRPr="00A82A8C">
        <w:rPr>
          <w:rFonts w:ascii="Times New Roman" w:hAnsi="Times New Roman"/>
          <w:sz w:val="28"/>
          <w:szCs w:val="28"/>
        </w:rPr>
        <w:t xml:space="preserve">с законодательством Российской Федерации об обязательном страховании </w:t>
      </w:r>
      <w:r w:rsidRPr="00A82A8C">
        <w:rPr>
          <w:rFonts w:ascii="Times New Roman" w:hAnsi="Times New Roman"/>
          <w:sz w:val="28"/>
          <w:szCs w:val="28"/>
        </w:rPr>
        <w:lastRenderedPageBreak/>
        <w:t>гражданской ответственности владельца опасного объекта за причинение вреда в результате аварии на опасном объекте;</w:t>
      </w:r>
    </w:p>
    <w:p w:rsidR="00774EE1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9) акт приемки выполненных работ по сохранению объекта культурного наследия, утвержденный органом охраны объектов культурного наследия, определенным Федеральным законом от 25.06.2002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</w:t>
      </w:r>
      <w:r w:rsidR="00840B25">
        <w:rPr>
          <w:rFonts w:ascii="Times New Roman" w:hAnsi="Times New Roman"/>
          <w:sz w:val="28"/>
          <w:szCs w:val="28"/>
        </w:rPr>
        <w:t>;</w:t>
      </w:r>
    </w:p>
    <w:p w:rsidR="00840B25" w:rsidRDefault="005537E0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10) </w:t>
      </w:r>
      <w:r w:rsidRPr="008E5322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технический план объекта капитального строительства, подготовленный в соответствии с Федеральным </w:t>
      </w:r>
      <w:hyperlink r:id="rId11" w:anchor="dst0" w:history="1">
        <w:r w:rsidRPr="008E53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законом</w:t>
        </w:r>
      </w:hyperlink>
      <w:r w:rsidRPr="008E53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от 13 июля 2015 года N 218-ФЗ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8E5322">
        <w:rPr>
          <w:rFonts w:ascii="Times New Roman" w:hAnsi="Times New Roman" w:cs="Times New Roman"/>
          <w:sz w:val="28"/>
          <w:szCs w:val="28"/>
          <w:shd w:val="clear" w:color="auto" w:fill="FFFFFF"/>
        </w:rPr>
        <w:t>О государственной регистрации недвижимости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EF11B0" w:rsidRDefault="00EF11B0" w:rsidP="00EF11B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случае, если подано заявление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пунктах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3, 5-10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 настояще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подраздела</w:t>
      </w:r>
      <w:r w:rsidRPr="001C18E1">
        <w:rPr>
          <w:rFonts w:ascii="Times New Roman" w:hAnsi="Times New Roman" w:cs="Times New Roman"/>
          <w:sz w:val="28"/>
          <w:szCs w:val="28"/>
          <w:shd w:val="clear" w:color="auto" w:fill="FFFFFF"/>
        </w:rPr>
        <w:t>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В случае невыполнения застройщиком требования, предусмотренного частью 18 статьи 51 Градостроительного кодекса Российской Федерации,</w:t>
      </w:r>
      <w:r w:rsidR="00EE6D50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о представлении в орган, выдавший разрешение на строительство: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сведений о площади, о высоте и количестве этажей планируемого объекта капитального строительства, о сетях инженерно-технического обеспечения,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одного экземпляра копии результатов инженерных изысканий и по одному экземпляру копий разделов проектной документации, предусмотренных пунктами 2, 8 - 10 и 11.1 части 12 статьи 48 Градостроительного кодекса Российской Федерации, или одного экземпляра копии схемы планировочной </w:t>
      </w:r>
      <w:r w:rsidRPr="00A82A8C">
        <w:rPr>
          <w:rFonts w:ascii="Times New Roman" w:hAnsi="Times New Roman"/>
          <w:sz w:val="28"/>
          <w:szCs w:val="28"/>
        </w:rPr>
        <w:lastRenderedPageBreak/>
        <w:t>организации земельного участка</w:t>
      </w:r>
      <w:r w:rsidR="00EE6D50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с обозначением места размещения объекта индивидуального жилищного строительства, </w:t>
      </w:r>
    </w:p>
    <w:p w:rsidR="00D517A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 в случае строительства или реконструкции объекта капитального строительства в границах территории исторического поселения также раздела «архитектурные решения» проектной документации объекта капитального строительства или предусмотренного пунктом 4 части 9 статьи 51 Градостроительного кодекса Российской Федерации описания внешнего облика объекта индивидуального жилищного строительства (за исключением случая,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строительства), </w:t>
      </w:r>
    </w:p>
    <w:p w:rsidR="00774EE1" w:rsidRPr="00A82A8C" w:rsidRDefault="00D517A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</w:t>
      </w:r>
      <w:r w:rsidR="00774EE1" w:rsidRPr="00A82A8C">
        <w:rPr>
          <w:rFonts w:ascii="Times New Roman" w:hAnsi="Times New Roman"/>
          <w:sz w:val="28"/>
          <w:szCs w:val="28"/>
        </w:rPr>
        <w:t xml:space="preserve">вместе с документами, предусмотренными подпунктами 1 – </w:t>
      </w:r>
      <w:r w:rsidR="005537E0">
        <w:rPr>
          <w:rFonts w:ascii="Times New Roman" w:hAnsi="Times New Roman"/>
          <w:sz w:val="28"/>
          <w:szCs w:val="28"/>
        </w:rPr>
        <w:t>10</w:t>
      </w:r>
      <w:r w:rsidR="00774EE1" w:rsidRPr="00A82A8C">
        <w:rPr>
          <w:rFonts w:ascii="Times New Roman" w:hAnsi="Times New Roman"/>
          <w:sz w:val="28"/>
          <w:szCs w:val="28"/>
        </w:rPr>
        <w:t xml:space="preserve"> настоящего пункта, должны быть также представлены указанные сведения (или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строительства, а в случае, предусмотренном пунктом 4 части 9 статьи 51 Градостроительного кодекса Российской Федерации, также описание внешнего облика объекта индивидуального жилищного строительства).</w:t>
      </w:r>
    </w:p>
    <w:p w:rsidR="00944BFA" w:rsidRPr="00A82A8C" w:rsidRDefault="00944BFA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Заявитель имеет право представить необходимые документы в электронном виде, заверенные в установленном порядке.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2.7. Документами и информацией, необходимыми в соответствии </w:t>
      </w:r>
      <w:r w:rsidR="00D517A1" w:rsidRPr="00A82A8C">
        <w:rPr>
          <w:rFonts w:ascii="Times New Roman" w:hAnsi="Times New Roman"/>
          <w:sz w:val="28"/>
          <w:szCs w:val="28"/>
        </w:rPr>
        <w:t xml:space="preserve">                            </w:t>
      </w:r>
      <w:r w:rsidRPr="00A82A8C">
        <w:rPr>
          <w:rFonts w:ascii="Times New Roman" w:hAnsi="Times New Roman"/>
          <w:sz w:val="28"/>
          <w:szCs w:val="28"/>
        </w:rPr>
        <w:t>с нормативными правовыми актами для предоставления муниципальной услуги, которые находятся в распоряжении иных органов и организаций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и запрашиваются </w:t>
      </w:r>
      <w:r w:rsidR="002673BA" w:rsidRPr="00A82A8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в органах (организациях) в распоряжении которых они находятся, если заявител</w:t>
      </w:r>
      <w:r w:rsidR="002673BA" w:rsidRPr="00A82A8C">
        <w:rPr>
          <w:rFonts w:ascii="Times New Roman" w:hAnsi="Times New Roman"/>
          <w:sz w:val="28"/>
          <w:szCs w:val="28"/>
        </w:rPr>
        <w:t>ь не представил такие документы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и информацию самостоятельно, являются: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1) </w:t>
      </w:r>
      <w:r w:rsidR="00896035" w:rsidRPr="00D36B2C">
        <w:rPr>
          <w:rFonts w:ascii="Times New Roman" w:hAnsi="Times New Roman" w:cs="Times New Roman"/>
          <w:sz w:val="28"/>
          <w:szCs w:val="28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2)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3) разрешение на строительство объекта капитального строительства,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в отношении которого подано заявление о вводе его в эксплуатацию;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заключение федерального государственного экологического надзора (в случаях, предусмотренных частью 7 статьи 54 Градостроительного кодекса Российской Федерации);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5) технический план объекта капитального строительства, подготовленный в соответствии с требованиями Федерального закона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«О государственной регистрации недвижимости».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2.8.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2.9. Основаниями для отказа в предоставлении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1) обращение заявителя за муниципальной услугой, предоставление которой не осуществляется </w:t>
      </w:r>
      <w:r w:rsidR="003B040B" w:rsidRPr="00A82A8C">
        <w:rPr>
          <w:rFonts w:ascii="Times New Roman" w:hAnsi="Times New Roman" w:cs="Times New Roman"/>
          <w:sz w:val="28"/>
          <w:szCs w:val="28"/>
        </w:rPr>
        <w:t>отделом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 xml:space="preserve"> в соответствии с пунктом 1.2 </w:t>
      </w:r>
      <w:r w:rsidRPr="00A82A8C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Pr="00A82A8C">
        <w:rPr>
          <w:rFonts w:ascii="Times New Roman" w:hAnsi="Times New Roman" w:cs="Times New Roman"/>
          <w:sz w:val="28"/>
          <w:szCs w:val="28"/>
        </w:rPr>
        <w:t>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2) представление заявителем неполного комплекта документов, предусмотренного пунктом 2.6 настоящего Административного регламента;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3) несоответствие объекта капитального строительства требованиям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несоответствие объекта капитального строительства требованиям, установленным в разрешении на строительство;</w:t>
      </w:r>
    </w:p>
    <w:p w:rsidR="002C1E00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5)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</w:t>
      </w:r>
      <w:r w:rsidR="00145FA1"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2.10. </w:t>
      </w:r>
      <w:r w:rsidRPr="00A82A8C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774EE1" w:rsidRPr="00A82A8C" w:rsidRDefault="00774EE1" w:rsidP="0047087B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2.11.</w:t>
      </w:r>
      <w:r w:rsidR="0047087B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Предоставление</w:t>
      </w:r>
      <w:r w:rsidR="0047087B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</w:t>
      </w:r>
      <w:r w:rsidR="0047087B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услуги</w:t>
      </w:r>
      <w:r w:rsidRPr="00A82A8C">
        <w:rPr>
          <w:rFonts w:ascii="Times New Roman" w:hAnsi="Times New Roman"/>
          <w:sz w:val="28"/>
          <w:szCs w:val="28"/>
        </w:rPr>
        <w:t xml:space="preserve"> осуществляется бесплатно.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2.12. Максимальный срок ожидания в очереди при подаче документов, а также при получении результата предоставления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составляет не более 15 минут.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2.13. Регистрация запроса (заявления) 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, поступившего в письменной форме на личном приёме заявителя или по почте, в электронной форме осуществляется в день его поступления в </w:t>
      </w:r>
      <w:r w:rsidR="000C70EF" w:rsidRPr="00A82A8C">
        <w:rPr>
          <w:rFonts w:ascii="Times New Roman" w:hAnsi="Times New Roman"/>
          <w:sz w:val="28"/>
          <w:szCs w:val="28"/>
        </w:rPr>
        <w:t>отдел архитектуры и градостроительства.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 поступлении в </w:t>
      </w:r>
      <w:r w:rsidR="000C70EF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запроса (заявления)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2.14. Месторасположение помещения, в котором предоставляется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A82A8C">
        <w:rPr>
          <w:rFonts w:ascii="Times New Roman" w:hAnsi="Times New Roman"/>
          <w:sz w:val="28"/>
          <w:szCs w:val="28"/>
        </w:rPr>
        <w:t xml:space="preserve">, должно определяться с учетом пешеходной доступности от остановок общественного транспорта. Помещения, в которых предоставляется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A82A8C">
        <w:rPr>
          <w:rFonts w:ascii="Times New Roman" w:hAnsi="Times New Roman"/>
          <w:sz w:val="28"/>
          <w:szCs w:val="28"/>
        </w:rPr>
        <w:t xml:space="preserve">, для удобства заявителей размещаются на нижних, предпочтительнее на первых этажах здания.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Приём заявителей осуществляется в специально выделенных для этих целей помещениях (присутственных местах). Присутственные места размещаются в здании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и включают места для информирования, ожидания и приема заявителей, места для заполнения запросов (заявлений).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Присутственные места в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оборудуются: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системой охраны.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Вход и выход из помещений оборудуются соответствующими указателями с автономными источниками бесперебойного питания.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(банкетками). Количество мест ожидания определяется исходя из фактической нагрузки и возможностей для их размещения в здании, но не может составлять менее 10 мест. В местах ожидания организуется предварительная дистанционная запись заинтересованных лиц на приём по вопросам предоставления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по телефону.</w:t>
      </w:r>
    </w:p>
    <w:p w:rsidR="00774EE1" w:rsidRPr="00A82A8C" w:rsidRDefault="00774EE1" w:rsidP="00774EE1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Места для заполнения запросов (заявлений)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>, бланками запросов (заявлений) и канцелярскими принадлежностями.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Места информирования, предназначенные для ознакомления заявителей с информационными материалами 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>, оборудуются информационными стендами, на которых размещается информация, указанная в пункте 1.4.11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774EE1" w:rsidRPr="00A82A8C" w:rsidRDefault="00774EE1" w:rsidP="00774EE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82A8C">
        <w:rPr>
          <w:rFonts w:ascii="Times New Roman" w:hAnsi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0C70EF" w:rsidRPr="00A82A8C" w:rsidRDefault="000C70EF" w:rsidP="000C70EF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82A8C">
        <w:rPr>
          <w:rFonts w:ascii="Times New Roman" w:hAnsi="Times New Roman"/>
          <w:sz w:val="28"/>
          <w:szCs w:val="28"/>
          <w:lang w:eastAsia="ar-SA"/>
        </w:rPr>
        <w:t>Обеспечения сопровождения инвалидов, имеющих стойкие расстройства функции зрения и самостоятельного передвижения и оказание им помощи на объекте. Оказание помощи людям с ограниченными возможностями здоровья в преодолении барьеров, мешающих получению ими услуги наравне с другими лицами.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  <w:lang w:eastAsia="ar-SA"/>
        </w:rPr>
        <w:lastRenderedPageBreak/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</w:t>
      </w:r>
      <w:r w:rsidR="000C70EF" w:rsidRPr="00A82A8C">
        <w:rPr>
          <w:rFonts w:ascii="Times New Roman" w:hAnsi="Times New Roman"/>
          <w:sz w:val="28"/>
          <w:szCs w:val="28"/>
          <w:lang w:eastAsia="ar-SA"/>
        </w:rPr>
        <w:t xml:space="preserve">, допуск сурдопереводчиков и </w:t>
      </w:r>
      <w:proofErr w:type="spellStart"/>
      <w:r w:rsidR="000C70EF" w:rsidRPr="00A82A8C">
        <w:rPr>
          <w:rFonts w:ascii="Times New Roman" w:hAnsi="Times New Roman"/>
          <w:sz w:val="28"/>
          <w:szCs w:val="28"/>
          <w:lang w:eastAsia="ar-SA"/>
        </w:rPr>
        <w:t>тифлосурдопереводчиков</w:t>
      </w:r>
      <w:proofErr w:type="spellEnd"/>
      <w:r w:rsidR="000C70EF" w:rsidRPr="00A82A8C">
        <w:rPr>
          <w:rFonts w:ascii="Times New Roman" w:hAnsi="Times New Roman"/>
          <w:sz w:val="28"/>
          <w:szCs w:val="28"/>
          <w:lang w:eastAsia="ar-SA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2.21. </w:t>
      </w:r>
      <w:r w:rsidRPr="00A82A8C">
        <w:rPr>
          <w:rFonts w:ascii="Times New Roman" w:hAnsi="Times New Roman" w:cs="Times New Roman"/>
          <w:sz w:val="28"/>
          <w:szCs w:val="28"/>
        </w:rPr>
        <w:t>Показателями доступности и качества предоставления муниципальной услуги являются: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количество взаимодействий заявителя с должностными лицами </w:t>
      </w:r>
      <w:r w:rsidR="00723278" w:rsidRPr="00A82A8C">
        <w:rPr>
          <w:rFonts w:ascii="Times New Roman" w:hAnsi="Times New Roman" w:cs="Times New Roman"/>
          <w:sz w:val="28"/>
          <w:szCs w:val="28"/>
        </w:rPr>
        <w:t>Администрации</w:t>
      </w:r>
      <w:r w:rsidRPr="00A82A8C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 и их продолжительность;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доля случаев предоставления муниципальной услуги с нарушением установленного срока в общем количестве исполненных заявлений</w:t>
      </w:r>
      <w:r w:rsidR="00D517A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о предоставлении муниципальной услуги;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доля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(бездействий) должностных лиц в общем количестве обращений по вопросам предоставления муниципальной услуги;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2.16. Информация о предоставляемой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услуге</w:t>
      </w:r>
      <w:r w:rsidRPr="00A82A8C">
        <w:rPr>
          <w:rFonts w:ascii="Times New Roman" w:hAnsi="Times New Roman"/>
          <w:sz w:val="28"/>
          <w:szCs w:val="28"/>
        </w:rPr>
        <w:t>, формы запросов (заявлений) могут быть получены с использованием ресурсов в сети Интернет, указанных в пункте 1.4.3 настоящего Административного регламента.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2.17. Запрос (заявление) и документы, предусмотренные пунктом 2.6 настоящего Административного регламента, могут быть поданы заявителем в </w:t>
      </w:r>
      <w:r w:rsidR="00A11709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лично, либо с использованием Единого портала государственных и муниципальных услуг, или </w:t>
      </w:r>
      <w:r w:rsidR="00A11709" w:rsidRPr="00A82A8C">
        <w:rPr>
          <w:rFonts w:ascii="Times New Roman" w:hAnsi="Times New Roman"/>
          <w:sz w:val="28"/>
          <w:szCs w:val="28"/>
        </w:rPr>
        <w:t xml:space="preserve">Портала государственных </w:t>
      </w:r>
      <w:r w:rsidRPr="00A82A8C">
        <w:rPr>
          <w:rFonts w:ascii="Times New Roman" w:hAnsi="Times New Roman"/>
          <w:sz w:val="28"/>
          <w:szCs w:val="28"/>
        </w:rPr>
        <w:t>и муниципальных услуг Самарской области, или официального сайта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либо через должностных лиц МФЦ, с которым (которыми)</w:t>
      </w:r>
      <w:r w:rsidR="00A11709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у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заключено соглашение о взаимодействии.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Предоставление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в электронной форме,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услуг, осуществляется в соответствии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с законодательством Российской Федерации и законодательством Самарской области. Состав административных процедур, предоставляемых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в электронном виде, а также действий заявителя по получению информации 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в электронном виде определяется в соответствии с содержанием этапов перехода на предоставление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в электронном виде.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Правительством Российской Федерации или Правительством Самарской области могут быть установлены случаи, в которых направление документов для получения муниципальной услуги осуществляется исключительно в электронной форме.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2.18. Запросы о предоставлении документов (информации), указанных в пункте 2.7 настоящего Административного регламента, и ответы на них направляются в форме электронного документа с использованием единой системы межведомственного электронного взаимодействия.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2.19.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 портала, а также по принципу «одного окна» с учетом экстерриториального принципа получения муниципальной услуги на базе МФЦ.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Экстерриториальный принцип получения муниципальной услуги на базе МФЦ (далее – экстерриториальный принцип) – возможность получения муниципальной услуги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жительства.</w:t>
      </w:r>
    </w:p>
    <w:p w:rsidR="00A11709" w:rsidRPr="00A82A8C" w:rsidRDefault="00A11709" w:rsidP="0047087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2.20</w:t>
      </w:r>
      <w:r w:rsidR="0047087B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Предоставление</w:t>
      </w:r>
      <w:r w:rsidR="0047087B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 уполномоченными органами осуществляется МФЦ без участия заявителя в соответствии с нормативными правовыми актами Российской Федерации, Самарской области и соглашением о взаимодействии между уполномоченными органами и МФЦ, заключенным в установленном порядке.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 по экстерриториальному принципу или в электронной форме (далее – единое региональное хранилище).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3013" w:rsidRDefault="00774EE1" w:rsidP="00774EE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82A8C">
        <w:rPr>
          <w:rFonts w:ascii="Times New Roman" w:hAnsi="Times New Roman"/>
          <w:b/>
          <w:sz w:val="28"/>
          <w:szCs w:val="28"/>
        </w:rPr>
        <w:t>. Состав, последовательность и сроки выполнения</w:t>
      </w:r>
    </w:p>
    <w:p w:rsidR="00774EE1" w:rsidRPr="00A82A8C" w:rsidRDefault="00774EE1" w:rsidP="00774EE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 xml:space="preserve">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774EE1" w:rsidRPr="00A82A8C" w:rsidRDefault="00774EE1" w:rsidP="00774EE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lastRenderedPageBreak/>
        <w:t>в электронной форме</w:t>
      </w:r>
    </w:p>
    <w:p w:rsidR="00774EE1" w:rsidRPr="00A82A8C" w:rsidRDefault="00774EE1" w:rsidP="00774EE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приём заявления и иных документов, необходимых для предоставления муниципальной услуги, при личном обращении заявителя;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прием </w:t>
      </w:r>
      <w:r w:rsidRPr="00A82A8C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A82A8C">
        <w:rPr>
          <w:rFonts w:ascii="Times New Roman" w:hAnsi="Times New Roman"/>
          <w:sz w:val="28"/>
          <w:szCs w:val="28"/>
        </w:rPr>
        <w:t>в электронной форме;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прием заявления и иных документов, необходимых для предоставления муниципальной услуги, на базе МФЦ;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 - формирование и направление межведомственных запросов;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принятие решения о предоставлении муниципальной услуги или об отказе в её предоставлении и выдача (направление) заявителю документов.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Блок-схема административных процедур приведена в Приложении 2 к настоящему Административному регламенту.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Приём заявления и иных документов, необходимых для предоставления муниципальной услуги, при личном обращении заявителя</w:t>
      </w:r>
    </w:p>
    <w:p w:rsidR="00774EE1" w:rsidRPr="00A82A8C" w:rsidRDefault="00774EE1" w:rsidP="00774EE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</w:t>
      </w:r>
      <w:r w:rsidRPr="00A82A8C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 w:cs="Times New Roman"/>
          <w:sz w:val="28"/>
          <w:szCs w:val="28"/>
        </w:rPr>
        <w:t xml:space="preserve">в </w:t>
      </w:r>
      <w:r w:rsidR="003A0AC3" w:rsidRPr="00A82A8C">
        <w:rPr>
          <w:rFonts w:ascii="Times New Roman" w:hAnsi="Times New Roman" w:cs="Times New Roman"/>
          <w:sz w:val="28"/>
          <w:szCs w:val="28"/>
        </w:rPr>
        <w:t xml:space="preserve">отдел архитектуры и градостроительства </w:t>
      </w:r>
      <w:r w:rsidRPr="00A82A8C">
        <w:rPr>
          <w:rFonts w:ascii="Times New Roman" w:hAnsi="Times New Roman" w:cs="Times New Roman"/>
          <w:sz w:val="28"/>
          <w:szCs w:val="28"/>
        </w:rPr>
        <w:t>с соответствующим запросом</w:t>
      </w:r>
      <w:r w:rsidRPr="00A82A8C">
        <w:rPr>
          <w:rFonts w:ascii="Times New Roman" w:hAnsi="Times New Roman"/>
          <w:sz w:val="28"/>
          <w:szCs w:val="28"/>
        </w:rPr>
        <w:t xml:space="preserve"> (заявлением)</w:t>
      </w:r>
      <w:r w:rsidRPr="00A82A8C">
        <w:rPr>
          <w:rFonts w:ascii="Times New Roman" w:hAnsi="Times New Roman" w:cs="Times New Roman"/>
          <w:sz w:val="28"/>
          <w:szCs w:val="28"/>
        </w:rPr>
        <w:t xml:space="preserve"> и документами</w:t>
      </w:r>
      <w:r w:rsidRPr="00A82A8C">
        <w:rPr>
          <w:rFonts w:ascii="Times New Roman" w:hAnsi="Times New Roman"/>
          <w:sz w:val="28"/>
          <w:szCs w:val="28"/>
        </w:rPr>
        <w:t>, необходимыми для предоставления 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>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3.3. Должностным лицом, осуществляющим административную процедуру, является должностное лицо </w:t>
      </w:r>
      <w:r w:rsidR="003A0AC3" w:rsidRPr="00A82A8C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 xml:space="preserve">, уполномоченное на прием запроса </w:t>
      </w:r>
      <w:r w:rsidRPr="00A82A8C">
        <w:rPr>
          <w:rFonts w:ascii="Times New Roman" w:hAnsi="Times New Roman"/>
          <w:sz w:val="28"/>
          <w:szCs w:val="28"/>
        </w:rPr>
        <w:t>(заявления)</w:t>
      </w:r>
      <w:r w:rsidRPr="00A82A8C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A82A8C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 w:cs="Times New Roman"/>
          <w:sz w:val="28"/>
          <w:szCs w:val="28"/>
        </w:rPr>
        <w:t>(далее – должностное лицо,</w:t>
      </w:r>
      <w:r w:rsidR="003A0AC3" w:rsidRPr="00A82A8C">
        <w:rPr>
          <w:rFonts w:ascii="Times New Roman" w:hAnsi="Times New Roman" w:cs="Times New Roman"/>
          <w:sz w:val="28"/>
          <w:szCs w:val="28"/>
        </w:rPr>
        <w:t xml:space="preserve"> ответственное за прием запроса</w:t>
      </w:r>
      <w:r w:rsidR="002119DF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и документов).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3.4. Должностное лицо, ответственное за прием запроса и документов: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A82A8C">
        <w:rPr>
          <w:rFonts w:ascii="Times New Roman" w:hAnsi="Times New Roman"/>
          <w:sz w:val="28"/>
          <w:szCs w:val="28"/>
        </w:rPr>
        <w:t xml:space="preserve">(заявления) </w:t>
      </w:r>
      <w:r w:rsidRPr="00A82A8C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2) проверяет комплектность представленных заявителем документов, исходя из требований пункта 2.6 настоящего Административного регламента, и </w:t>
      </w:r>
      <w:r w:rsidRPr="00A82A8C">
        <w:rPr>
          <w:rFonts w:ascii="Times New Roman" w:hAnsi="Times New Roman" w:cs="Times New Roman"/>
          <w:sz w:val="28"/>
          <w:szCs w:val="28"/>
        </w:rPr>
        <w:lastRenderedPageBreak/>
        <w:t>формирует комплект документов, представленных заявителем;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регистрирует </w:t>
      </w:r>
      <w:r w:rsidRPr="00A82A8C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A82A8C">
        <w:rPr>
          <w:rFonts w:ascii="Times New Roman" w:hAnsi="Times New Roman"/>
          <w:sz w:val="28"/>
          <w:szCs w:val="28"/>
        </w:rPr>
        <w:t>(заявление) в журнале регистрации входящих документов.</w:t>
      </w:r>
      <w:r w:rsidRPr="00A82A8C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A82A8C">
        <w:rPr>
          <w:rFonts w:ascii="Times New Roman" w:hAnsi="Times New Roman"/>
          <w:sz w:val="28"/>
          <w:szCs w:val="28"/>
        </w:rPr>
        <w:t>журнале регистрации входящих документов понимается как регистрация запроса на бумажном носителе, так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и регистрация запроса в используемой в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системе электронного документооборота, обеспечивающей сохранность сведений о регистрации документов. Регистрация в журнале регистрации входящих документов осуществляется последовательно, исходя из времени поступления запросов.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3.5. Если при проверке комплектности представленных заявителем документов, исходя из соответственно требований пункта 2.6 настоящего 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 xml:space="preserve">, не соответствуют установленным настоящим Административным регламентом требованиям, оно уведомляет заявителя о перечне недостающих документов и предлагает повторно обратиться, собрав необходимый пакет документов.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>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При желании заявителя устранить препятствия, прервав подачу документов, должностное лицо, ответственное за прием запроса</w:t>
      </w:r>
      <w:r w:rsidR="002119DF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и документов, возвращает документы заявителю.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3.6. Максимальный срок выполнения административной процедуры, предусмотренной пунктом 3.4 настоящим Административного регламента, составляет 1 рабочий день.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3.7. Критерием принятия решения является наличие запроса (заявления) и (или) документов, которые заявитель должен представить самостоятельно.</w:t>
      </w:r>
    </w:p>
    <w:p w:rsidR="00774EE1" w:rsidRPr="00A82A8C" w:rsidRDefault="00774EE1" w:rsidP="00CB6D5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3.8.</w:t>
      </w:r>
      <w:r w:rsidR="00CB6D5B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Результатом</w:t>
      </w:r>
      <w:r w:rsidR="00CB6D5B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административной процедуры является</w:t>
      </w:r>
      <w:r w:rsidR="00113013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прием документов, представленных заявителем.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С</w:t>
      </w:r>
      <w:r w:rsidRPr="00A82A8C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A82A8C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A82A8C">
        <w:rPr>
          <w:rFonts w:ascii="Times New Roman" w:hAnsi="Times New Roman"/>
          <w:sz w:val="28"/>
          <w:szCs w:val="28"/>
        </w:rPr>
        <w:t>(заявления) в журнале регистрации входящих документов</w:t>
      </w:r>
      <w:r w:rsidRPr="00A82A8C">
        <w:rPr>
          <w:rFonts w:ascii="Times New Roman" w:hAnsi="Times New Roman" w:cs="Times New Roman"/>
          <w:sz w:val="28"/>
          <w:szCs w:val="28"/>
        </w:rPr>
        <w:t>.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Прием </w:t>
      </w:r>
      <w:r w:rsidRPr="00A82A8C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A82A8C">
        <w:rPr>
          <w:rFonts w:ascii="Times New Roman" w:hAnsi="Times New Roman"/>
          <w:sz w:val="28"/>
          <w:szCs w:val="28"/>
        </w:rPr>
        <w:t>в электронной форме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3.9.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A82A8C">
        <w:rPr>
          <w:rFonts w:ascii="Times New Roman" w:hAnsi="Times New Roman"/>
          <w:sz w:val="28"/>
          <w:szCs w:val="28"/>
        </w:rPr>
        <w:t xml:space="preserve">для начала административной процедуры, является поступление в </w:t>
      </w:r>
      <w:r w:rsidR="002119DF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 xml:space="preserve">дминистрацию </w:t>
      </w:r>
      <w:r w:rsidRPr="00A82A8C">
        <w:rPr>
          <w:rFonts w:ascii="Times New Roman" w:hAnsi="Times New Roman" w:cs="Times New Roman"/>
          <w:sz w:val="28"/>
          <w:szCs w:val="28"/>
        </w:rPr>
        <w:t>по почте либо</w:t>
      </w:r>
      <w:r w:rsidR="002119DF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A82A8C">
        <w:rPr>
          <w:rFonts w:ascii="Times New Roman" w:hAnsi="Times New Roman"/>
          <w:sz w:val="28"/>
          <w:szCs w:val="28"/>
        </w:rPr>
        <w:t>с помощью автоматизированных информационных систем запроса (заявления) о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3.10. Должностное лицо</w:t>
      </w:r>
      <w:r w:rsidRPr="00A82A8C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1) регистрирует поступивший запрос (заявление) в журнале регистрации входящих документов;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2) </w:t>
      </w:r>
      <w:r w:rsidRPr="00A82A8C">
        <w:rPr>
          <w:rFonts w:ascii="Times New Roman" w:hAnsi="Times New Roman" w:cs="Times New Roman"/>
          <w:sz w:val="28"/>
          <w:szCs w:val="28"/>
        </w:rPr>
        <w:t>проверяет комплектность представленных заявителем документов, исходя из соответственно требований пункта 2.6 настоящего Административного регламента, и формирует комплект документов, представленных заявителем;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3) уведомляет заявителя по телефону либо подготавливает, подписывает и направляет заявителю по почте на бумажном носителе либо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электронной форме (при наличии электронного адреса) уведомление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о регистрации запроса (заявления) о предоставлении муниципальной услуги по форме согласно Приложению 3 к настоящему Административному регламенту. Второй экземпляр уведомления на бумажном носителе хранится в </w:t>
      </w:r>
      <w:r w:rsidR="006126BB" w:rsidRPr="00A82A8C">
        <w:rPr>
          <w:rFonts w:ascii="Times New Roman" w:hAnsi="Times New Roman"/>
          <w:sz w:val="28"/>
          <w:szCs w:val="28"/>
        </w:rPr>
        <w:t>отделе архитектуры и градостроительства.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3.11. Максимальный срок административной процедуры не может превышать 1 рабочий день.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3.12. Критерием принятия решения является наличие запроса (заявления) и (или) документов, представленных по почте, либо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электронной форме.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3.13. </w:t>
      </w:r>
      <w:r w:rsidRPr="00A82A8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A82A8C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A82A8C">
        <w:rPr>
          <w:rFonts w:ascii="Times New Roman" w:hAnsi="Times New Roman" w:cs="Times New Roman"/>
          <w:sz w:val="28"/>
          <w:szCs w:val="28"/>
        </w:rPr>
        <w:t>административной процедуры является</w:t>
      </w:r>
      <w:r w:rsidRPr="00A82A8C">
        <w:rPr>
          <w:rFonts w:ascii="Times New Roman" w:hAnsi="Times New Roman"/>
          <w:sz w:val="28"/>
          <w:szCs w:val="28"/>
        </w:rPr>
        <w:t xml:space="preserve"> регистрация запроса (заявления) в журнале регистрации входящих документов, уведомление заявителя.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Прием заявления и иных документов, необходимых для предоставления муниципальной услуги, на базе МФЦ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3.14.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A82A8C">
        <w:rPr>
          <w:rFonts w:ascii="Times New Roman" w:hAnsi="Times New Roman"/>
          <w:sz w:val="28"/>
          <w:szCs w:val="28"/>
        </w:rPr>
        <w:t>для приема документов на базе МФЦ, является обращение заявителя с запросом (заявлением) и (или) документами, необходимыми для предоставления муниципальной услуги,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МФЦ.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3.15. Сотрудник МФЦ, ответственный за прием и регистрацию документов, уточняет предмет обращения заявителя в МФЦ и проверяет соответствие испрашиваемой муниципальной услуги перечню предоставляемых государственных и муниципальных услуг на базе МФЦ.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3.16. При получении запроса (заявления) о предоставлении муниципальной услуги и (или) документов, необходимых для предоставления муниципальной услуги, по почте, от курьера или экспресс-почтой сотрудник МФЦ, ответственный за прием и регистрацию документов, регистрирует запрос (заявление) в Электронном журнале.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3.17. Сотрудник МФЦ, ответственный за прием и регистрацию документов, при получении запроса (заявления) о предоставлении муниципальной услуги и (или) документов по почте, от курьера или экспресс-почтой: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передает запрос (заявление) и (или) документы сотруднику МФЦ, ответственному за доставку документов в </w:t>
      </w:r>
      <w:r w:rsidR="002119DF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>дминистрацию;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составляет и направляет в адрес заявителя расписку о приеме пакета документов согласно Приложению 4 к настоящему Административному регламенту.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3.18. При непосредственном обращении заявителя в МФЦ сотрудник МФЦ, ответственный за прием и регистрацию документов, проверяет комплектность документов в соответствии с требованиями пункта 2.6 настоящего Административного регламента. Если представленные документы не </w:t>
      </w:r>
      <w:r w:rsidRPr="00A82A8C">
        <w:rPr>
          <w:rFonts w:ascii="Times New Roman" w:hAnsi="Times New Roman"/>
          <w:sz w:val="28"/>
          <w:szCs w:val="28"/>
        </w:rPr>
        <w:lastRenderedPageBreak/>
        <w:t>соответствуют требованиям пункта 2.6 настоящего</w:t>
      </w:r>
      <w:r w:rsidR="00896035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Административного регламента, сотрудник МФЦ, ответственный за прием и регистрацию документов, разъясняет заявителю содержание недостатков, выявленных в представленных документах, и предлагает с согласия заявителя устранить недостатки.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выявленных недостатков.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Сотрудник МФЦ, ответственный за прием и регистрацию документов, регистрирует запрос (заявление) в Электронном журнале, после чего заявлению присваивается индивидуальный порядковый номер и оформляется расписка о приеме документов.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запроса (заявления) о предоставлении муниципальной услуги и (или) документов по почте, от курьера или экспресс-почтой.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3.19. Сотрудник МФЦ, ответственный за прием и регистрацию документов, принятый при непосредственном обращении заявителя в МФЦ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и зарегистрированный запрос (заявление) и представленные заявителем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МФЦ документы передает сотруднику МФЦ, ответственному за формирование дела.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3.20. Сотрудник МФЦ, ответственный за формирование дела, формирует из поступивших документов дело (пакет документов), необходимое для предоставления муниципальной услуги (далее – дело), для передачи в </w:t>
      </w:r>
      <w:r w:rsidR="006126BB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3.21. Дело доставляется в </w:t>
      </w:r>
      <w:r w:rsidR="006126BB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сотрудником МФЦ, ответственным за доставку документов. Максимальный срок выполнения данного действия устанавливается соглашением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="001A3443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о взаимодействии с МФЦ, но не может превышать 1 рабочего дня с момента непосредственного обращения заявителя с запросом (заявлением) и (или) документами в МФЦ или поступления в МФЦ запроса (заявления) о предоставлении муниципальной услуги и (или) документов по почте, от курьера или экспресс-почтой.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Должностное лицо </w:t>
      </w:r>
      <w:r w:rsidR="002F0BC5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>, ответственное за прием запроса</w:t>
      </w:r>
      <w:r w:rsidR="001A3443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и документов,</w:t>
      </w:r>
      <w:r w:rsidRPr="00A82A8C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от заявителя запроса (заявления) и представленных заявителем в МФЦ документов осуществляется </w:t>
      </w:r>
      <w:r w:rsidR="002F0BC5" w:rsidRPr="00A82A8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в порядке, установленном пунктами 3.4, 3.6 – 3.8 настоящего Административного регламента.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(заявления) и (или) документов, которые заявитель должен представить самостоятельно.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3.24. Результатом административной процедуры является доставка </w:t>
      </w:r>
      <w:r w:rsidR="001A3443" w:rsidRPr="00A82A8C">
        <w:rPr>
          <w:rFonts w:ascii="Times New Roman" w:hAnsi="Times New Roman"/>
          <w:sz w:val="28"/>
          <w:szCs w:val="28"/>
        </w:rPr>
        <w:t xml:space="preserve">                    </w:t>
      </w:r>
      <w:r w:rsidRPr="00A82A8C">
        <w:rPr>
          <w:rFonts w:ascii="Times New Roman" w:hAnsi="Times New Roman"/>
          <w:sz w:val="28"/>
          <w:szCs w:val="28"/>
        </w:rPr>
        <w:t xml:space="preserve">в </w:t>
      </w:r>
      <w:r w:rsidR="006106FB" w:rsidRPr="00A82A8C">
        <w:rPr>
          <w:rFonts w:ascii="Times New Roman" w:hAnsi="Times New Roman"/>
          <w:sz w:val="28"/>
          <w:szCs w:val="28"/>
        </w:rPr>
        <w:t>отдел</w:t>
      </w:r>
      <w:r w:rsidR="002F0BC5" w:rsidRPr="00A82A8C">
        <w:rPr>
          <w:rFonts w:ascii="Times New Roman" w:hAnsi="Times New Roman"/>
          <w:sz w:val="28"/>
          <w:szCs w:val="28"/>
        </w:rPr>
        <w:t xml:space="preserve">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запроса (заявления) и представленных заявителем в МФЦ документов.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3.25. Способами фиксации результата административной процедуры являются регистрация представленного запроса (заявления) в Электронном журнале, расписка МФЦ, выданная заявителю, о приеме документов, расписка </w:t>
      </w:r>
      <w:r w:rsidR="002F0BC5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о принятии представленных документов для предоставления муниципальной услуги.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Формирование и направление межведомственных запросов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3.26.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A82A8C">
        <w:rPr>
          <w:rFonts w:ascii="Times New Roman" w:hAnsi="Times New Roman"/>
          <w:sz w:val="28"/>
          <w:szCs w:val="28"/>
        </w:rPr>
        <w:t>непредставление заявителем документов</w:t>
      </w:r>
      <w:r w:rsidRPr="00A82A8C">
        <w:rPr>
          <w:rFonts w:ascii="Times New Roman" w:hAnsi="Times New Roman" w:cs="Times New Roman"/>
          <w:sz w:val="28"/>
          <w:szCs w:val="28"/>
        </w:rPr>
        <w:t>, указанных в пункте 2.7 настоящего Административного регламента.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3.27. Должностным лицом, осуществляющим административную процедуру, является должностное лицо </w:t>
      </w:r>
      <w:r w:rsidR="006927A6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 (далее – должностное лицо, уполномоченное на формирование и направление межведомственных запросов).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3.28. Если заявитель </w:t>
      </w:r>
      <w:r w:rsidRPr="00A82A8C">
        <w:rPr>
          <w:rFonts w:ascii="Times New Roman" w:hAnsi="Times New Roman"/>
          <w:sz w:val="28"/>
          <w:szCs w:val="28"/>
        </w:rPr>
        <w:t>не представил правоустанавливающие документы на земельный участок и (или) технический план объекта капитального строительства, подготовленный в соответствии с требованиями Федерального закона «О государственной регистрации недвижимости», должностное лицо</w:t>
      </w:r>
      <w:r w:rsidRPr="00A82A8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A82A8C">
        <w:rPr>
          <w:rFonts w:ascii="Times New Roman" w:hAnsi="Times New Roman"/>
          <w:sz w:val="28"/>
          <w:szCs w:val="28"/>
        </w:rPr>
        <w:t xml:space="preserve"> готовит и направляет соответствующий запрос в орган регистрации прав.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Если заявитель не представил градостроительный план земельного участка или в случае строительства, реконструкции линейного объекта реквизиты проекта планировки территории и проекта межевания территории, должностное лицо</w:t>
      </w:r>
      <w:r w:rsidRPr="00A82A8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A82A8C">
        <w:rPr>
          <w:rFonts w:ascii="Times New Roman" w:hAnsi="Times New Roman"/>
          <w:sz w:val="28"/>
          <w:szCs w:val="28"/>
        </w:rPr>
        <w:t xml:space="preserve"> при отсутствии соответствующих документов готовит и направляет запрос в соответствующий орган местного самоуправления (его структурное подразделение, имеющее в своем распоряжении соответствующие документы).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Если заявитель не представил разрешение на строительство объекта капитального строительства, в отношении которого подано заявление о вводе его в эксплуатацию, должностное лицо, </w:t>
      </w:r>
      <w:r w:rsidRPr="00A82A8C">
        <w:rPr>
          <w:rFonts w:ascii="Times New Roman" w:hAnsi="Times New Roman" w:cs="Times New Roman"/>
          <w:sz w:val="28"/>
          <w:szCs w:val="28"/>
        </w:rPr>
        <w:t>уполномоченное на формирование и направление межведомственных запросов,</w:t>
      </w:r>
      <w:r w:rsidRPr="00A82A8C">
        <w:rPr>
          <w:rFonts w:ascii="Times New Roman" w:hAnsi="Times New Roman"/>
          <w:sz w:val="28"/>
          <w:szCs w:val="28"/>
        </w:rPr>
        <w:t xml:space="preserve"> при отсутствии соответствующего документа готовит и направляет запрос</w:t>
      </w:r>
      <w:r w:rsidR="00C504B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соответствующий орган местного самоуправления (его структурное подразделение, имеющее в своем распоряжении соответствующий документ).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Если заявитель не представил заключение федерального государственного экологического надзора (в случаях, предусмотренных частью 7 статьи 54 </w:t>
      </w:r>
      <w:r w:rsidRPr="00A82A8C">
        <w:rPr>
          <w:rFonts w:ascii="Times New Roman" w:hAnsi="Times New Roman"/>
          <w:sz w:val="28"/>
          <w:szCs w:val="28"/>
        </w:rPr>
        <w:lastRenderedPageBreak/>
        <w:t>Градостроительного кодекса Российской Федерации), должностное лицо</w:t>
      </w:r>
      <w:r w:rsidRPr="00A82A8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A82A8C">
        <w:rPr>
          <w:rFonts w:ascii="Times New Roman" w:hAnsi="Times New Roman"/>
          <w:sz w:val="28"/>
          <w:szCs w:val="28"/>
        </w:rPr>
        <w:t xml:space="preserve"> готовит и направляет запрос</w:t>
      </w:r>
      <w:r w:rsidR="00C504B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Росприроднадзор.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3.29. Направление запросов в предусмотренные в пункте 3.28 настоящего Административного регламента органы (организации) осуществляется через систему межведомственного электронного взаимодействия, по иным электронным каналам или по факсу. В исключительных случаях допускается направление запросов и получение ответов на эти запросы посредством почтовой связи.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межведомственных запросов в соответствии с настоящим пунктом и пунктами 3.31 и 3.32 настоящего Административного регламента составляет 1 рабочий день со дня регистрации заявления.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3.30. Предельный срок для ответов на межведомственные запросы составляет 3 рабочих дня со дня поступления запроса в соответствующий орган.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Испрашиваемая информация и (или) документы предоставляются в порядке, указанном в технологической карте межведомственного взаимодействия муниципальной услуги.</w:t>
      </w:r>
    </w:p>
    <w:p w:rsidR="00774EE1" w:rsidRPr="00A82A8C" w:rsidRDefault="00774EE1" w:rsidP="0089603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либо неработоспособностью каналов связи, обеспечивающих доступ</w:t>
      </w:r>
      <w:r w:rsidR="00871DDC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к сервисам.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почтовым отправлением;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курьером, под расписку.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774EE1" w:rsidRPr="00A82A8C" w:rsidRDefault="00774EE1" w:rsidP="00CB6D5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1)</w:t>
      </w:r>
      <w:r w:rsidR="00CB6D5B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наименование</w:t>
      </w:r>
      <w:r w:rsidR="00CB6D5B">
        <w:rPr>
          <w:rFonts w:ascii="Times New Roman" w:hAnsi="Times New Roman"/>
          <w:sz w:val="28"/>
          <w:szCs w:val="28"/>
        </w:rPr>
        <w:t xml:space="preserve"> </w:t>
      </w:r>
      <w:r w:rsidR="006927A6" w:rsidRPr="00A82A8C">
        <w:rPr>
          <w:rFonts w:ascii="Times New Roman" w:hAnsi="Times New Roman"/>
          <w:sz w:val="28"/>
          <w:szCs w:val="28"/>
        </w:rPr>
        <w:t>уполномоченного</w:t>
      </w:r>
      <w:r w:rsidR="00CB6D5B">
        <w:rPr>
          <w:rFonts w:ascii="Times New Roman" w:hAnsi="Times New Roman"/>
          <w:sz w:val="28"/>
          <w:szCs w:val="28"/>
        </w:rPr>
        <w:t xml:space="preserve"> </w:t>
      </w:r>
      <w:r w:rsidR="006927A6" w:rsidRPr="00A82A8C">
        <w:rPr>
          <w:rFonts w:ascii="Times New Roman" w:hAnsi="Times New Roman"/>
          <w:sz w:val="28"/>
          <w:szCs w:val="28"/>
        </w:rPr>
        <w:t>органа,</w:t>
      </w:r>
      <w:r w:rsidR="00CB6D5B">
        <w:rPr>
          <w:rFonts w:ascii="Times New Roman" w:hAnsi="Times New Roman"/>
          <w:sz w:val="28"/>
          <w:szCs w:val="28"/>
        </w:rPr>
        <w:t xml:space="preserve"> </w:t>
      </w:r>
      <w:r w:rsidR="006927A6" w:rsidRPr="00A82A8C">
        <w:rPr>
          <w:rFonts w:ascii="Times New Roman" w:hAnsi="Times New Roman"/>
          <w:sz w:val="28"/>
          <w:szCs w:val="28"/>
        </w:rPr>
        <w:t>направляющего</w:t>
      </w:r>
      <w:r w:rsidR="00896035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межведомственный запрос;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2) наименование органа</w:t>
      </w:r>
      <w:r w:rsidR="002654C0" w:rsidRPr="00A82A8C">
        <w:rPr>
          <w:rFonts w:ascii="Times New Roman" w:hAnsi="Times New Roman"/>
          <w:sz w:val="28"/>
          <w:szCs w:val="28"/>
        </w:rPr>
        <w:t xml:space="preserve"> (организации),</w:t>
      </w:r>
      <w:r w:rsidRPr="00A82A8C">
        <w:rPr>
          <w:rFonts w:ascii="Times New Roman" w:hAnsi="Times New Roman"/>
          <w:sz w:val="28"/>
          <w:szCs w:val="28"/>
        </w:rPr>
        <w:t xml:space="preserve"> в адрес которого направляется межведомственный запрос;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наименование муниципальной услуги, для предоставления которой необходимо представление документов и (или) информации;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указание на положения нормативного правового акта, которым установлено представление документов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5) сведения, необходимые для представления документов и (или) информации, установленные настоящим Административным регламентом;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8) фамилия, имя, отчество и должность лица, подготовившего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A82A8C">
        <w:rPr>
          <w:rFonts w:ascii="Times New Roman" w:hAnsi="Times New Roman"/>
          <w:sz w:val="28"/>
          <w:szCs w:val="28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3.33. Критерием принятия решения о направлении межведомственных запросов является отсутствие в распоряжении </w:t>
      </w:r>
      <w:r w:rsidR="002654C0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документов (информации, содержащейся в них), предусмотренных пунктом 2.7 настоящего Административного регламента.  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3.34. </w:t>
      </w:r>
      <w:r w:rsidRPr="00A82A8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наличие документов (информации), полученных в результате межведомственного информационного взаимодействия.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С</w:t>
      </w:r>
      <w:r w:rsidRPr="00A82A8C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A82A8C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являются </w:t>
      </w:r>
      <w:r w:rsidRPr="00A82A8C">
        <w:rPr>
          <w:rFonts w:ascii="Times New Roman" w:hAnsi="Times New Roman"/>
          <w:sz w:val="28"/>
          <w:szCs w:val="28"/>
        </w:rPr>
        <w:t>ответы из органов (организаций), предусмотренных в пункте 3.28 настоящего Административного регламента, на межведомственные запросы.</w:t>
      </w:r>
    </w:p>
    <w:p w:rsidR="00774EE1" w:rsidRPr="00A82A8C" w:rsidRDefault="00774EE1" w:rsidP="00774EE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Принятие решения о предоставлении муниципальной услуги или об отказе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</w:t>
      </w:r>
      <w:r w:rsidRPr="00A82A8C">
        <w:rPr>
          <w:rFonts w:ascii="Times New Roman" w:hAnsi="Times New Roman"/>
          <w:sz w:val="28"/>
          <w:szCs w:val="28"/>
        </w:rPr>
        <w:t>в её предоставлении и выдача (направление) заявителю документов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3.35.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A82A8C">
        <w:rPr>
          <w:rFonts w:ascii="Times New Roman" w:hAnsi="Times New Roman"/>
          <w:sz w:val="28"/>
          <w:szCs w:val="28"/>
        </w:rPr>
        <w:t>получение должностными лицами ответов на межведомственные запросы либо наличие представленных заявителем документов, не требующих направления межведомственных запросов.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3.36.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Должностным лицом, осуществляющим административную процедуру, является должностное лицо </w:t>
      </w:r>
      <w:r w:rsidR="002654C0" w:rsidRPr="00A82A8C">
        <w:rPr>
          <w:rFonts w:ascii="Times New Roman" w:hAnsi="Times New Roman"/>
          <w:sz w:val="28"/>
          <w:szCs w:val="28"/>
        </w:rPr>
        <w:t>отдела архитектуры и градостроительства,</w:t>
      </w:r>
      <w:r w:rsidRPr="00A82A8C">
        <w:rPr>
          <w:rFonts w:ascii="Times New Roman" w:hAnsi="Times New Roman" w:cs="Times New Roman"/>
          <w:sz w:val="28"/>
          <w:szCs w:val="28"/>
        </w:rPr>
        <w:t xml:space="preserve"> уполномоченное на анализ документов (информации), необходимых для предоставления </w:t>
      </w:r>
      <w:r w:rsidRPr="00A82A8C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 w:cs="Times New Roman"/>
          <w:sz w:val="28"/>
          <w:szCs w:val="28"/>
        </w:rPr>
        <w:t>(далее – должностное лицо).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3.37. При предоставлении муниципальной услуги должностное лицо совершает следующие административные действия: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3.37.1. Должностное лицо осуществляет проверку документов (информации, содержащейся в них), необходимых для предоставления муниципальной услуги в соответствии с пунктами 2.6 и 2.7 настоящего Административного регламента.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3.37.2. Должностное лицо проводит осмотр объекта капитального строительства. 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</w:t>
      </w:r>
      <w:r w:rsidRPr="00A82A8C">
        <w:rPr>
          <w:rFonts w:ascii="Times New Roman" w:eastAsia="Times New Roman" w:hAnsi="Times New Roman" w:cs="Times New Roman"/>
          <w:sz w:val="28"/>
          <w:szCs w:val="28"/>
          <w:lang w:eastAsia="en-IN"/>
        </w:rPr>
        <w:t>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территории, а также разрешенному использованию земельного</w:t>
      </w:r>
      <w:r w:rsidR="00DD37D2" w:rsidRPr="00A82A8C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 </w:t>
      </w:r>
      <w:r w:rsidRPr="00A82A8C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участка, ограничениям, установленным в соответствии с земельным и иным законодательством Российской Федерации, </w:t>
      </w:r>
      <w:r w:rsidRPr="00A82A8C">
        <w:rPr>
          <w:rFonts w:ascii="Times New Roman" w:hAnsi="Times New Roman" w:cs="Times New Roman"/>
          <w:sz w:val="28"/>
          <w:szCs w:val="28"/>
        </w:rPr>
        <w:t>требованиям проектной документации, в том числе требованиям энергетической эффективности</w:t>
      </w:r>
      <w:r w:rsidR="00C504B7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и требованиям оснащенности объекта капитального строительства приборами учета используемых энергетических ресурсов, за </w:t>
      </w:r>
      <w:r w:rsidRPr="00A82A8C">
        <w:rPr>
          <w:rFonts w:ascii="Times New Roman" w:hAnsi="Times New Roman" w:cs="Times New Roman"/>
          <w:sz w:val="28"/>
          <w:szCs w:val="28"/>
        </w:rPr>
        <w:lastRenderedPageBreak/>
        <w:t xml:space="preserve">исключением случаев осуществления строительства, реконструкции объекта индивидуального жилищного строительства. </w:t>
      </w:r>
    </w:p>
    <w:p w:rsidR="00774EE1" w:rsidRPr="00A82A8C" w:rsidRDefault="00774EE1" w:rsidP="00774EE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3.37.3. Если при совершении административных действий, указанных в подпунктах 3.37.1, 3.37.2 настоящего Административного регламента, должностным лицом не выявлены основания, предусмотренные пунктом 2.9 настоящего Административного регламента, должностное лицо: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1) обеспечивает подготовку и выдачу заявителю разрешения </w:t>
      </w:r>
      <w:r w:rsidRPr="00A82A8C">
        <w:rPr>
          <w:rFonts w:ascii="Times New Roman" w:hAnsi="Times New Roman"/>
          <w:sz w:val="28"/>
          <w:szCs w:val="28"/>
        </w:rPr>
        <w:t>на ввод объекта капитального строительства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 xml:space="preserve">, оформленного согласно </w:t>
      </w:r>
      <w:r w:rsidRPr="00A82A8C">
        <w:rPr>
          <w:rFonts w:ascii="Times New Roman" w:hAnsi="Times New Roman"/>
          <w:sz w:val="28"/>
          <w:szCs w:val="28"/>
        </w:rPr>
        <w:t>приказу Министерства строительства и жилищно-коммунального хозяйства Российской Федерации от 19.02.2015 № 117/</w:t>
      </w:r>
      <w:proofErr w:type="spellStart"/>
      <w:r w:rsidRPr="00A82A8C">
        <w:rPr>
          <w:rFonts w:ascii="Times New Roman" w:hAnsi="Times New Roman"/>
          <w:sz w:val="28"/>
          <w:szCs w:val="28"/>
        </w:rPr>
        <w:t>пр</w:t>
      </w:r>
      <w:proofErr w:type="spellEnd"/>
      <w:r w:rsidRPr="00A82A8C">
        <w:rPr>
          <w:rFonts w:ascii="Times New Roman" w:hAnsi="Times New Roman"/>
          <w:sz w:val="28"/>
          <w:szCs w:val="28"/>
        </w:rPr>
        <w:t xml:space="preserve"> «Об утверждении формы разрешения на строительство и формы разрешения на ввод объекта в эксплуатацию»;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2) обеспечивает хранение в бумажном или электронном виде документов (информации), представленной на межведомственные запросы;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3) проверяет наличие сведений в регистре разрешений на строительство (далее – регистр) и вносит в регистр отсутствующие в нём сведения о конечных результатах предоставления муниципальной услуги по форме согласно Приложению 5 к настоящему Административному регламенту в следующем составе:</w:t>
      </w:r>
    </w:p>
    <w:p w:rsidR="00774EE1" w:rsidRPr="00A82A8C" w:rsidRDefault="00774EE1" w:rsidP="00774EE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заявитель (полное название, ИНН, ОГРН застройщика – юридического лица, фамилия, имя, отчество (если имеется), место жительства – физического лица), контактный телефон, электронный адрес заявителя);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строительный адрес объекта капитального строительства;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наименование объекта капитального строительства в соответствии </w:t>
      </w:r>
      <w:r w:rsidR="00DD37D2" w:rsidRPr="00A82A8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82A8C">
        <w:rPr>
          <w:rFonts w:ascii="Times New Roman" w:hAnsi="Times New Roman" w:cs="Times New Roman"/>
          <w:sz w:val="28"/>
          <w:szCs w:val="28"/>
        </w:rPr>
        <w:t>с проектной документацией;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номер разрешения на строительство;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дата разрешения на строительство;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вид строительных работ (строительство или реконструкция);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площадь объекта капитального строительства (общая);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количество этажей объекта капитального строительства;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- протяженность (для линейного объекта);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номер разрешения на </w:t>
      </w:r>
      <w:r w:rsidRPr="00A82A8C">
        <w:rPr>
          <w:rFonts w:ascii="Times New Roman" w:hAnsi="Times New Roman"/>
          <w:sz w:val="28"/>
          <w:szCs w:val="28"/>
        </w:rPr>
        <w:t>ввод объекта капитального строительства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    </w:t>
      </w:r>
      <w:r w:rsidRPr="00A82A8C">
        <w:rPr>
          <w:rFonts w:ascii="Times New Roman" w:hAnsi="Times New Roman"/>
          <w:sz w:val="28"/>
          <w:szCs w:val="28"/>
        </w:rPr>
        <w:t xml:space="preserve">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>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дата разрешения на </w:t>
      </w:r>
      <w:r w:rsidRPr="00A82A8C">
        <w:rPr>
          <w:rFonts w:ascii="Times New Roman" w:hAnsi="Times New Roman"/>
          <w:sz w:val="28"/>
          <w:szCs w:val="28"/>
        </w:rPr>
        <w:t xml:space="preserve">ввод объекта капитального строительства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         </w:t>
      </w:r>
      <w:r w:rsidRPr="00A82A8C">
        <w:rPr>
          <w:rFonts w:ascii="Times New Roman" w:hAnsi="Times New Roman"/>
          <w:sz w:val="28"/>
          <w:szCs w:val="28"/>
        </w:rPr>
        <w:t>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>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4) направляет в государственную инспекцию строительного надзора Самарской области и</w:t>
      </w:r>
      <w:r w:rsidR="00C504B7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орган регистрации прав уведомление о выдаче разрешения на </w:t>
      </w:r>
      <w:r w:rsidRPr="00A82A8C">
        <w:rPr>
          <w:rFonts w:ascii="Times New Roman" w:hAnsi="Times New Roman"/>
          <w:sz w:val="28"/>
          <w:szCs w:val="28"/>
        </w:rPr>
        <w:t>ввод объекта капитального строительства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 xml:space="preserve"> п</w:t>
      </w:r>
      <w:r w:rsidR="005B73D5" w:rsidRPr="00A82A8C">
        <w:rPr>
          <w:rFonts w:ascii="Times New Roman" w:hAnsi="Times New Roman" w:cs="Times New Roman"/>
          <w:sz w:val="28"/>
          <w:szCs w:val="28"/>
        </w:rPr>
        <w:t xml:space="preserve">о форме согласно Приложению </w:t>
      </w:r>
      <w:r w:rsidRPr="00A82A8C">
        <w:rPr>
          <w:rFonts w:ascii="Times New Roman" w:hAnsi="Times New Roman" w:cs="Times New Roman"/>
          <w:sz w:val="28"/>
          <w:szCs w:val="28"/>
        </w:rPr>
        <w:t>7 к настоящему Административному регламенту вместе с копией данного разрешения.</w:t>
      </w:r>
    </w:p>
    <w:p w:rsidR="00774EE1" w:rsidRPr="00A82A8C" w:rsidRDefault="00774EE1" w:rsidP="00774EE1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3.38. </w:t>
      </w:r>
      <w:r w:rsidRPr="00A82A8C">
        <w:rPr>
          <w:rFonts w:ascii="Times New Roman" w:hAnsi="Times New Roman"/>
          <w:sz w:val="28"/>
          <w:szCs w:val="28"/>
        </w:rPr>
        <w:t xml:space="preserve">При выявлении оснований для отказа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/>
          <w:sz w:val="28"/>
          <w:szCs w:val="28"/>
        </w:rPr>
        <w:t>должностное лицо готовит уведомление об отказе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</w:t>
      </w:r>
      <w:r w:rsidRPr="00A82A8C">
        <w:rPr>
          <w:rFonts w:ascii="Times New Roman" w:hAnsi="Times New Roman"/>
          <w:sz w:val="28"/>
          <w:szCs w:val="28"/>
        </w:rPr>
        <w:t xml:space="preserve">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/>
          <w:sz w:val="28"/>
          <w:szCs w:val="28"/>
        </w:rPr>
        <w:t>согласно Приложению 6</w:t>
      </w:r>
      <w:r w:rsidR="00C504B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к настоящему Административному регламенту с указанием причин отказа</w:t>
      </w:r>
      <w:r w:rsidR="00C504B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и направляет его заявителю посредством почтовой связи, по электронной почте либо предоставляет на личном приёме (при соответствующем желании заявителя) не позднее 1 рабочего дня, следующего за днём принятия решения.</w:t>
      </w:r>
    </w:p>
    <w:p w:rsidR="00774EE1" w:rsidRPr="00A82A8C" w:rsidRDefault="00774EE1" w:rsidP="00774EE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3.39. </w:t>
      </w:r>
      <w:r w:rsidRPr="00A82A8C">
        <w:rPr>
          <w:rFonts w:ascii="Times New Roman" w:hAnsi="Times New Roman"/>
          <w:sz w:val="28"/>
          <w:szCs w:val="28"/>
        </w:rPr>
        <w:t>Общий максимальный срок административной процедуры не может превышать 2 рабочих дня.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3.40. Критерием принятия решения 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/>
          <w:sz w:val="28"/>
          <w:szCs w:val="28"/>
        </w:rPr>
        <w:t xml:space="preserve">или отказа в ее предоставлении является наличие или отсутствие оснований для отказа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, предусмотренных пунктом 2.9 настоящего Административного регламента. 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3.41. Результатом административной процедуры является соответственно выдача заявителю разрешения на ввод объекта капитального строительства в эксплуатацию или уведомления</w:t>
      </w:r>
      <w:r w:rsidR="00DD37D2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, а также выдача (возвращение) документов, представленных заявителем. 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 в том числе проверить документ, удостоверяющий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личность, доверенность или иной документ, подтверждающий полномочие на получение соответствующих документов представителя получателя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. 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3.42. Способом фиксации результата административной процедуры является внесение сведений, указанных в подпункте 3 пункта 3.37.3 настоящего Административного регламента </w:t>
      </w:r>
      <w:proofErr w:type="gramStart"/>
      <w:r w:rsidRPr="00A82A8C">
        <w:rPr>
          <w:rFonts w:ascii="Times New Roman" w:hAnsi="Times New Roman"/>
          <w:sz w:val="28"/>
          <w:szCs w:val="28"/>
        </w:rPr>
        <w:t>в регистр</w:t>
      </w:r>
      <w:proofErr w:type="gramEnd"/>
      <w:r w:rsidRPr="00A82A8C">
        <w:rPr>
          <w:rFonts w:ascii="Times New Roman" w:hAnsi="Times New Roman"/>
          <w:sz w:val="28"/>
          <w:szCs w:val="28"/>
        </w:rPr>
        <w:t xml:space="preserve"> или регистрация уведомления об отказе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IV. Формы контроля за исполнением</w:t>
      </w:r>
    </w:p>
    <w:p w:rsidR="00774EE1" w:rsidRPr="00A82A8C" w:rsidRDefault="000A494B" w:rsidP="00774EE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А</w:t>
      </w:r>
      <w:r w:rsidR="00774EE1" w:rsidRPr="00A82A8C">
        <w:rPr>
          <w:rFonts w:ascii="Times New Roman" w:hAnsi="Times New Roman"/>
          <w:b/>
          <w:sz w:val="28"/>
          <w:szCs w:val="28"/>
        </w:rPr>
        <w:t>дминистративного регламента</w:t>
      </w:r>
    </w:p>
    <w:p w:rsidR="00774EE1" w:rsidRPr="00A82A8C" w:rsidRDefault="00774EE1" w:rsidP="00774EE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4.1.</w:t>
      </w:r>
      <w:r w:rsidRPr="00A82A8C">
        <w:rPr>
          <w:rFonts w:ascii="Times New Roman" w:hAnsi="Times New Roman"/>
          <w:sz w:val="28"/>
          <w:szCs w:val="28"/>
        </w:rPr>
        <w:tab/>
      </w:r>
      <w:r w:rsidR="00A30CB3" w:rsidRPr="00A82A8C">
        <w:rPr>
          <w:rFonts w:ascii="Times New Roman" w:hAnsi="Times New Roman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</w:t>
      </w:r>
      <w:r w:rsidR="00F52C31" w:rsidRPr="00A82A8C">
        <w:rPr>
          <w:rFonts w:ascii="Times New Roman" w:hAnsi="Times New Roman"/>
          <w:sz w:val="28"/>
          <w:szCs w:val="28"/>
        </w:rPr>
        <w:t>оставлению муниципальной услуги</w:t>
      </w:r>
      <w:r w:rsidR="00A30CB3" w:rsidRPr="00A82A8C">
        <w:rPr>
          <w:rFonts w:ascii="Times New Roman" w:hAnsi="Times New Roman"/>
          <w:sz w:val="28"/>
          <w:szCs w:val="28"/>
        </w:rPr>
        <w:t xml:space="preserve"> и исполнением ответственными должностными лицами </w:t>
      </w:r>
      <w:r w:rsidR="00F52C31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="00A30CB3" w:rsidRPr="00A82A8C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0A494B" w:rsidRPr="00A82A8C">
        <w:rPr>
          <w:rFonts w:ascii="Times New Roman" w:hAnsi="Times New Roman"/>
          <w:sz w:val="28"/>
          <w:szCs w:val="28"/>
        </w:rPr>
        <w:t xml:space="preserve">  </w:t>
      </w:r>
      <w:r w:rsidR="00A30CB3" w:rsidRPr="00A82A8C">
        <w:rPr>
          <w:rFonts w:ascii="Times New Roman" w:hAnsi="Times New Roman"/>
          <w:sz w:val="28"/>
          <w:szCs w:val="28"/>
        </w:rPr>
        <w:t xml:space="preserve">а также за принятием ими решений осуществляется на постоянной основе заместителем Главы района, руководителем Управления капитального строительства, архитектуры </w:t>
      </w:r>
      <w:r w:rsidR="00093A3D" w:rsidRPr="00A82A8C">
        <w:rPr>
          <w:rFonts w:ascii="Times New Roman" w:hAnsi="Times New Roman"/>
          <w:sz w:val="28"/>
          <w:szCs w:val="28"/>
        </w:rPr>
        <w:t xml:space="preserve"> </w:t>
      </w:r>
      <w:r w:rsidR="00A30CB3" w:rsidRPr="00A82A8C">
        <w:rPr>
          <w:rFonts w:ascii="Times New Roman" w:hAnsi="Times New Roman"/>
          <w:sz w:val="28"/>
          <w:szCs w:val="28"/>
        </w:rPr>
        <w:t>и градостроительства, жилищно-коммунального и дорожного хозяйства</w:t>
      </w:r>
      <w:r w:rsidR="00093A3D" w:rsidRPr="00A82A8C">
        <w:rPr>
          <w:rFonts w:ascii="Times New Roman" w:hAnsi="Times New Roman"/>
          <w:sz w:val="28"/>
          <w:szCs w:val="28"/>
        </w:rPr>
        <w:t xml:space="preserve"> Администрации</w:t>
      </w:r>
      <w:r w:rsidR="00F52C31" w:rsidRPr="00A82A8C">
        <w:rPr>
          <w:rFonts w:ascii="Times New Roman" w:hAnsi="Times New Roman"/>
          <w:sz w:val="28"/>
          <w:szCs w:val="28"/>
        </w:rPr>
        <w:t xml:space="preserve"> района (далее – Заместителя главы района)</w:t>
      </w:r>
      <w:r w:rsidR="00006BED" w:rsidRPr="00A82A8C">
        <w:rPr>
          <w:rFonts w:ascii="Times New Roman" w:hAnsi="Times New Roman"/>
          <w:sz w:val="28"/>
          <w:szCs w:val="28"/>
        </w:rPr>
        <w:t>,</w:t>
      </w:r>
      <w:r w:rsidR="00A30CB3" w:rsidRPr="00A82A8C">
        <w:rPr>
          <w:rFonts w:ascii="Times New Roman" w:hAnsi="Times New Roman"/>
          <w:sz w:val="28"/>
          <w:szCs w:val="28"/>
        </w:rPr>
        <w:t xml:space="preserve"> </w:t>
      </w:r>
      <w:r w:rsidR="000A494B" w:rsidRPr="00A82A8C">
        <w:rPr>
          <w:rFonts w:ascii="Times New Roman" w:hAnsi="Times New Roman"/>
          <w:sz w:val="28"/>
          <w:szCs w:val="28"/>
        </w:rPr>
        <w:t>заместителем руководителя Управления капитального строительства, архитектуры  и градостроительства, жилищно-коммунального и дорожного хозяйства</w:t>
      </w:r>
      <w:r w:rsidR="00093A3D" w:rsidRPr="00A82A8C">
        <w:rPr>
          <w:rFonts w:ascii="Times New Roman" w:hAnsi="Times New Roman"/>
          <w:sz w:val="28"/>
          <w:szCs w:val="28"/>
        </w:rPr>
        <w:t xml:space="preserve"> Администрации</w:t>
      </w:r>
      <w:r w:rsidR="00F52C31" w:rsidRPr="00A82A8C">
        <w:rPr>
          <w:rFonts w:ascii="Times New Roman" w:hAnsi="Times New Roman"/>
          <w:sz w:val="28"/>
          <w:szCs w:val="28"/>
        </w:rPr>
        <w:t xml:space="preserve"> района.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4.2.</w:t>
      </w:r>
      <w:r w:rsidRPr="00A82A8C">
        <w:rPr>
          <w:rFonts w:ascii="Times New Roman" w:hAnsi="Times New Roman"/>
          <w:sz w:val="28"/>
          <w:szCs w:val="28"/>
        </w:rPr>
        <w:tab/>
      </w:r>
      <w:r w:rsidR="00A30CB3" w:rsidRPr="00A82A8C">
        <w:rPr>
          <w:rFonts w:ascii="Times New Roman" w:hAnsi="Times New Roman"/>
          <w:sz w:val="28"/>
          <w:szCs w:val="28"/>
        </w:rPr>
        <w:t>Периодичность осуществления текущего контроля устанавливается заместителем Главы района.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4.3.</w:t>
      </w:r>
      <w:r w:rsidRPr="00A82A8C">
        <w:rPr>
          <w:rFonts w:ascii="Times New Roman" w:hAnsi="Times New Roman"/>
          <w:sz w:val="28"/>
          <w:szCs w:val="28"/>
        </w:rPr>
        <w:tab/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действия (бездействие) должностных лиц </w:t>
      </w:r>
      <w:r w:rsidR="0054729F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4.4.</w:t>
      </w:r>
      <w:r w:rsidRPr="00A82A8C">
        <w:rPr>
          <w:rFonts w:ascii="Times New Roman" w:hAnsi="Times New Roman"/>
          <w:sz w:val="28"/>
          <w:szCs w:val="28"/>
        </w:rPr>
        <w:tab/>
        <w:t xml:space="preserve">Периодичность проведения плановых проверок выполнения </w:t>
      </w:r>
      <w:r w:rsidR="0054729F" w:rsidRPr="00A82A8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</w:t>
      </w:r>
      <w:r w:rsidR="0054729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к предоставлению муниципальной услуги, определяются планом работы </w:t>
      </w:r>
      <w:r w:rsidR="0054729F" w:rsidRPr="00A82A8C">
        <w:rPr>
          <w:rFonts w:ascii="Times New Roman" w:hAnsi="Times New Roman"/>
          <w:sz w:val="28"/>
          <w:szCs w:val="28"/>
        </w:rPr>
        <w:t>Администрации района</w:t>
      </w:r>
      <w:r w:rsidRPr="00A82A8C">
        <w:rPr>
          <w:rFonts w:ascii="Times New Roman" w:hAnsi="Times New Roman"/>
          <w:sz w:val="28"/>
          <w:szCs w:val="28"/>
        </w:rPr>
        <w:t xml:space="preserve"> на текущий год.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5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Плановые проверки проводятся не реже 1 раза в 3 года.</w:t>
      </w:r>
    </w:p>
    <w:p w:rsidR="00A30CB3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6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</w:r>
      <w:r w:rsidR="00A30CB3" w:rsidRPr="00A82A8C">
        <w:rPr>
          <w:rFonts w:ascii="Times New Roman" w:hAnsi="Times New Roman"/>
          <w:sz w:val="28"/>
          <w:szCs w:val="28"/>
        </w:rPr>
        <w:t xml:space="preserve">Плановые и внеплановые проверки полноты и качества предоставления муниципальной услуги осуществляются </w:t>
      </w:r>
      <w:r w:rsidR="00FD0A3D" w:rsidRPr="00A82A8C">
        <w:rPr>
          <w:rFonts w:ascii="Times New Roman" w:hAnsi="Times New Roman"/>
          <w:sz w:val="28"/>
          <w:szCs w:val="28"/>
        </w:rPr>
        <w:t>органом Администрации района</w:t>
      </w:r>
      <w:r w:rsidR="00A30CB3" w:rsidRPr="00A82A8C">
        <w:rPr>
          <w:rFonts w:ascii="Times New Roman" w:hAnsi="Times New Roman"/>
          <w:sz w:val="28"/>
          <w:szCs w:val="28"/>
        </w:rPr>
        <w:t xml:space="preserve">, ответственным за организацию работы по рассмотрению обращений граждан, и уполномоченными должностными лицами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="00A30CB3" w:rsidRPr="00A82A8C">
        <w:rPr>
          <w:rFonts w:ascii="Times New Roman" w:hAnsi="Times New Roman"/>
          <w:sz w:val="28"/>
          <w:szCs w:val="28"/>
        </w:rPr>
        <w:t xml:space="preserve"> района на основании соответствующих правовых актов.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7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  <w:t xml:space="preserve">Должностные лица </w:t>
      </w:r>
      <w:r w:rsidR="00FD0A3D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в течение трех рабочих дней с момента поступления соответствующего запроса </w:t>
      </w:r>
      <w:r w:rsidR="00FD0A3D" w:rsidRPr="00A82A8C">
        <w:rPr>
          <w:rFonts w:ascii="Times New Roman" w:hAnsi="Times New Roman"/>
          <w:sz w:val="28"/>
          <w:szCs w:val="28"/>
        </w:rPr>
        <w:t>о</w:t>
      </w:r>
      <w:r w:rsidRPr="00A82A8C">
        <w:rPr>
          <w:rFonts w:ascii="Times New Roman" w:hAnsi="Times New Roman"/>
          <w:sz w:val="28"/>
          <w:szCs w:val="28"/>
        </w:rPr>
        <w:t xml:space="preserve">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774EE1" w:rsidRPr="00A82A8C" w:rsidRDefault="00774EE1" w:rsidP="00774EE1">
      <w:pPr>
        <w:spacing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8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  <w:t xml:space="preserve"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</w:t>
      </w:r>
      <w:r w:rsidR="00FD0A3D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>, участвующие</w:t>
      </w:r>
      <w:r w:rsidR="00DF6B6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9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  <w:t xml:space="preserve">Заявители и иные лица могут принимать участие в электронных опросах, форумах и анкетировании по вопросам удовлетворенности полнотой и </w:t>
      </w:r>
      <w:r w:rsidRPr="00A82A8C">
        <w:rPr>
          <w:rFonts w:ascii="Times New Roman" w:hAnsi="Times New Roman"/>
          <w:sz w:val="28"/>
          <w:szCs w:val="28"/>
        </w:rPr>
        <w:lastRenderedPageBreak/>
        <w:t>качеством предоставления муниципальной услуги, соблюдения положений настоящего Административного регламента, сроков</w:t>
      </w:r>
      <w:r w:rsidR="00DF6B6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и последовательности действий (административных процедур), предусмотренных настоящим Административным регламентом, проводимых на Едином портале государственных и муниципальных услуг или Портале государственных и муниципальных услуг Самарской области, на официальном сайте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Заявители, направившие заявления о предоставлении муниципальной услуги, могут осуществлять контроль за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государственных и муниципальных услуг или Портал государственных и муниципальных услуг Самарской области.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</w:t>
      </w:r>
      <w:r w:rsidR="00DF6B6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не может превышать одного рабочего дня.</w:t>
      </w:r>
    </w:p>
    <w:p w:rsidR="00D94CF2" w:rsidRPr="00A82A8C" w:rsidRDefault="00D94CF2" w:rsidP="00D94CF2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4.1</w:t>
      </w:r>
      <w:r w:rsidR="008E295E">
        <w:rPr>
          <w:rFonts w:ascii="Times New Roman" w:hAnsi="Times New Roman"/>
          <w:sz w:val="28"/>
          <w:szCs w:val="28"/>
        </w:rPr>
        <w:t>0</w:t>
      </w:r>
      <w:r w:rsidRPr="00A82A8C">
        <w:rPr>
          <w:rFonts w:ascii="Times New Roman" w:hAnsi="Times New Roman"/>
          <w:sz w:val="28"/>
          <w:szCs w:val="28"/>
        </w:rPr>
        <w:t>. Должностное лицо, уполномоченного органа, на который возложено кадровое обеспечение деятельности уполномоченного органа, ведет учет случаев ненадлежащего исполнения должностными лицами служебных обязанностей, в том числе касающихся предоставления муниципальной услуги, проводит служебные проверки в отношении должностных лиц, допустивших подобные нарушения. Заместитель главы района принимает меры в отношении должностных лиц в соответствии с законодательством Российской Федерации.</w:t>
      </w:r>
    </w:p>
    <w:p w:rsidR="00D94CF2" w:rsidRPr="00A82A8C" w:rsidRDefault="00D94CF2" w:rsidP="00774EE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 xml:space="preserve">V. Досудебный (внесудебный) порядок обжалования решений и действий (бездействия) </w:t>
      </w:r>
      <w:r w:rsidR="00723278" w:rsidRPr="00A82A8C">
        <w:rPr>
          <w:rFonts w:ascii="Times New Roman" w:hAnsi="Times New Roman"/>
          <w:b/>
          <w:sz w:val="28"/>
          <w:szCs w:val="28"/>
        </w:rPr>
        <w:t>Администрации</w:t>
      </w:r>
      <w:r w:rsidRPr="00A82A8C">
        <w:rPr>
          <w:rFonts w:ascii="Times New Roman" w:hAnsi="Times New Roman"/>
          <w:b/>
          <w:sz w:val="28"/>
          <w:szCs w:val="28"/>
        </w:rPr>
        <w:t xml:space="preserve">, а также должностных лиц </w:t>
      </w:r>
      <w:r w:rsidR="00723278" w:rsidRPr="00A82A8C">
        <w:rPr>
          <w:rFonts w:ascii="Times New Roman" w:hAnsi="Times New Roman"/>
          <w:b/>
          <w:sz w:val="28"/>
          <w:szCs w:val="28"/>
        </w:rPr>
        <w:t>Администрации</w:t>
      </w:r>
      <w:r w:rsidRPr="00A82A8C">
        <w:rPr>
          <w:rFonts w:ascii="Times New Roman" w:hAnsi="Times New Roman"/>
          <w:b/>
          <w:sz w:val="28"/>
          <w:szCs w:val="28"/>
        </w:rPr>
        <w:t>, муниципальных служащих</w:t>
      </w:r>
    </w:p>
    <w:p w:rsidR="00774EE1" w:rsidRPr="00A82A8C" w:rsidRDefault="00774EE1" w:rsidP="00774EE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5.1. Заявители имеют право на обжалование действий (бездействия)</w:t>
      </w:r>
      <w:r w:rsidR="00DF6B6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и решений, осуществляемых (принятых) в ходе предоставления муниципальной услуги, должностных лиц, муниципальных служащих в досудебном (внесудебном) порядке. </w:t>
      </w:r>
    </w:p>
    <w:p w:rsidR="001213EA" w:rsidRPr="00A82A8C" w:rsidRDefault="00774EE1" w:rsidP="00D110A7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pacing w:val="-6"/>
          <w:sz w:val="28"/>
          <w:szCs w:val="28"/>
        </w:rPr>
        <w:t>5.2</w:t>
      </w:r>
      <w:r w:rsidRPr="00A82A8C">
        <w:rPr>
          <w:rFonts w:ascii="Times New Roman" w:hAnsi="Times New Roman"/>
          <w:sz w:val="28"/>
          <w:szCs w:val="28"/>
        </w:rPr>
        <w:t>. </w:t>
      </w:r>
      <w:r w:rsidR="001213EA" w:rsidRPr="00A82A8C">
        <w:rPr>
          <w:rFonts w:ascii="Times New Roman" w:hAnsi="Times New Roman"/>
          <w:sz w:val="28"/>
          <w:szCs w:val="28"/>
        </w:rPr>
        <w:t>Заявитель в случае обжалования действий (бездействия)</w:t>
      </w:r>
      <w:r w:rsidR="00DF6B61" w:rsidRPr="00A82A8C">
        <w:rPr>
          <w:rFonts w:ascii="Times New Roman" w:hAnsi="Times New Roman"/>
          <w:sz w:val="28"/>
          <w:szCs w:val="28"/>
        </w:rPr>
        <w:t xml:space="preserve"> </w:t>
      </w:r>
      <w:r w:rsidR="001213EA" w:rsidRPr="00A82A8C">
        <w:rPr>
          <w:rFonts w:ascii="Times New Roman" w:hAnsi="Times New Roman"/>
          <w:sz w:val="28"/>
          <w:szCs w:val="28"/>
        </w:rPr>
        <w:t xml:space="preserve">и решений, осуществляемых (принятых) в ходе предоставления муниципальной услуги, должностных лиц, муниципальных служащих имеет право обратиться к Главе муниципального района </w:t>
      </w:r>
      <w:proofErr w:type="spellStart"/>
      <w:r w:rsidR="001213EA"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1213EA" w:rsidRPr="00A82A8C">
        <w:rPr>
          <w:rFonts w:ascii="Times New Roman" w:hAnsi="Times New Roman"/>
          <w:sz w:val="28"/>
          <w:szCs w:val="28"/>
        </w:rPr>
        <w:t xml:space="preserve"> Самарской области с жалобой.</w:t>
      </w:r>
    </w:p>
    <w:p w:rsidR="00774EE1" w:rsidRPr="00A82A8C" w:rsidRDefault="00774EE1" w:rsidP="001213EA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5.3. Жалоба подается в письменной или в электронной форме. Жалоба может быть направлена по почте, через МФЦ, с использованием сети Интернет, в том числе с использованием сайта </w:t>
      </w:r>
      <w:r w:rsidR="00734472" w:rsidRPr="00A82A8C">
        <w:rPr>
          <w:rFonts w:ascii="Times New Roman" w:hAnsi="Times New Roman"/>
          <w:sz w:val="28"/>
          <w:szCs w:val="28"/>
        </w:rPr>
        <w:t>Администрации района</w:t>
      </w:r>
      <w:r w:rsidRPr="00A82A8C">
        <w:rPr>
          <w:rFonts w:ascii="Times New Roman" w:hAnsi="Times New Roman"/>
          <w:sz w:val="28"/>
          <w:szCs w:val="28"/>
        </w:rPr>
        <w:t>, Единого портала государственных и муниципальных услуг или Портала государственных и муниципальных услуг Самарской области, а также может быть принята при личном приеме заявителя.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5.4. Жалоба должна содержать: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1) наименование </w:t>
      </w:r>
      <w:r w:rsidR="00734472" w:rsidRPr="00A82A8C">
        <w:rPr>
          <w:rFonts w:ascii="Times New Roman" w:hAnsi="Times New Roman"/>
          <w:sz w:val="28"/>
          <w:szCs w:val="28"/>
        </w:rPr>
        <w:t>органа</w:t>
      </w:r>
      <w:r w:rsidRPr="00A82A8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734472" w:rsidRPr="00A82A8C">
        <w:rPr>
          <w:rFonts w:ascii="Times New Roman" w:hAnsi="Times New Roman"/>
          <w:sz w:val="28"/>
          <w:szCs w:val="28"/>
        </w:rPr>
        <w:t>органа</w:t>
      </w:r>
      <w:r w:rsidRPr="00A82A8C">
        <w:rPr>
          <w:rFonts w:ascii="Times New Roman" w:hAnsi="Times New Roman"/>
          <w:sz w:val="28"/>
          <w:szCs w:val="28"/>
        </w:rPr>
        <w:t xml:space="preserve"> либо муниципального служащего, решения и (или) действия (бездействие) которых обжалуются;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сведения об обжалуемых решениях и действиях (бездействии)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либо муниципального служащего;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5.5. Заявитель может обратиться с жалобой в том числе в следующих случаях: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1) нарушение срока регистрации заявления заявителя о предоставлении муниципальной услуги;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b/>
          <w:iCs/>
          <w:sz w:val="16"/>
          <w:szCs w:val="16"/>
        </w:rPr>
      </w:pPr>
      <w:r w:rsidRPr="00A82A8C">
        <w:rPr>
          <w:rFonts w:ascii="Times New Roman" w:hAnsi="Times New Roman"/>
          <w:sz w:val="28"/>
          <w:szCs w:val="28"/>
        </w:rPr>
        <w:t xml:space="preserve">7) отказ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734472" w:rsidRPr="00A82A8C">
        <w:rPr>
          <w:rFonts w:ascii="Times New Roman" w:hAnsi="Times New Roman"/>
          <w:sz w:val="28"/>
          <w:szCs w:val="28"/>
        </w:rPr>
        <w:t xml:space="preserve">уполномоченного на предоставление муниципальной услуги </w:t>
      </w:r>
      <w:r w:rsidRPr="00A82A8C">
        <w:rPr>
          <w:rFonts w:ascii="Times New Roman" w:hAnsi="Times New Roman"/>
          <w:sz w:val="28"/>
          <w:szCs w:val="28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5.6. Основанием для начала процедуры досудебного (внесудебного) обжалования является поступление в </w:t>
      </w:r>
      <w:r w:rsidR="00F43342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>дминистрацию</w:t>
      </w:r>
      <w:r w:rsidR="00DA0013" w:rsidRPr="00A82A8C">
        <w:rPr>
          <w:rFonts w:ascii="Times New Roman" w:hAnsi="Times New Roman"/>
          <w:sz w:val="28"/>
          <w:szCs w:val="28"/>
        </w:rPr>
        <w:t xml:space="preserve"> района</w:t>
      </w:r>
      <w:r w:rsidRPr="00A82A8C">
        <w:rPr>
          <w:rFonts w:ascii="Times New Roman" w:hAnsi="Times New Roman"/>
          <w:sz w:val="28"/>
          <w:szCs w:val="28"/>
        </w:rPr>
        <w:t xml:space="preserve"> жалобы от заявителя.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5.8. </w:t>
      </w:r>
      <w:r w:rsidR="001213EA" w:rsidRPr="00A82A8C">
        <w:rPr>
          <w:rFonts w:ascii="Times New Roman" w:hAnsi="Times New Roman"/>
          <w:sz w:val="28"/>
          <w:szCs w:val="28"/>
        </w:rPr>
        <w:t xml:space="preserve">Жалоба заявителя может быть адресована Главе муниципального района </w:t>
      </w:r>
      <w:proofErr w:type="spellStart"/>
      <w:r w:rsidR="001213EA" w:rsidRPr="00A82A8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1213EA" w:rsidRPr="00A82A8C">
        <w:rPr>
          <w:rFonts w:ascii="Times New Roman" w:hAnsi="Times New Roman"/>
          <w:sz w:val="28"/>
          <w:szCs w:val="28"/>
        </w:rPr>
        <w:t xml:space="preserve"> Самарской области.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5.9. Жалоба, поступившая в </w:t>
      </w:r>
      <w:r w:rsidR="00F43342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>дминистрацию</w:t>
      </w:r>
      <w:r w:rsidR="00DA0013" w:rsidRPr="00A82A8C">
        <w:rPr>
          <w:rFonts w:ascii="Times New Roman" w:hAnsi="Times New Roman"/>
          <w:sz w:val="28"/>
          <w:szCs w:val="28"/>
        </w:rPr>
        <w:t xml:space="preserve"> района</w:t>
      </w:r>
      <w:r w:rsidRPr="00A82A8C">
        <w:rPr>
          <w:rFonts w:ascii="Times New Roman" w:hAnsi="Times New Roman"/>
          <w:sz w:val="28"/>
          <w:szCs w:val="28"/>
        </w:rPr>
        <w:t xml:space="preserve">, подлежит рассмотрению должностным лицом, наделенным полномочиями по </w:t>
      </w:r>
      <w:r w:rsidRPr="00A82A8C">
        <w:rPr>
          <w:rFonts w:ascii="Times New Roman" w:hAnsi="Times New Roman"/>
          <w:sz w:val="28"/>
          <w:szCs w:val="28"/>
        </w:rPr>
        <w:lastRenderedPageBreak/>
        <w:t>рассмотрению жалоб,</w:t>
      </w:r>
      <w:r w:rsidR="00F43342" w:rsidRPr="00A82A8C">
        <w:rPr>
          <w:rFonts w:ascii="Times New Roman" w:hAnsi="Times New Roman"/>
          <w:sz w:val="28"/>
          <w:szCs w:val="28"/>
        </w:rPr>
        <w:t xml:space="preserve">  </w:t>
      </w:r>
      <w:r w:rsidRPr="00A82A8C">
        <w:rPr>
          <w:rFonts w:ascii="Times New Roman" w:hAnsi="Times New Roman"/>
          <w:sz w:val="28"/>
          <w:szCs w:val="28"/>
        </w:rPr>
        <w:t xml:space="preserve">в течение 15 рабочих дней со дня ее регистрации, а в случае обжалования отказа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="00DA0013" w:rsidRPr="00A82A8C">
        <w:rPr>
          <w:rFonts w:ascii="Times New Roman" w:hAnsi="Times New Roman"/>
          <w:sz w:val="28"/>
          <w:szCs w:val="28"/>
        </w:rPr>
        <w:t xml:space="preserve"> района</w:t>
      </w:r>
      <w:r w:rsidRPr="00A82A8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Срок рассмотрения жалобы может быть сокращен в случаях, установленных Правительством Российской Федерации.</w:t>
      </w:r>
    </w:p>
    <w:p w:rsidR="00774EE1" w:rsidRPr="00A82A8C" w:rsidRDefault="00774EE1" w:rsidP="00774EE1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5.10. По результатам рассмотрения жалобы </w:t>
      </w:r>
      <w:r w:rsidR="00723278" w:rsidRPr="00A82A8C">
        <w:rPr>
          <w:rFonts w:ascii="Times New Roman" w:hAnsi="Times New Roman"/>
          <w:sz w:val="28"/>
          <w:szCs w:val="28"/>
        </w:rPr>
        <w:t>Администрация</w:t>
      </w:r>
      <w:r w:rsidR="00DA0013" w:rsidRPr="00A82A8C">
        <w:rPr>
          <w:rFonts w:ascii="Times New Roman" w:hAnsi="Times New Roman"/>
          <w:sz w:val="28"/>
          <w:szCs w:val="28"/>
        </w:rPr>
        <w:t xml:space="preserve"> района</w:t>
      </w:r>
      <w:r w:rsidRPr="00A82A8C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774EE1" w:rsidRPr="00A82A8C" w:rsidRDefault="00774EE1" w:rsidP="00774EE1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решение об удовлетворении жалобы заявителя, о признании неправомерным обжалованного действия (бездействия) и решения должностного лица, муниципального служащего, в том числе в форме отмены принятого решения, исправления допущенных </w:t>
      </w:r>
      <w:r w:rsidR="00DA0013" w:rsidRPr="00A82A8C">
        <w:rPr>
          <w:rFonts w:ascii="Times New Roman" w:hAnsi="Times New Roman"/>
          <w:sz w:val="28"/>
          <w:szCs w:val="28"/>
        </w:rPr>
        <w:t>должностным лицом</w:t>
      </w:r>
      <w:r w:rsidRPr="00A82A8C">
        <w:rPr>
          <w:rFonts w:ascii="Times New Roman" w:hAnsi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муниципальными правовыми актами, а также в иных формах. </w:t>
      </w:r>
      <w:r w:rsidRPr="00A82A8C">
        <w:rPr>
          <w:rFonts w:ascii="Times New Roman" w:hAnsi="Times New Roman" w:cs="Times New Roman"/>
          <w:sz w:val="28"/>
          <w:szCs w:val="28"/>
        </w:rPr>
        <w:t>Взамен разрешения на ввод</w:t>
      </w:r>
      <w:r w:rsidRPr="00A82A8C">
        <w:rPr>
          <w:rFonts w:ascii="Times New Roman" w:hAnsi="Times New Roman"/>
          <w:sz w:val="28"/>
          <w:szCs w:val="28"/>
        </w:rPr>
        <w:t xml:space="preserve"> объекта капитального строительства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>, в котором были допущены опечатки и (или) ошибки, выдаётся разрешение на ввод</w:t>
      </w:r>
      <w:r w:rsidRPr="00A82A8C">
        <w:rPr>
          <w:rFonts w:ascii="Times New Roman" w:hAnsi="Times New Roman"/>
          <w:sz w:val="28"/>
          <w:szCs w:val="28"/>
        </w:rPr>
        <w:t xml:space="preserve"> объекта капитального строительства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 xml:space="preserve"> без опечаток и ошибок в срок, не превышающий 5 рабочих дней со дня обращения заявителя в </w:t>
      </w:r>
      <w:r w:rsidR="00DA0013" w:rsidRPr="00A82A8C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 xml:space="preserve"> о замене такого разрешения на строительство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решение об отказе в удовлетворении жалобы.</w:t>
      </w:r>
    </w:p>
    <w:p w:rsidR="00774EE1" w:rsidRPr="00A82A8C" w:rsidRDefault="00774EE1" w:rsidP="00774EE1">
      <w:pPr>
        <w:spacing w:line="336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Заявителю направляется письменный ответ, содержащий результаты рассмотрения жалобы.</w:t>
      </w:r>
    </w:p>
    <w:p w:rsidR="00774EE1" w:rsidRPr="00A82A8C" w:rsidRDefault="00774EE1" w:rsidP="00774EE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74EE1" w:rsidRPr="00A82A8C" w:rsidRDefault="00774EE1" w:rsidP="00774EE1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A82A8C">
        <w:rPr>
          <w:rFonts w:ascii="Times New Roman" w:hAnsi="Times New Roman"/>
          <w:sz w:val="28"/>
          <w:szCs w:val="28"/>
        </w:rPr>
        <w:lastRenderedPageBreak/>
        <w:t>должностное лицо, наделенное полномочиями по рассмотрению жалоб, незамедлительно направляет имеющиеся материалы</w:t>
      </w:r>
      <w:r w:rsidR="00F43342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в органы прокуратуры.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br w:type="page"/>
      </w:r>
    </w:p>
    <w:p w:rsidR="009B7CEA" w:rsidRPr="00844E7F" w:rsidRDefault="00844E7F" w:rsidP="009B7CEA">
      <w:pPr>
        <w:pStyle w:val="ConsPlusNormal"/>
        <w:widowControl/>
        <w:ind w:left="3119" w:firstLine="0"/>
        <w:jc w:val="center"/>
        <w:outlineLvl w:val="0"/>
        <w:rPr>
          <w:rFonts w:ascii="Times New Roman" w:eastAsia="MS Mincho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</w:p>
    <w:tbl>
      <w:tblPr>
        <w:tblStyle w:val="14"/>
        <w:tblW w:w="5346" w:type="dxa"/>
        <w:tblInd w:w="4361" w:type="dxa"/>
        <w:tblLook w:val="04A0" w:firstRow="1" w:lastRow="0" w:firstColumn="1" w:lastColumn="0" w:noHBand="0" w:noVBand="1"/>
      </w:tblPr>
      <w:tblGrid>
        <w:gridCol w:w="5346"/>
      </w:tblGrid>
      <w:tr w:rsidR="009B7CEA" w:rsidRPr="009B7CEA" w:rsidTr="00621BA9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B7CEA" w:rsidRPr="009B7CEA" w:rsidRDefault="009B7CEA" w:rsidP="009B7CE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 w:rsidRPr="009B7CEA">
              <w:rPr>
                <w:rFonts w:eastAsia="Times New Roman"/>
                <w:sz w:val="28"/>
                <w:szCs w:val="28"/>
              </w:rPr>
              <w:t>Приложение 1</w:t>
            </w:r>
          </w:p>
          <w:p w:rsidR="009B7CEA" w:rsidRPr="009B7CEA" w:rsidRDefault="009B7CEA" w:rsidP="009B7CE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 w:rsidRPr="009B7CEA">
              <w:rPr>
                <w:rFonts w:eastAsia="Times New Roman"/>
                <w:sz w:val="28"/>
                <w:szCs w:val="28"/>
              </w:rPr>
              <w:t xml:space="preserve">к Административному регламенту </w:t>
            </w:r>
            <w:r w:rsidRPr="009B7CEA">
              <w:rPr>
                <w:rFonts w:eastAsia="Times New Roman" w:cs="Arial"/>
                <w:sz w:val="28"/>
                <w:szCs w:val="28"/>
              </w:rPr>
              <w:t>предоставления местной администрацией муниципальной услуги</w:t>
            </w:r>
            <w:r w:rsidRPr="009B7CEA">
              <w:rPr>
                <w:rFonts w:eastAsia="Times New Roman" w:cs="Arial"/>
                <w:b/>
                <w:sz w:val="28"/>
                <w:szCs w:val="28"/>
              </w:rPr>
              <w:t xml:space="preserve"> </w:t>
            </w:r>
            <w:r w:rsidRPr="009B7CEA">
              <w:rPr>
                <w:rFonts w:eastAsia="Times New Roman"/>
                <w:sz w:val="28"/>
                <w:szCs w:val="28"/>
              </w:rPr>
      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</w:t>
            </w:r>
            <w:r w:rsidRPr="009B7CEA">
              <w:rPr>
                <w:rFonts w:eastAsia="Times New Roman" w:cs="Arial"/>
                <w:sz w:val="28"/>
                <w:szCs w:val="28"/>
              </w:rPr>
              <w:t xml:space="preserve"> на территории муниципального образования»</w:t>
            </w:r>
          </w:p>
        </w:tc>
      </w:tr>
      <w:tr w:rsidR="009B7CEA" w:rsidRPr="009B7CEA" w:rsidTr="00621BA9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B7CEA" w:rsidRPr="009B7CEA" w:rsidRDefault="009B7CEA" w:rsidP="009B7CEA">
            <w:pPr>
              <w:autoSpaceDE w:val="0"/>
              <w:autoSpaceDN w:val="0"/>
              <w:adjustRightInd w:val="0"/>
              <w:outlineLvl w:val="0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B7CEA" w:rsidRPr="009B7CEA" w:rsidRDefault="009B7CEA" w:rsidP="009B7CEA">
      <w:pPr>
        <w:rPr>
          <w:rFonts w:ascii="Cambria" w:eastAsia="Times New Roman" w:hAnsi="Cambria" w:cs="Times New Roman"/>
        </w:rPr>
      </w:pPr>
    </w:p>
    <w:p w:rsidR="009B7CEA" w:rsidRPr="009B7CEA" w:rsidRDefault="009B7CEA" w:rsidP="009B7CEA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Руководителю уполномоченного органа</w:t>
      </w:r>
    </w:p>
    <w:p w:rsidR="009B7CEA" w:rsidRPr="009B7CEA" w:rsidRDefault="009B7CEA" w:rsidP="009B7CEA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9B7CEA" w:rsidRPr="009B7CEA" w:rsidRDefault="009B7CEA" w:rsidP="009B7CEA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ИНН, ОГРН, банковские реквизиты</w:t>
      </w:r>
      <w:r w:rsidR="0035783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 xml:space="preserve">- для юридических лиц, 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Ф. И. О., адрес регистрации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(места жительства) - </w:t>
      </w: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 xml:space="preserve">номер телефона, факс, адрес электронной почты </w:t>
      </w:r>
    </w:p>
    <w:p w:rsidR="009B7CEA" w:rsidRPr="009B7CEA" w:rsidRDefault="009B7CEA" w:rsidP="009B7CEA">
      <w:pPr>
        <w:tabs>
          <w:tab w:val="left" w:pos="426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ab/>
        <w:t>Прошу выдать разрешение на ввод в эксплуатацию объекта капитального строительства 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 xml:space="preserve">                                                          (наименование объекта в соответствии с утвержденной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Pr="009B7CEA">
        <w:rPr>
          <w:rFonts w:ascii="Times New Roman" w:eastAsia="Times New Roman" w:hAnsi="Times New Roman" w:cs="Times New Roman"/>
        </w:rPr>
        <w:t>проектной документацией)</w:t>
      </w:r>
    </w:p>
    <w:p w:rsidR="009B7CEA" w:rsidRPr="009B7CEA" w:rsidRDefault="009B7CEA" w:rsidP="009B7CE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законченного строительством, реконструкцией </w:t>
      </w:r>
      <w:r w:rsidRPr="009B7CEA">
        <w:rPr>
          <w:rFonts w:ascii="Times New Roman" w:eastAsia="Times New Roman" w:hAnsi="Times New Roman" w:cs="Times New Roman"/>
        </w:rPr>
        <w:t>(ненужное зачеркнуть)</w:t>
      </w:r>
      <w:r w:rsidRPr="009B7CEA">
        <w:rPr>
          <w:rFonts w:ascii="Times New Roman" w:eastAsia="Times New Roman" w:hAnsi="Times New Roman" w:cs="Times New Roman"/>
          <w:sz w:val="28"/>
          <w:szCs w:val="28"/>
        </w:rPr>
        <w:t>, расположенного на земельном участке по адресу: 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(город, район, улица,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 xml:space="preserve">                                                            номер участка)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__________________________________________________________________. </w:t>
      </w:r>
    </w:p>
    <w:p w:rsidR="009B7CEA" w:rsidRPr="009B7CEA" w:rsidRDefault="009B7CEA" w:rsidP="009B7CE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Кадастровый номер земельного участка: ________________________________________________________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Свидетельство о регистрации права на земельный участок: 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 xml:space="preserve">   (дата, № свидетельства о регистрации права на земельный участок или другого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9B7CEA">
        <w:rPr>
          <w:rFonts w:ascii="Times New Roman" w:eastAsia="Times New Roman" w:hAnsi="Times New Roman" w:cs="Times New Roman"/>
        </w:rPr>
        <w:t>правоустанавливающего документа - указать какого)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В строительстве принимали участие: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320"/>
      </w:tblGrid>
      <w:tr w:rsidR="009B7CEA" w:rsidRPr="009B7CEA" w:rsidTr="00621BA9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</w:p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Наименование организаций     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Виды выполненных ими работ    </w:t>
            </w:r>
          </w:p>
        </w:tc>
      </w:tr>
      <w:tr w:rsidR="009B7CEA" w:rsidRPr="009B7CEA" w:rsidTr="00621BA9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B7CEA" w:rsidRPr="009B7CEA" w:rsidRDefault="009B7CEA" w:rsidP="009B7CEA">
      <w:pPr>
        <w:widowControl w:val="0"/>
        <w:autoSpaceDE w:val="0"/>
        <w:autoSpaceDN w:val="0"/>
        <w:adjustRightInd w:val="0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а) вручить лично;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б) направить по месту фактического проживания (месту нахождения) в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>(нужное подчеркнуть)</w:t>
      </w:r>
    </w:p>
    <w:p w:rsidR="009B7CEA" w:rsidRPr="009B7CEA" w:rsidRDefault="009B7CEA" w:rsidP="009B7CE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Даю согласие на обработку моих персональных данных, указанных в заявлении в порядке, установленном законодательством Российской Федерации о персональных данных.</w:t>
      </w:r>
      <w:r w:rsidRPr="009B7CEA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spacing w:after="340"/>
        <w:rPr>
          <w:rFonts w:ascii="Times New Roman" w:eastAsia="Times New Roman" w:hAnsi="Times New Roman" w:cs="Times New Roman"/>
        </w:rPr>
      </w:pP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Застройщик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 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Start"/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должность) </w:t>
      </w:r>
      <w:r w:rsidR="00D11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(подпись)                      (Ф.И.О.)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"__" _______________ 20__ г.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М.П. 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Courier New" w:eastAsia="Times New Roman" w:hAnsi="Courier New" w:cs="Courier New"/>
          <w:sz w:val="28"/>
          <w:szCs w:val="28"/>
        </w:rPr>
      </w:pPr>
    </w:p>
    <w:p w:rsidR="009B7CEA" w:rsidRPr="009B7CEA" w:rsidRDefault="009B7CEA" w:rsidP="009B7CEA">
      <w:pPr>
        <w:widowControl w:val="0"/>
        <w:autoSpaceDE w:val="0"/>
        <w:autoSpaceDN w:val="0"/>
        <w:adjustRightInd w:val="0"/>
        <w:spacing w:after="340"/>
        <w:rPr>
          <w:rFonts w:ascii="Arial" w:eastAsia="Times New Roman" w:hAnsi="Arial" w:cs="Arial"/>
          <w:sz w:val="28"/>
          <w:szCs w:val="28"/>
        </w:rPr>
      </w:pPr>
      <w:r w:rsidRPr="009B7CEA">
        <w:rPr>
          <w:rFonts w:ascii="Arial" w:eastAsia="Times New Roman" w:hAnsi="Arial" w:cs="Arial"/>
          <w:sz w:val="28"/>
          <w:szCs w:val="28"/>
          <w:lang w:val="en-US"/>
        </w:rPr>
        <w:t>     </w:t>
      </w:r>
    </w:p>
    <w:p w:rsidR="009B7CEA" w:rsidRPr="009B7CEA" w:rsidRDefault="009B7CEA" w:rsidP="009B7CEA">
      <w:pPr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774EE1" w:rsidRPr="00A82A8C" w:rsidRDefault="00C316B1" w:rsidP="00774EE1">
      <w:pPr>
        <w:pStyle w:val="ConsPlusNormal"/>
        <w:widowControl/>
        <w:ind w:left="3119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  <w:r w:rsidR="00774EE1" w:rsidRPr="00A82A8C">
        <w:rPr>
          <w:rFonts w:ascii="Times New Roman" w:hAnsi="Times New Roman" w:cs="Times New Roman"/>
          <w:sz w:val="28"/>
          <w:szCs w:val="28"/>
        </w:rPr>
        <w:t>Приложение 2</w:t>
      </w:r>
    </w:p>
    <w:p w:rsidR="00C316B1" w:rsidRPr="00A82A8C" w:rsidRDefault="00C316B1" w:rsidP="00C316B1">
      <w:pPr>
        <w:ind w:left="4395"/>
        <w:jc w:val="center"/>
        <w:rPr>
          <w:rFonts w:ascii="Times New Roman" w:hAnsi="Times New Roman" w:cs="Times New Roman"/>
        </w:rPr>
      </w:pPr>
      <w:r w:rsidRPr="00A82A8C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A82A8C">
        <w:rPr>
          <w:rFonts w:ascii="Times New Roman" w:hAnsi="Times New Roman" w:cs="Times New Roman"/>
        </w:rPr>
        <w:t>Похвистневский</w:t>
      </w:r>
      <w:proofErr w:type="spellEnd"/>
      <w:r w:rsidRPr="00A82A8C">
        <w:rPr>
          <w:rFonts w:ascii="Times New Roman" w:hAnsi="Times New Roman" w:cs="Times New Roman"/>
        </w:rPr>
        <w:t xml:space="preserve">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 </w:t>
      </w:r>
      <w:r w:rsidRPr="00A82A8C">
        <w:rPr>
          <w:rFonts w:ascii="Times New Roman" w:hAnsi="Times New Roman"/>
        </w:rPr>
        <w:t xml:space="preserve">на территории муниципального района </w:t>
      </w:r>
      <w:proofErr w:type="spellStart"/>
      <w:r w:rsidRPr="00A82A8C">
        <w:rPr>
          <w:rFonts w:ascii="Times New Roman" w:hAnsi="Times New Roman"/>
        </w:rPr>
        <w:t>Похвистневский</w:t>
      </w:r>
      <w:proofErr w:type="spellEnd"/>
      <w:r w:rsidRPr="00A82A8C">
        <w:rPr>
          <w:rFonts w:ascii="Times New Roman" w:hAnsi="Times New Roman"/>
        </w:rPr>
        <w:t xml:space="preserve"> Самарской области</w:t>
      </w:r>
    </w:p>
    <w:p w:rsidR="00774EE1" w:rsidRPr="00A82A8C" w:rsidRDefault="00774EE1" w:rsidP="00774EE1">
      <w:pPr>
        <w:rPr>
          <w:rFonts w:eastAsia="Times New Roman"/>
          <w:sz w:val="20"/>
          <w:szCs w:val="20"/>
        </w:rPr>
      </w:pPr>
    </w:p>
    <w:p w:rsidR="00774EE1" w:rsidRPr="00A82A8C" w:rsidRDefault="00774EE1" w:rsidP="00774EE1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Блок-схема предоставления муниципальной услуги</w:t>
      </w:r>
    </w:p>
    <w:p w:rsidR="00774EE1" w:rsidRPr="00A82A8C" w:rsidRDefault="00B313F4" w:rsidP="00774EE1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158750</wp:posOffset>
                </wp:positionV>
                <wp:extent cx="1478915" cy="342900"/>
                <wp:effectExtent l="0" t="0" r="6985" b="0"/>
                <wp:wrapNone/>
                <wp:docPr id="180" name="Прямоугольник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790824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Администрации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0" o:spid="_x0000_s1026" style="position:absolute;margin-left:162pt;margin-top:12.5pt;width:116.4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LLTwIAAFwEAAAOAAAAZHJzL2Uyb0RvYy54bWysVM2O0zAQviPxDpbvNE1p2TZqulp1KUJa&#10;YKWFB3Adp7FwbDN2my4nJK5IPAIPwQXxs8+QvhFjp1u6wAmRg+XxjD9/881MpqfbWpGNACeNzmna&#10;61MiNDeF1Kucvnq5eDCmxHmmC6aMFjm9Fo6ezu7fmzY2EwNTGVUIIAiiXdbYnFbe2yxJHK9EzVzP&#10;WKHRWRqomUcTVkkBrEH0WiWDfv9R0hgoLBgunMPT885JZxG/LAX3L8rSCU9UTpGbjyvEdRnWZDZl&#10;2QqYrSTf02D/wKJmUuOjB6hz5hlZg/wDqpYcjDOl73FTJ6YsJRcxB8wm7f+WzVXFrIi5oDjOHmRy&#10;/w+WP99cApEF1m6M+mhWY5HaT7t3u4/t9/Zm97793N6033Yf2h/tl/YrCVGoWWNdhlev7CWErJ29&#10;MPy1I9rMK6ZX4gzANJVgBTJNQ3xy50IwHF4ly+aZKfBBtvYmyrctoQ6AKAzZxipdH6oktp5wPEyH&#10;J+NJOqKEo+/hcDDpR0oJy25vW3D+iTA1CZucAnZBRGebC+cDG5bdhkT2RsliIZWKBqyWcwVkw7Bj&#10;FvGLCWCSx2FKkyank9FgFJHv+NwxRD9+f4OopcfWV7LO6fgQxLIg22NdxMb0TKpuj5SV3usYpOtK&#10;4LfL7b4aS1Nco6JguhbHkcRNZeAtJQ22d07dmzUDQYl6qrEqk3Q4DPMQjeHoZIAGHHuWxx6mOULl&#10;1FPSbee+m6G1Bbmq8KU0yqDNGVaylFHkUOWO1Z43tnDUfj9uYUaO7Rj166cw+wkAAP//AwBQSwME&#10;FAAGAAgAAAAhAMiX+V7gAAAACQEAAA8AAABkcnMvZG93bnJldi54bWxMj0FPg0AQhe8m/ofNmHiz&#10;i1SqUIbGaGrisaUXbwO7BZTdJezSor/e8VRPL5P38uZ7+WY2vTjp0XfOItwvIhDa1k51tkE4lNu7&#10;JxA+kFXUO6sRvrWHTXF9lVOm3Nnu9GkfGsEl1meE0IYwZFL6utWG/MIN2rJ3dKOhwOfYSDXSmctN&#10;L+MoWklDneUPLQ36pdX1134yCFUXH+hnV75FJt0uw/tcfk4fr4i3N/PzGkTQc7iE4Q+f0aFgpspN&#10;VnnRIyzjB94SEOKElQNJskpBVAiPaQSyyOX/BcUvAAAA//8DAFBLAQItABQABgAIAAAAIQC2gziS&#10;/gAAAOEBAAATAAAAAAAAAAAAAAAAAAAAAABbQ29udGVudF9UeXBlc10ueG1sUEsBAi0AFAAGAAgA&#10;AAAhADj9If/WAAAAlAEAAAsAAAAAAAAAAAAAAAAALwEAAF9yZWxzLy5yZWxzUEsBAi0AFAAGAAgA&#10;AAAhALMUAstPAgAAXAQAAA4AAAAAAAAAAAAAAAAALgIAAGRycy9lMm9Eb2MueG1sUEsBAi0AFAAG&#10;AAgAAAAhAMiX+V7gAAAACQEAAA8AAAAAAAAAAAAAAAAAqQQAAGRycy9kb3ducmV2LnhtbFBLBQYA&#10;AAAABAAEAPMAAAC2BQAAAAA=&#10;">
                <v:textbox>
                  <w:txbxContent>
                    <w:p w:rsidR="00113013" w:rsidRPr="00790824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Администрации</w:t>
                      </w:r>
                    </w:p>
                  </w:txbxContent>
                </v:textbox>
              </v:rect>
            </w:pict>
          </mc:Fallback>
        </mc:AlternateContent>
      </w:r>
    </w:p>
    <w:p w:rsidR="00774EE1" w:rsidRPr="00A82A8C" w:rsidRDefault="00B313F4" w:rsidP="00774EE1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68580</wp:posOffset>
                </wp:positionV>
                <wp:extent cx="1478915" cy="228600"/>
                <wp:effectExtent l="0" t="0" r="6985" b="0"/>
                <wp:wrapNone/>
                <wp:docPr id="181" name="Прямоугольник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790824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МФЦ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1" o:spid="_x0000_s1027" style="position:absolute;margin-left:342pt;margin-top:5.4pt;width:116.45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1gUQIAAGMEAAAOAAAAZHJzL2Uyb0RvYy54bWysVM2O0zAQviPxDpbvNEnV7rZR09WqSxHS&#10;AistPIDrOI2FY5ux27SckLgi8Qg8BBfEzz5D+kZMnLZ0gRMiB8vjmfk8833jTC42lSJrAU4andGk&#10;F1MiNDe51MuMvno5fzSixHmmc6aMFhndCkcvpg8fTGqbir4pjcoFEATRLq1tRkvvbRpFjpeiYq5n&#10;rNDoLAxUzKMJyygHViN6paJ+HJ9FtYHcguHCOTy96px0GvCLQnD/oiic8ERlFGvzYYWwLto1mk5Y&#10;ugRmS8n3ZbB/qKJiUuOlR6gr5hlZgfwDqpIcjDOF73FTRaYoJBehB+wmiX/r5rZkVoRekBxnjzS5&#10;/wfLn69vgMgctRsllGhWoUjNp9273cfme3O3e998bu6ab7sPzY/mS/OVtFHIWW1diqm39gbarp29&#10;Nvy1I9rMSqaX4hLA1KVgOVYa4qN7Ca3hMJUs6mcmxwvZyptA36aAqgVEYsgmqLQ9qiQ2nnA8TAbn&#10;o3EypISjr98fncVBxoilh2wLzj8RpiLtJqOAUxDQ2fraeaweQw8hoXqjZD6XSgUDlouZArJmODHz&#10;8LUNY4o7DVOa1BkdD/vDgHzP504h4vD9DaKSHkdfySqjo2MQS1vaHus8DKZnUnV7vF9pLONAXSeB&#10;3yw2nXgHURYm3yKxYLpJx5eJm9LAW0pqnPKMujcrBoIS9VSjOONkMGifRTAGw/M+GnDqWZx6mOYI&#10;lVFPSbed+e4prSzIZYk3JYENbS5R0EIGrtuKu6r25eMkBz73r659Kqd2iPr1b5j+BAAA//8DAFBL&#10;AwQUAAYACAAAACEAGr94vd4AAAAJAQAADwAAAGRycy9kb3ducmV2LnhtbEyPwU7DMBBE70j8g7VI&#10;3KjdUkVJiFMhUJE4tumF2yZekkBsR7HTBr6e5QTH1Yxm3yt2ix3EmabQe6dhvVIgyDXe9K7VcKr2&#10;dymIENEZHLwjDV8UYFdeXxWYG39xBzofYyt4xIUcNXQxjrmUoenIYlj5kRxn736yGPmcWmkmvPC4&#10;HeRGqURa7B1/6HCkp46az+NsNdT95oTfh+pF2Wx/H1+X6mN+e9b69mZ5fAARaYl/ZfjFZ3Qoman2&#10;szNBDBqSdMsukQPFClzI1kkGotawTVKQZSH/G5Q/AAAA//8DAFBLAQItABQABgAIAAAAIQC2gziS&#10;/gAAAOEBAAATAAAAAAAAAAAAAAAAAAAAAABbQ29udGVudF9UeXBlc10ueG1sUEsBAi0AFAAGAAgA&#10;AAAhADj9If/WAAAAlAEAAAsAAAAAAAAAAAAAAAAALwEAAF9yZWxzLy5yZWxzUEsBAi0AFAAGAAgA&#10;AAAhABpQbWBRAgAAYwQAAA4AAAAAAAAAAAAAAAAALgIAAGRycy9lMm9Eb2MueG1sUEsBAi0AFAAG&#10;AAgAAAAhABq/eL3eAAAACQEAAA8AAAAAAAAAAAAAAAAAqwQAAGRycy9kb3ducmV2LnhtbFBLBQYA&#10;AAAABAAEAPMAAAC2BQAAAAA=&#10;">
                <v:textbox>
                  <w:txbxContent>
                    <w:p w:rsidR="00113013" w:rsidRPr="00790824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МФЦ</w:t>
                      </w:r>
                    </w:p>
                  </w:txbxContent>
                </v:textbox>
              </v:rect>
            </w:pict>
          </mc:Fallback>
        </mc:AlternateContent>
      </w:r>
    </w:p>
    <w:p w:rsidR="00774EE1" w:rsidRPr="00A82A8C" w:rsidRDefault="00B313F4" w:rsidP="00774EE1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0</wp:posOffset>
                </wp:positionV>
                <wp:extent cx="1534795" cy="631190"/>
                <wp:effectExtent l="0" t="0" r="8255" b="0"/>
                <wp:wrapNone/>
                <wp:docPr id="182" name="Блок-схема: процесс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4795" cy="6311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983FC9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заявления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по почте или</w:t>
                            </w:r>
                            <w:r w:rsidRPr="005872C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в электронной форме и уведомление заявителяо 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регистрации запроса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82" o:spid="_x0000_s1028" type="#_x0000_t109" style="position:absolute;margin-left:-17.85pt;margin-top:0;width:120.85pt;height:49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EFbXgIAAHgEAAAOAAAAZHJzL2Uyb0RvYy54bWysVMFuEzEQvSPxD5bv7WbTpG1W2VRVShFS&#10;gUqFD3C83qyF12NsJ5tyoody50+49AKo/MLmjxh705ACJ8QeLI9n/Dzz3syOT1a1IkthnQSd03S/&#10;R4nQHAqp5zl9++Z875gS55kumAItcnotHD2ZPH0ybkwm+lCBKoQlCKJd1picVt6bLEkcr0TN3D4Y&#10;odFZgq2ZR9POk8KyBtFrlfR7vcOkAVsYC1w4h6dnnZNOIn5ZCu5fl6UTnqicYm4+rjaus7AmkzHL&#10;5paZSvJNGuwfsqiZ1PjoFuqMeUYWVv4BVUtuwUHp9znUCZSl5CLWgNWkvd+quaqYEbEWJMeZLU3u&#10;/8HyV8tLS2SB2h33KdGsRpHaz+239r79ure+Wd+2d+339ktG2h/rj+39+lN7h6c3JIQjeY1xGWJc&#10;mUsbynfmAvg7RzRMK6bn4tRaaCrBCkw5DfHJowvBcHiVzJqXUODLbOEh8rgqbR0AkSGyinJdb+US&#10;K084HqbDg8HRaEgJR9/hQZqOop4Jyx5uG+v8cwE1CZuclgoazMv6y65h4ktseeF8yIxlD+GxElCy&#10;OJdKRcPOZ1NlyZJhG53HLxaDBe+GKU2anI6G/WFEfuRzuxC9+P0NopYe50HJOqfH2yCWBQqf6SJ2&#10;q2dSdXtMWekNp4HGTg6/mq2ioluBZlBcI8kWuvbHccVNBfYDJQ22fk7d+wWzghL1QqNQo3QwCLMS&#10;jcHwqI+G3fXMdj1Mc4TKqaek2059N18LY+W8wpfSyIaGUxS3lJHrIHyX1SZ9bO8owWYUw/zs2jHq&#10;1w9j8hMAAP//AwBQSwMEFAAGAAgAAAAhAEGzo/PeAAAABwEAAA8AAABkcnMvZG93bnJldi54bWxM&#10;j81OwzAQhO9IvIO1SFyq1mn6H7KpEFIQPXAgcOnNiU0SEa+j2E3D27Oc4DarGc18mx4n24nRDL51&#10;hLBcRCAMVU63VCN8vOfzPQgfFGnVOTII38bDMbu9SVWi3ZXezFiEWnAJ+UQhNCH0iZS+aoxVfuF6&#10;Q+x9usGqwOdQSz2oK5fbTsZRtJVWtcQLjerNU2Oqr+JiEeL9rHim1/xlXZ50rjbL8zhbnRDv76bH&#10;BxDBTOEvDL/4jA4ZM5XuQtqLDmG+2uw4isAfsR1HWxYlwuGwBpml8j9/9gMAAP//AwBQSwECLQAU&#10;AAYACAAAACEAtoM4kv4AAADhAQAAEwAAAAAAAAAAAAAAAAAAAAAAW0NvbnRlbnRfVHlwZXNdLnht&#10;bFBLAQItABQABgAIAAAAIQA4/SH/1gAAAJQBAAALAAAAAAAAAAAAAAAAAC8BAABfcmVscy8ucmVs&#10;c1BLAQItABQABgAIAAAAIQAcCEFbXgIAAHgEAAAOAAAAAAAAAAAAAAAAAC4CAABkcnMvZTJvRG9j&#10;LnhtbFBLAQItABQABgAIAAAAIQBBs6Pz3gAAAAcBAAAPAAAAAAAAAAAAAAAAALgEAABkcnMvZG93&#10;bnJldi54bWxQSwUGAAAAAAQABADzAAAAwwUAAAAA&#10;">
                <v:textbox>
                  <w:txbxContent>
                    <w:p w:rsidR="00113013" w:rsidRPr="00983FC9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заявления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по почте или</w:t>
                      </w:r>
                      <w:r w:rsidRPr="005872C4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в электронной форме и уведомление заявителяо 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регистрации запроса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8076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76200" t="38100" r="57150" b="95250"/>
                <wp:wrapNone/>
                <wp:docPr id="183" name="Прямая со стрелкой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10DC7" id="Прямая со стрелкой 183" o:spid="_x0000_s1026" type="#_x0000_t32" style="position:absolute;margin-left:243pt;margin-top:14.2pt;width:18pt;height:18pt;z-index:25168076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nWdpQIAABIFAAAOAAAAZHJzL2Uyb0RvYy54bWysVM2O0zAQviPxDlbu3SRttt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EejdoBcggStoUvNpe7u9a340n7d3aPuhuYdl+3F723xpvjffmvvmK3K3oXa1&#10;MimEmIgr7djna3GtLmX+zoAvPHI6wyjINa+fSwJJ8NJKX7J1oSv3GIqB1r4zm0Nn6NqiHA673UE/&#10;gv7l4NrtXQac7h8rbewzKivkNqPAWI3ZorQTKQRoQOrYp8KrS2Pbh/sHLrOQM8Y5nOOUC1RDitME&#10;sjnbSM6I83pDL+YTrtEKg5qS2SB+mrkiAIyja1ouBfHRSorJdLe3mHHYI7tRjr3Wsg5croqSAHEK&#10;0+N2bTguXDrq9QuInSGXlurrktRozpf6FYaO9XunriaEOcYwDK0B4nbovaWlfcts6XXkavqAhL/X&#10;nmOuStxS650Nh8M9s5azZ3nA4K0jeNCoHVDXMq/898NoOB1MB0kn6fannSTKss6T2STp9Gfx2WnW&#10;yyaTLL5xmOIkLRkhVLhC76cwTv5O5bv/oJ2fwxweWhoeR2+Rr6Gk0LU9aK9UJ85W0HNJNlfadcKJ&#10;FgbPX959Em6yf7f9rV9f2fgnAAAA//8DAFBLAwQUAAYACAAAACEAdJ5sVN8AAAAJAQAADwAAAGRy&#10;cy9kb3ducmV2LnhtbEyPQU+DQBCF7yb+h82YeLOLhBKCLI1po4keTGyN54WdApadJexS0F/veKrH&#10;N+/lzfeKzWJ7ccbRd44U3K8iEEi1Mx01Cj4OT3cZCB80Gd07QgXf6GFTXl8VOjdupnc870MjuIR8&#10;rhW0IQy5lL5u0Wq/cgMSe0c3Wh1Yjo00o5653PYyjqJUWt0Rf2j1gNsW69N+sgqOr8sJv+TUbau3&#10;n+cXOuzWn/NOqdub5fEBRMAlXMLwh8/oUDJT5SYyXvQKkizlLUFBnCUgOLCOYz5UCtIkAVkW8v+C&#10;8hcAAP//AwBQSwECLQAUAAYACAAAACEAtoM4kv4AAADhAQAAEwAAAAAAAAAAAAAAAAAAAAAAW0Nv&#10;bnRlbnRfVHlwZXNdLnhtbFBLAQItABQABgAIAAAAIQA4/SH/1gAAAJQBAAALAAAAAAAAAAAAAAAA&#10;AC8BAABfcmVscy8ucmVsc1BLAQItABQABgAIAAAAIQD4LnWdpQIAABIFAAAOAAAAAAAAAAAAAAAA&#10;AC4CAABkcnMvZTJvRG9jLnhtbFBLAQItABQABgAIAAAAIQB0nmxU3wAAAAkBAAAPAAAAAAAAAAAA&#10;AAAAAP8EAABkcnMvZG93bnJldi54bWxQSwUGAAAAAAQABADzAAAAC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180340</wp:posOffset>
                </wp:positionV>
                <wp:extent cx="228600" cy="228600"/>
                <wp:effectExtent l="57150" t="38100" r="57150" b="95250"/>
                <wp:wrapNone/>
                <wp:docPr id="184" name="Прямая со стрелкой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49B33" id="Прямая со стрелкой 184" o:spid="_x0000_s1026" type="#_x0000_t32" style="position:absolute;margin-left:324pt;margin-top:14.2pt;width:18pt;height:18pt;flip:x;z-index:25166028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72qqwIAABwFAAAOAAAAZHJzL2Uyb0RvYy54bWysVE2O0zAU3iNxByv7TpJOptNG046gaWEx&#10;QMWAWLux01g4tmW7TSuENHCBOQJXYMOCH80Z0hvx7LSFMhuE2Fh+fvb3vu/9+OJyXXG0otowKYZB&#10;fBIFiIpcEiYWw+D1q2mnHyBjsSCYS0GHwYaa4HL08MFFrVLalaXkhGoEIMKktRoGpbUqDUOTl7TC&#10;5kQqKsBZSF1hC6ZehETjGtArHnajqBfWUhOlZU6NgdOsdQYjj18UNLcvisJQi/gwAG7Wr9qvc7eG&#10;owucLjRWJct3NPA/sKgwExD0AJVhi9FSs3tQFcu1NLKwJ7msQlkULKdeA6iJoz/UXJdYUa8FkmPU&#10;IU3m/8Hmz1czjRiB2vWTAAlcQZGaT9ub7W3zo/m8vUXbD80dLNuP25vmS/O9+dbcNV+Ruw25q5VJ&#10;AWIsZtqpz9fiWl3J/K0BX3jkdIZREGteP5MEguCllT5l60JXqOBMPQUS/gTSgta+RptDjejaohwO&#10;u91+L4JK5uDa7V0snDoYx0FpY59QWSG3GQbGaswWpR1LIaAbpG5D4NWVse3D/QP3WMgp4xzOccoF&#10;qiHEWQLRnG0kZ8R5vaEX8zHXaIWhr5JpP36cuXQAjaNrWi4F8WglxWSy21vMOOyR3SiXB61lHbhY&#10;FSUB4hTmyO1aOC5cOOo7GRg7Qy4t1dclqdGcL/VLDLXrnZ65nBDmFMNYtAa0uWPvLS3tG2ZL31Eu&#10;p/dE+HvtOeaqxK200/PBYLBX1mr2Kg8cvHVEDwq1I+pK5mfg3SAaTPqTftJJur1JJ4myrPNoOk46&#10;vWl8fpadZuNxFr93nOIkLRkhVLhE7+cxTv6u33c/QztJh4k8lDQ8Rm+ZryGlULU9ad+zrk3b1p5L&#10;splpVwnXvjCC/vLuu3Az/rvtb/361EY/AQAA//8DAFBLAwQUAAYACAAAACEAvZB9fd4AAAAJAQAA&#10;DwAAAGRycy9kb3ducmV2LnhtbEyPQU+EMBCF7yb+h2ZMvLnFTUMIUjbGxIsHo6yHPXbpCCidIi0L&#10;7K939qTHee/lzfeK3eJ6ccIxdJ403G8SEEi1tx01Gj72z3cZiBANWdN7Qg0rBtiV11eFya2f6R1P&#10;VWwEl1DIjYY2xiGXMtQtOhM2fkBi79OPzkQ+x0ba0cxc7nq5TZJUOtMRf2jNgE8t1t/V5DRkb8u8&#10;rvvh/KMOZzrYl+mrq161vr1ZHh9ARFziXxgu+IwOJTMd/UQ2iF5DqjLeEjVsMwWCA2mmWDheHAWy&#10;LOT/BeUvAAAA//8DAFBLAQItABQABgAIAAAAIQC2gziS/gAAAOEBAAATAAAAAAAAAAAAAAAAAAAA&#10;AABbQ29udGVudF9UeXBlc10ueG1sUEsBAi0AFAAGAAgAAAAhADj9If/WAAAAlAEAAAsAAAAAAAAA&#10;AAAAAAAALwEAAF9yZWxzLy5yZWxzUEsBAi0AFAAGAAgAAAAhAI6/vaqrAgAAHAUAAA4AAAAAAAAA&#10;AAAAAAAALgIAAGRycy9lMm9Eb2MueG1sUEsBAi0AFAAGAAgAAAAhAL2QfX3eAAAACQEAAA8AAAAA&#10;AAAAAAAAAAAABQUAAGRycy9kb3ducmV2LnhtbFBLBQYAAAAABAAEAPMAAAAQ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83840" behindDoc="0" locked="0" layoutInCell="1" allowOverlap="1">
                <wp:simplePos x="0" y="0"/>
                <wp:positionH relativeFrom="column">
                  <wp:posOffset>5372099</wp:posOffset>
                </wp:positionH>
                <wp:positionV relativeFrom="paragraph">
                  <wp:posOffset>180340</wp:posOffset>
                </wp:positionV>
                <wp:extent cx="0" cy="228600"/>
                <wp:effectExtent l="114300" t="38100" r="76200" b="76200"/>
                <wp:wrapNone/>
                <wp:docPr id="185" name="Прямая со стрелкой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31EB92" id="Прямая со стрелкой 185" o:spid="_x0000_s1026" type="#_x0000_t32" style="position:absolute;margin-left:423pt;margin-top:14.2pt;width:0;height:18pt;z-index:251683840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VBowIAAA0FAAAOAAAAZHJzL2Uyb0RvYy54bWysVM2O0zAQviPxDlbu3STdtN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Bu0AuQwBWI1Hza3m7vmh/N5+0d2n5o7mHZftzeNl+a78235r75itxtqF2t&#10;TAohJuJKO/b5WlyrS5m/M+ALj5zOMApyzevnkkASvLTSl2xd6Mo9hmKgtVdmc1CGri3K28McTrvd&#10;QT/yooU43b9T2thnVFbIbUaBsRqzRWknUgiQX+rYZ8GrS2MdKpzuH7ikQs4Y574LuEA1pOglkMG5&#10;jOSMOK839GI+4RqtMDRSMhvETzPHH6IdXdNyKYiPVlJMpru9xYzDHtmNcsS1lnXgclWUBIhTGBy3&#10;a8Nx4dJR37qA2Blyaam+LkmN5nypX2EQq3/aA5SIMMcY5qA1oK8dem9pad8yW/oWcuV8QMLfa88x&#10;VyVuqZ2eDYfDPbOWs2d5wOCtI3ig0Q6oU8s3/fthNJwOpoOkk3T7004SZVnnyWySdPqz+KyXnWaT&#10;SRbfOExxkpaMECpcofcDGCd/1+C7r6AdncMIHiQNj6O3yNdQUlBtD9o3qevLtpfnkmyutFPC9SvM&#10;nL+8+x/cUP9u+1u/frHxTwAAAP//AwBQSwMEFAAGAAgAAAAhANgPCdneAAAACQEAAA8AAABkcnMv&#10;ZG93bnJldi54bWxMj0FLw0AQhe+C/2EZwZvdWGIIMZNSWhT0INiK5012mqTNzobspon+elc81OOb&#10;93jzvXw1m06caXCtZYT7RQSCuLK65RrhY/90l4JwXrFWnWVC+CIHq+L6KleZthO/03nnaxFK2GUK&#10;ofG+z6R0VUNGuYXtiYN3sINRPsihlnpQUyg3nVxGUSKNajl8aFRPm4aq0240CIfX+URHObab8u37&#10;+YX324fPaYt4ezOvH0F4mv0lDL/4AR2KwFTakbUTHUIaJ2GLR1imMYgQ+DuUCEkcgyxy+X9B8QMA&#10;AP//AwBQSwECLQAUAAYACAAAACEAtoM4kv4AAADhAQAAEwAAAAAAAAAAAAAAAAAAAAAAW0NvbnRl&#10;bnRfVHlwZXNdLnhtbFBLAQItABQABgAIAAAAIQA4/SH/1gAAAJQBAAALAAAAAAAAAAAAAAAAAC8B&#10;AABfcmVscy8ucmVsc1BLAQItABQABgAIAAAAIQDfHwVBowIAAA0FAAAOAAAAAAAAAAAAAAAAAC4C&#10;AABkcnMvZTJvRG9jLnhtbFBLAQItABQABgAIAAAAIQDYDwnZ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774EE1" w:rsidRPr="00A82A8C" w:rsidRDefault="00B313F4" w:rsidP="00774E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293" distR="114293" simplePos="0" relativeHeight="251665408" behindDoc="0" locked="0" layoutInCell="1" allowOverlap="1">
                <wp:simplePos x="0" y="0"/>
                <wp:positionH relativeFrom="column">
                  <wp:posOffset>1600199</wp:posOffset>
                </wp:positionH>
                <wp:positionV relativeFrom="paragraph">
                  <wp:posOffset>5240020</wp:posOffset>
                </wp:positionV>
                <wp:extent cx="0" cy="342900"/>
                <wp:effectExtent l="114300" t="38100" r="114300" b="76200"/>
                <wp:wrapNone/>
                <wp:docPr id="186" name="Прямая со стрелкой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653205" id="Прямая со стрелкой 186" o:spid="_x0000_s1026" type="#_x0000_t32" style="position:absolute;margin-left:126pt;margin-top:412.6pt;width:0;height:27pt;z-index:251665408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AliowIAAA0FAAAOAAAAZHJzL2Uyb0RvYy54bWysVM2O0zAQviPxDlbu3SRttt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Bu0A+QwBWI1Hza3m7vmh/N5+0d2n5o7mHZftzeNl+a78235r75itxtqF2t&#10;TAohJuJKO/b5WlyrS5m/M+ALj5zOMApyzevnkkASvLTSl2xd6Mo9hmKgtVdmc1CGri3K28McTntJ&#10;dxh50UKc7t8pbewzKivkNqPAWI3ZorQTKQTIL3Xss+DVpbEOFU73D1xSIWeMc98FXKB6FHRPE8jg&#10;XEZyRpzXG3oxn3CNVhgaKZkN4qeZ4w/Rjq5puRTERyspJtPd3mLGYY/sRjniWss6cLkqSgLEKQyO&#10;27XhuHDpqG9dQOwMubRUX5ekRnO+1K8wiNXvnQJKRJhjDHPQGtDXDr23tLRvmS19C7lyPiDh77Xn&#10;mKsSt9R6Z8PhcM+s5exZHjB46wgeaLQD6tTyTf9+GA2ng+kg6STd/rSTRFnWeTKbJJ3+LD47zXrZ&#10;ZJLFNw5TnKQlI4QKV+j9AMbJ3zX47itoR+cwggdJw+PoLfI1lBRU24P2Ter6su3luSSbK+2UcP0K&#10;M+cv7/4HN9S/2/7Wr19s/BMAAP//AwBQSwMEFAAGAAgAAAAhAJtQLDTfAAAACwEAAA8AAABkcnMv&#10;ZG93bnJldi54bWxMj0FPwkAQhe8m/IfNkHiTrU1QLN0SAsFEDyaA4bztDm2lO9t0t7T66x3jQW8z&#10;b17efC9djbYRV+x87UjB/SwCgVQ4U1Op4P24u1uA8EGT0Y0jVPCJHlbZ5CbViXED7fF6CKXgEPKJ&#10;VlCF0CZS+qJCq/3MtUh8O7vO6sBrV0rT6YHDbSPjKHqQVtfEHyrd4qbC4nLorYLz63jBD9nXm/zt&#10;6/mFjtv5adgqdTsd10sQAcfwZ4YffEaHjJly15PxolEQz2PuEhQseALBjl8lZ+XxKQaZpfJ/h+wb&#10;AAD//wMAUEsBAi0AFAAGAAgAAAAhALaDOJL+AAAA4QEAABMAAAAAAAAAAAAAAAAAAAAAAFtDb250&#10;ZW50X1R5cGVzXS54bWxQSwECLQAUAAYACAAAACEAOP0h/9YAAACUAQAACwAAAAAAAAAAAAAAAAAv&#10;AQAAX3JlbHMvLnJlbHNQSwECLQAUAAYACAAAACEAMwAJYqMCAAANBQAADgAAAAAAAAAAAAAAAAAu&#10;AgAAZHJzL2Uyb0RvYy54bWxQSwECLQAUAAYACAAAACEAm1AsNN8AAAAL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66432" behindDoc="0" locked="0" layoutInCell="1" allowOverlap="1">
                <wp:simplePos x="0" y="0"/>
                <wp:positionH relativeFrom="column">
                  <wp:posOffset>3886199</wp:posOffset>
                </wp:positionH>
                <wp:positionV relativeFrom="paragraph">
                  <wp:posOffset>5240020</wp:posOffset>
                </wp:positionV>
                <wp:extent cx="0" cy="318770"/>
                <wp:effectExtent l="114300" t="38100" r="114300" b="81280"/>
                <wp:wrapNone/>
                <wp:docPr id="187" name="Прямая со стрелкой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1877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582F66" id="Прямая со стрелкой 187" o:spid="_x0000_s1026" type="#_x0000_t32" style="position:absolute;margin-left:306pt;margin-top:412.6pt;width:0;height:25.1pt;z-index:251666432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XvgpAIAAA0FAAAOAAAAZHJzL2Uyb0RvYy54bWysVM2O0zAQviPxDlbu3SRttj/RtitoWi78&#10;rFgQZzd2GgvHtmy3aYWQFl5gH4FX4MKBH+0zpG/E2GkLZS8IcbE89njm++ab8cXlpuJoTbVhUoyD&#10;+CwKEBW5JEwsx8HrV/POMEDGYkEwl4KOgy01weXk4YOLWqW0K0vJCdUIggiT1moclNaqNAxNXtIK&#10;mzOpqIDLQuoKWzD1MiQa1xC94mE3ivphLTVRWubUGDjN2stg4uMXBc3ti6Iw1CI+DgCb9av268Kt&#10;4eQCp0uNVcnyPQz8DygqzAQkPYbKsMVopdm9UBXLtTSysGe5rEJZFCynngOwiaM/2FyXWFHPBYpj&#10;1LFM5v+FzZ+vrzRiBLQbDgIkcAUiNZ92N7vb5kfzeXeLdh+aO1h2H3c3zZfme/OtuWu+IucNtauV&#10;SSHEVFxpxz7fiGv1VOZvDdyFJ5fOMApyLepnkkASvLLSl2xT6Mo9hmKgjVdme1SGbizK28McTnuQ&#10;duBFC3F6eKe0sU+orJDbjANjNWbL0k6lECC/1LHPgtdPjXWocHp44JIKOWec+y7gAtXjoHueRJF/&#10;YSRnxN06P6OXiynXaI2hkZL5MH6cOf4Q7cRNy5UgPlpJMZnt9xYzDntkt8oR11rWgctVURIgTmFw&#10;3K4Nx4VLR33rAmJfmJWl+rokNVrwlX6JQax+7xxQIsIcY5iD1oC+dui9paV9w2zpW8iV8x4J79ee&#10;Y65K3FLrDUaj0YFZy9mzlAcM3jqBBxrtgTq1fNO/G0Wj2XA2TDpJtz/rJFGWdR7Np0mnP48H51kv&#10;m06z+L3DFCdpyQihwhX6MIBx8ncNvv8K2tE5juBR0vA0eot8AyUF1Q6gfZO6vmx7eSHJ9ko7JVy/&#10;wsx55/3/4Ib6d9t7/frFJj8BAAD//wMAUEsDBBQABgAIAAAAIQD4TO4W4AAAAAsBAAAPAAAAZHJz&#10;L2Rvd25yZXYueG1sTI9BS8NAEIXvgv9hGcGb3TSYWtJsirQo6EFoK5432WmSNjsbspsm+usd8aDH&#10;efN473vZerKtuGDvG0cK5rMIBFLpTEOVgvfD090ShA+ajG4doYJP9LDOr68ynRo30g4v+1AJDiGf&#10;agV1CF0qpS9rtNrPXIfEv6PrrQ589pU0vR453LYyjqKFtLohbqh1h5say/N+sAqOr9MZT3JoNsXb&#10;1/MLHbbJx7hV6vZmelyBCDiFPzP84DM65MxUuIGMF62CxTzmLUHBMk5iEOz4VQpWHpJ7kHkm/2/I&#10;vwEAAP//AwBQSwECLQAUAAYACAAAACEAtoM4kv4AAADhAQAAEwAAAAAAAAAAAAAAAAAAAAAAW0Nv&#10;bnRlbnRfVHlwZXNdLnhtbFBLAQItABQABgAIAAAAIQA4/SH/1gAAAJQBAAALAAAAAAAAAAAAAAAA&#10;AC8BAABfcmVscy8ucmVsc1BLAQItABQABgAIAAAAIQB7AXvgpAIAAA0FAAAOAAAAAAAAAAAAAAAA&#10;AC4CAABkcnMvZTJvRG9jLnhtbFBLAQItABQABgAIAAAAIQD4TO4W4AAAAAsBAAAPAAAAAAAAAAAA&#10;AAAAAP4EAABkcnMvZG93bnJldi54bWxQSwUGAAAAAAQABADzAAAAC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5576570</wp:posOffset>
                </wp:positionV>
                <wp:extent cx="1828800" cy="349250"/>
                <wp:effectExtent l="0" t="0" r="0" b="0"/>
                <wp:wrapNone/>
                <wp:docPr id="188" name="Блок-схема: процесс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3492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5318F7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Подготовка и выдача результата предоставления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188" o:spid="_x0000_s1029" type="#_x0000_t109" style="position:absolute;margin-left:234pt;margin-top:439.1pt;width:2in;height: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TUIXwIAAHgEAAAOAAAAZHJzL2Uyb0RvYy54bWysVMFuEzEQvSPxD5bvzSZpAukqm6pKCUIq&#10;UKnwAY7Xm7XweoztZBNO9AB3/oRLL4DKL2z+iLE3TVPghNiD5fGMn2fem9nx6bpSZCWsk6Az2ut0&#10;KRGaQy71IqNv38yORpQ4z3TOFGiR0Y1w9HTy+NG4NqnoQwkqF5YgiHZpbTJaem/SJHG8FBVzHTBC&#10;o7MAWzGPpl0kuWU1olcq6Xe7T5IabG4scOEcnp63TjqJ+EUhuH9dFE54ojKKufm42rjOw5pMxixd&#10;WGZKyXdpsH/IomJS46N7qHPmGVla+QdUJbkFB4XvcKgSKArJRawBq+l1f6vmqmRGxFqQHGf2NLn/&#10;B8tfrS4tkTlqN0KpNKtQpOZL8725bb4dba+3n5qb5kfzNSXNz+3H5nb7ubnB02sSwpG82rgUMa7M&#10;pQ3lO3MB/J0jGqYl0wtxZi3UpWA5ptwL8cmDC8FweJXM65eQ48ts6SHyuC5sFQCRIbKOcm32com1&#10;JxwPe6P+aNRFVTn6jgcn/WHUM2Hp3W1jnX8uoCJhk9FCQY15WX/ZNkx8ia0unA+ZsfQuPFYCSuYz&#10;qVQ07GI+VZasGLbRLH6xGCz4MExpUmf0ZNgfRuQHPncI0Y3f3yAq6XEelKwyiqXhF4JYGih8pvO4&#10;90yqdo8pK73jNNDYyuHX83VU9DjcDRTPId8gyRba9sdxxU0J9gMlNbZ+Rt37JbOCEvVCo1AnvcEg&#10;zEo0BsOnfTTsoWd+6GGaI1RGPSXtdurb+VoaKxclvtSLbGg4Q3ELGbm+z2qXPrZ3lGA3imF+Du0Y&#10;df/DmPwCAAD//wMAUEsDBBQABgAIAAAAIQASoPPo4gAAAAsBAAAPAAAAZHJzL2Rvd25yZXYueG1s&#10;TI/BTsMwEETvSPyDtUhcKuo0aVMT4lQIKYgeOBC4cNvEJomI11HspuHvMadynJ3R7Jv8sJiBzXpy&#10;vSUJm3UETFNjVU+thI/38k4Acx5J4WBJS/jRDg7F9VWOmbJnetNz5VsWSshlKKHzfsw4d02nDbq1&#10;HTUF78tOBn2QU8vVhOdQbgYeR1HKDfYUPnQ46qdON9/VyUiIxap6ptfyZVsfVYm7zee8So5S3t4s&#10;jw/AvF78JQx/+AEdisBU2xMpxwYJ21SELV6C2IsYWEjsd2m41BLukyQGXuT8/4biFwAA//8DAFBL&#10;AQItABQABgAIAAAAIQC2gziS/gAAAOEBAAATAAAAAAAAAAAAAAAAAAAAAABbQ29udGVudF9UeXBl&#10;c10ueG1sUEsBAi0AFAAGAAgAAAAhADj9If/WAAAAlAEAAAsAAAAAAAAAAAAAAAAALwEAAF9yZWxz&#10;Ly5yZWxzUEsBAi0AFAAGAAgAAAAhAAFxNQhfAgAAeAQAAA4AAAAAAAAAAAAAAAAALgIAAGRycy9l&#10;Mm9Eb2MueG1sUEsBAi0AFAAGAAgAAAAhABKg8+jiAAAACwEAAA8AAAAAAAAAAAAAAAAAuQQAAGRy&#10;cy9kb3ducmV2LnhtbFBLBQYAAAAABAAEAPMAAADIBQAAAAA=&#10;">
                <v:textbox>
                  <w:txbxContent>
                    <w:p w:rsidR="00113013" w:rsidRPr="005318F7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Подготовка и выдача результата предоставления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5576570</wp:posOffset>
                </wp:positionV>
                <wp:extent cx="1257300" cy="349250"/>
                <wp:effectExtent l="0" t="0" r="0" b="0"/>
                <wp:wrapNone/>
                <wp:docPr id="189" name="Прямоугольник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5318F7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О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тказ в предоставлении </w:t>
                            </w:r>
                            <w:r w:rsidRPr="005318F7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9" o:spid="_x0000_s1030" style="position:absolute;margin-left:81pt;margin-top:439.1pt;width:99pt;height:2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ZnUwIAAGMEAAAOAAAAZHJzL2Uyb0RvYy54bWysVM2O0zAQviPxDpbvNG23Zduo6WrVpQhp&#10;gZUWHsB1nMbCsc3YbbqckPaKxCPwEFwQP/sM6RsxdtrSBU6IHCyPZ/x55vtmMjnbVIqsBThpdEZ7&#10;nS4lQnOTS73M6OtX80cjSpxnOmfKaJHRG+Ho2fThg0ltU9E3pVG5AIIg2qW1zWjpvU2TxPFSVMx1&#10;jBUanYWBink0YZnkwGpEr1TS73YfJ7WB3ILhwjk8vWiddBrxi0Jw/7IonPBEZRRz83GFuC7Cmkwn&#10;LF0Cs6XkuzTYP2RRManx0QPUBfOMrED+AVVJDsaZwne4qRJTFJKLWANW0+v+Vs11yayItSA5zh5o&#10;cv8Plr9YXwGROWo3GlOiWYUiNZ+277cfm+/N3fa2+dzcNd+2H5ofzZfmKwlRyFltXYpXr+0VhKqd&#10;vTT8jSPazEqml+IcwNSlYDlm2gvxyb0LwXB4lSzq5ybHB9nKm0jfpoAqACIxZBNVujmoJDaecDzs&#10;9YenJ10Uk6PvZDDuD6OMCUv3ty04/1SYioRNRgG7IKKz9aXzIRuW7kNi9kbJfC6VigYsFzMFZM2w&#10;Y+bxiwVgkcdhSpM6o+NhfxiR7/ncMUQ3fn+DqKTH1leyyujoEMTSQNsTncfG9Eyqdo8pK73jMVDX&#10;SuA3i00Ub7AXZWHyGyQWTNvpOJm4KQ28o6TGLs+oe7tiIChRzzSKM+4NBmEsojEYnvbRgGPP4tjD&#10;NEeojHpK2u3Mt6O0siCXJb7Ui2xoc46CFjJyHcRus9qlj50cJdhNXRiVYztG/fo3TH8CAAD//wMA&#10;UEsDBBQABgAIAAAAIQAj9d4e3wAAAAsBAAAPAAAAZHJzL2Rvd25yZXYueG1sTI/BTsMwEETvlfgH&#10;a5G4tTaOFNIQp0KgInFs0ws3JzZJIF5HsdMGvp7lRI8zO5p9U+wWN7CznULvUcH9RgCz2HjTY6vg&#10;VO3XGbAQNRo9eLQKvm2AXXmzKnRu/AUP9nyMLaMSDLlW0MU45pyHprNOh40fLdLtw09OR5JTy82k&#10;L1TuBi6FSLnTPdKHTo/2ubPN13F2CupenvTPoXoVbrtP4ttSfc7vL0rd3S5Pj8CiXeJ/GP7wCR1K&#10;Yqr9jCawgXQqaUtUkD1kEhglklSQUyvYJokEXhb8ekP5CwAA//8DAFBLAQItABQABgAIAAAAIQC2&#10;gziS/gAAAOEBAAATAAAAAAAAAAAAAAAAAAAAAABbQ29udGVudF9UeXBlc10ueG1sUEsBAi0AFAAG&#10;AAgAAAAhADj9If/WAAAAlAEAAAsAAAAAAAAAAAAAAAAALwEAAF9yZWxzLy5yZWxzUEsBAi0AFAAG&#10;AAgAAAAhAEBJpmdTAgAAYwQAAA4AAAAAAAAAAAAAAAAALgIAAGRycy9lMm9Eb2MueG1sUEsBAi0A&#10;FAAGAAgAAAAhACP13h7fAAAACwEAAA8AAAAAAAAAAAAAAAAArQQAAGRycy9kb3ducmV2LnhtbFBL&#10;BQYAAAAABAAEAPMAAAC5BQAAAAA=&#10;">
                <v:textbox>
                  <w:txbxContent>
                    <w:p w:rsidR="00113013" w:rsidRPr="005318F7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О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тказ в предоставлении </w:t>
                      </w:r>
                      <w:r w:rsidRPr="005318F7">
                        <w:rPr>
                          <w:rFonts w:ascii="Times New Roman" w:hAnsi="Times New Roman"/>
                          <w:sz w:val="16"/>
                          <w:szCs w:val="16"/>
                        </w:rPr>
                        <w:t>услуги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3061970</wp:posOffset>
                </wp:positionV>
                <wp:extent cx="1049020" cy="463550"/>
                <wp:effectExtent l="0" t="0" r="0" b="0"/>
                <wp:wrapNone/>
                <wp:docPr id="190" name="Прямоугольник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46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790824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Передача документов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0" o:spid="_x0000_s1031" style="position:absolute;margin-left:387pt;margin-top:241.1pt;width:82.6pt;height:3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DEZUQIAAGMEAAAOAAAAZHJzL2Uyb0RvYy54bWysVE2O0zAU3iNxB8t7mrS0wzRqOhp1KEIa&#10;YKSBA7iO01g4tnl2mw4rJLZIHIFDsEH8zBnSG/HstKUDrBBZWLbf8+fvfd9zJmebWpG1ACeNzmm/&#10;l1IiNDeF1Mucvno5f3BKifNMF0wZLXJ6Ixw9m96/N2lsJgamMqoQQBBEu6yxOa28t1mSOF6Jmrme&#10;sUJjsDRQM49LWCYFsAbRa5UM0vQkaQwUFgwXzuHuRRek04hfloL7F2XphCcqp8jNxxHiuAhjMp2w&#10;bAnMVpLvaLB/YFEzqfHSA9QF84ysQP4BVUsOxpnS97ipE1OWkotYA1bTT3+r5rpiVsRaUBxnDzK5&#10;/wfLn6+vgMgCvRujPprVaFL7aftu+7H93t5u37ef29v22/ZD+6P90n4lIQs1a6zL8Oi1vYJQtbOX&#10;hr92RJtZxfRSnAOYphKsQKb9kJ/cORAWDo+SRfPMFHghW3kT5duUUAdAFIZsoks3B5fExhOOm/10&#10;OE4HSJZjbHjycDSKlBKW7U9bcP6JMDUJk5wCdkFEZ+tL5wMblu1TInujZDGXSsUFLBczBWTNsGPm&#10;8YsFYJHHaUqTJqfj0WAUke/E3DFEGr+/QdTSY+srWef09JDEsiDbY13ExvRMqm6OlJXe6Rik6yzw&#10;m8Ummjfam7IwxQ0KC6brdHyZOKkMvKWkwS7PqXuzYiAoUU81mjPuD4fhWcTFcPQoyArHkcVxhGmO&#10;UDn1lHTTme+e0sqCXFZ4Uz+qoc05GlrKqHUwu2O1o4+dHC3YvbrwVI7XMevXv2H6EwAA//8DAFBL&#10;AwQUAAYACAAAACEAA1+DEuEAAAALAQAADwAAAGRycy9kb3ducmV2LnhtbEyPQU+DQBCF7yb+h82Y&#10;eLOLtNiCLI3R1MRjSy/eBnYFlJ0l7NKiv97xVG9v8l7efC/fzrYXJzP6zpGC+0UEwlDtdEeNgmO5&#10;u9uA8AFJY+/IKPg2HrbF9VWOmXZn2pvTITSCS8hnqKANYcik9HVrLPqFGwyx9+FGi4HPsZF6xDOX&#10;217GUfQgLXbEH1oczHNr6q/DZBVUXXzEn335Gtl0twxvc/k5vb8odXszPz2CCGYOlzD84TM6FMxU&#10;uYm0F72C9XrFW4KC1SaOQXAiXaYsKgVJksQgi1z+31D8AgAA//8DAFBLAQItABQABgAIAAAAIQC2&#10;gziS/gAAAOEBAAATAAAAAAAAAAAAAAAAAAAAAABbQ29udGVudF9UeXBlc10ueG1sUEsBAi0AFAAG&#10;AAgAAAAhADj9If/WAAAAlAEAAAsAAAAAAAAAAAAAAAAALwEAAF9yZWxzLy5yZWxzUEsBAi0AFAAG&#10;AAgAAAAhABCEMRlRAgAAYwQAAA4AAAAAAAAAAAAAAAAALgIAAGRycy9lMm9Eb2MueG1sUEsBAi0A&#10;FAAGAAgAAAAhAANfgxLhAAAACwEAAA8AAAAAAAAAAAAAAAAAqwQAAGRycy9kb3ducmV2LnhtbFBL&#10;BQYAAAAABAAEAPMAAAC5BQAAAAA=&#10;">
                <v:textbox>
                  <w:txbxContent>
                    <w:p w:rsidR="00113013" w:rsidRPr="00790824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Передача документов в администрацию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5" distR="114295" simplePos="0" relativeHeight="251670528" behindDoc="0" locked="0" layoutInCell="1" allowOverlap="1">
                <wp:simplePos x="0" y="0"/>
                <wp:positionH relativeFrom="column">
                  <wp:posOffset>3314699</wp:posOffset>
                </wp:positionH>
                <wp:positionV relativeFrom="paragraph">
                  <wp:posOffset>3627120</wp:posOffset>
                </wp:positionV>
                <wp:extent cx="0" cy="1028700"/>
                <wp:effectExtent l="114300" t="38100" r="95250" b="76200"/>
                <wp:wrapNone/>
                <wp:docPr id="191" name="Прямая со стрелкой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05B7A" id="Прямая со стрелкой 191" o:spid="_x0000_s1026" type="#_x0000_t32" style="position:absolute;margin-left:261pt;margin-top:285.6pt;width:0;height:81pt;z-index:251670528;visibility:visible;mso-wrap-style:square;mso-width-percent:0;mso-height-percent:0;mso-wrap-distance-left:3.17486mm;mso-wrap-distance-top:0;mso-wrap-distance-right:3.17486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yoRpAIAAA4FAAAOAAAAZHJzL2Uyb0RvYy54bWysVM2O0zAQviPxDlbu3STdbLeNNl1B03Lh&#10;Z8WCOLux01g4tmW7TSuEtPAC+wi8AhcO/GifIX0jxk5bKHtBiIvl8dgz3zffjC8u1zVHK6oNkyIL&#10;4pMoQFQUkjCxyILXr2a9YYCMxYJgLgXNgg01weX44YOLRqW0LyvJCdUIggiTNioLKmtVGoamqGiN&#10;zYlUVICzlLrGFky9CInGDUSvediPokHYSE2UlgU1Bk7zzhmMffyypIV9UZaGWsSzALBZv2q/zt0a&#10;ji9wutBYVazYwcD/gKLGTEDSQ6gcW4yWmt0LVbNCSyNLe1LIOpRlyQrqOQCbOPqDzXWFFfVcoDhG&#10;Hcpk/l/Y4vnqSiNGQLtRHCCBaxCp/bS92d62P9rP21u0/dDewbL9uL1pv7Tf22/tXfsVudtQu0aZ&#10;FEJMxJV27Iu1uFZPZfHWgC88cjrDKMg1b55JAknw0kpfsnWpa/cYioHWXpnNQRm6tqjoDgs4jaP+&#10;8DzyqoU43T9U2tgnVNbIbbLAWI3ZorITKQToL3Xs0+DVU2MdLJzuH7isQs4Y574NuEBNFvTPEsjg&#10;XEZyRpzXG3oxn3CNVhg6KZkN48e5KwBEO7qm5VIQH62imEx3e4sZhz2yG+WYay2bwOWqKQkQpzA5&#10;bteF48Klo753AbEz5NJSfV2RBs35Ur/EoNbg9AxQIsIcYxiEzoDGdui9paV9w2zle8jV8x4Jf687&#10;x1xVuKN2ej4ajfbMOs6e5QGDt47ggUg7oE4u3/XvRtFoOpwOk17SH0x7SZTnvUezSdIbzOLzs/w0&#10;n0zy+L3DFCdpxQihwhV6P4Fx8ncdvvsLutk5zOBB0vA4eod8DSUF1fagfZe6xuyaeS7J5ko7JVzD&#10;wtD5y7sPwk3177a/9esbG/8EAAD//wMAUEsDBBQABgAIAAAAIQDeFmpr4AAAAAsBAAAPAAAAZHJz&#10;L2Rvd25yZXYueG1sTI9BT8MwDIXvSPyHyEjcWLpMY6g0ndAmkOCAtA1xThuvLWucqknXwq/HiAPc&#10;bL+n5+9l68m14ox9aDxpmM8SEEiltw1VGt4Ojzd3IEI0ZE3rCTV8YoB1fnmRmdT6kXZ43sdKcAiF&#10;1GioY+xSKUNZozNh5jsk1o6+dyby2lfS9mbkcNdKlSS30pmG+ENtOtzUWJ72g9NwfJlO+CGHZlO8&#10;fj0902G7fB+3Wl9fTQ/3ICJO8c8MP/iMDjkzFX4gG0SrYakUd4k8rOYKBDt+L4WG1WKhQOaZ/N8h&#10;/wYAAP//AwBQSwECLQAUAAYACAAAACEAtoM4kv4AAADhAQAAEwAAAAAAAAAAAAAAAAAAAAAAW0Nv&#10;bnRlbnRfVHlwZXNdLnhtbFBLAQItABQABgAIAAAAIQA4/SH/1gAAAJQBAAALAAAAAAAAAAAAAAAA&#10;AC8BAABfcmVscy8ucmVsc1BLAQItABQABgAIAAAAIQBsyyoRpAIAAA4FAAAOAAAAAAAAAAAAAAAA&#10;AC4CAABkcnMvZTJvRG9jLnhtbFBLAQItABQABgAIAAAAIQDeFmpr4AAAAAsBAAAPAAAAAAAAAAAA&#10;AAAAAP4EAABkcnMvZG93bnJldi54bWxQSwUGAAAAAAQABADzAAAACw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6745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3627120</wp:posOffset>
                </wp:positionV>
                <wp:extent cx="228600" cy="342900"/>
                <wp:effectExtent l="76200" t="38100" r="57150" b="9525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29F3A" id="Прямая со стрелкой 33" o:spid="_x0000_s1026" type="#_x0000_t32" style="position:absolute;margin-left:135pt;margin-top:285.6pt;width:18pt;height:27pt;flip:x;z-index:25166745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G61rQIAABoFAAAOAAAAZHJzL2Uyb0RvYy54bWysVM2O0zAQviPxDlbu3SRttttG266gaeGw&#10;wIoFcXZjp7FwbMt2m1YIaeEF9hF4BS4c+NE+Q/pGjJ22UPaCEBfL47FnvvnmG59frCuOVlQbJsUo&#10;iE+iAFGRS8LEYhS8fjXrDAJkLBYEcynoKNhQE1yMHz44r1VKu7KUnFCNIIgwaa1GQWmtSsPQ5CWt&#10;sDmRigpwFlJX2IKpFyHRuIboFQ+7UdQPa6mJ0jKnxsBp1jqDsY9fFDS3L4rCUIv4KABs1q/ar3O3&#10;huNznC40ViXLdzDwP6CoMBOQ9BAqwxajpWb3QlUs19LIwp7ksgplUbCc+hqgmjj6o5rrEivqawFy&#10;jDrQZP5f2Pz56kojRkZBrxcggSvoUfNpe7O9bX40n7e3aPuhuYNl+3F703xpvjffmrvmK4LLwFyt&#10;TAoBJuJKu9rztbhWlzJ/a8AXHjmdYRRkmtfPJIEceGmlJ2xd6AoVnKmnIB9/AqSgte/Q5tAhurYo&#10;h8Nud9CPoI85uHpJdwh7lwunLozDoLSxT6iskNuMAmM1ZovSTqQQoAWp2xR4dWls+3D/wD0WcsY4&#10;h3OccoFqSHeaQAZnG8kZcV5v6MV8wjVaYVBVMhvEj7MdjKNrWi4F8dFKisl0t7eYcdgju1GOB61l&#10;HbhcFSUB4hSmyO1acFy4dNTrGBA7Qy4t1dclqdGcL/VLDJ3r904dJ4S5imEoWgNE7tB7S0v7htnS&#10;68lxeq8If689x1yVuC2tdzYcDveVtTV7sg8YvHUEDxq1A+pa5ifg3TAaTgfTQdJJuv1pJ4myrPNo&#10;Nkk6/Vl8dpr1sskki987THGSlowQKhzR+2mMk79T++5faOfoMI+HlobH0Vvka6AUxLMH7TXrZNpK&#10;ey7J5kq7Tjj5wgD6y7vPwk3477a/9etLG/8EAAD//wMAUEsDBBQABgAIAAAAIQBYbjLu4gAAAAsB&#10;AAAPAAAAZHJzL2Rvd25yZXYueG1sTI/BTsMwEETvSPyDtUjcqF1D0yqNUyEkLhwQpBx6dONtEojX&#10;IXaapF+POcFxdkazb7LdZFt2xt43jhQsFwIYUulMQ5WCj/3z3QaYD5qMbh2hghk97PLrq0ynxo30&#10;juciVCyWkE+1gjqELuXclzVa7ReuQ4reyfVWhyj7iptej7HctlwKkXCrG4ofat3hU43lVzFYBZu3&#10;aZznfXf5fjhc6GBehs+meFXq9mZ63AILOIW/MPziR3TII9PRDWQ8axXItYhbgoLVeimBxcS9SOLl&#10;qCCRKwk8z/j/DfkPAAAA//8DAFBLAQItABQABgAIAAAAIQC2gziS/gAAAOEBAAATAAAAAAAAAAAA&#10;AAAAAAAAAABbQ29udGVudF9UeXBlc10ueG1sUEsBAi0AFAAGAAgAAAAhADj9If/WAAAAlAEAAAsA&#10;AAAAAAAAAAAAAAAALwEAAF9yZWxzLy5yZWxzUEsBAi0AFAAGAAgAAAAhAGNwbrWtAgAAGgUAAA4A&#10;AAAAAAAAAAAAAAAALgIAAGRycy9lMm9Eb2MueG1sUEsBAi0AFAAGAAgAAAAhAFhuMu7iAAAACwEA&#10;AA8AAAAAAAAAAAAAAAAABwUAAGRycy9kb3ducmV2LnhtbFBLBQYAAAAABAAEAPMAAAAW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2941320</wp:posOffset>
                </wp:positionV>
                <wp:extent cx="4114800" cy="914400"/>
                <wp:effectExtent l="38100" t="19050" r="0" b="19050"/>
                <wp:wrapNone/>
                <wp:docPr id="44" name="Блок-схема: решени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790824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необходимости направления межведомственных запросов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44" o:spid="_x0000_s1032" type="#_x0000_t110" style="position:absolute;margin-left:45pt;margin-top:231.6pt;width:324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ITuXAIAAHcEAAAOAAAAZHJzL2Uyb0RvYy54bWysVM1uEzEQviPxDpbvzWajTSmrbqqqJQip&#10;QKXCAzheb9bCa5uxk004waESV96ESyTE3zNs3oixN21T4ITwwZrZmflm5hvPHp+sGkWWApw0uqDp&#10;YEiJ0NyUUs8L+vrV9OCIEueZLpkyWhR0LRw9mTx8cNzaXIxMbVQpgCCIdnlrC1p7b/MkcbwWDXMD&#10;Y4VGY2WgYR5VmCclsBbRG5WMhsPDpDVQWjBcOIdfz3sjnUT8qhLcv6wqJzxRBcXafLwh3rNwJ5Nj&#10;ls+B2VryXRnsH6pomNSY9BbqnHlGFiD/gGokB+NM5QfcNImpKslF7AG7SYe/dXNVMytiL0iOs7c0&#10;uf8Hy18sL4HIsqBZRolmDc6o+9R96352Xw+2H7bX3ab73n3OyfZ9t9l+RO1H96XbEPRG6lrrckS4&#10;spcQmnf2wvA3jmhzVjM9F6cApq0FK7HgNPgn9wKC4jCUzNrnpsTEbOFNZHFVQRMAkR+yisNa3w5L&#10;rDzh+DFL0+xoiDPlaHucZhnKIQXLb6ItOP9UmIYEoaCVMi3WBf5ccBnea0zFlhfO93E3/rEVo2Q5&#10;lUpFBeazMwVkyfAVTePZpXL7bkqTFksZj8YR+Z7N7UMM4/kbRCM9roOSTUGxNzzBieWBwye6jLJn&#10;UvUytqr0jtTAYz8Pv5qt4kAPQ2zgeGbKNbIMpn/9uK0o1AbeUdLiyy+oe7tgIChRzzROKnKJqxKV&#10;bPxohBzDvmW2b2GaI1RBPSW9eOb79VpYkPMaM6WRDW1OcbqVjFzfVbUrH193HN1uE8P67OvR6+5/&#10;MfkFAAD//wMAUEsDBBQABgAIAAAAIQDx2BJW4QAAAAoBAAAPAAAAZHJzL2Rvd25yZXYueG1sTI/B&#10;TsMwEETvSPyDtUjcqEMSJW2aTYWQEJcKlYJ6dmI3ibDXUew0oV+POcFxdkazb8rdYjS7qNH1lhAe&#10;VxEwRY2VPbUInx8vD2tgzguSQltSCN/Kwa66vSlFIe1M7+py9C0LJeQKgdB5PxScu6ZTRriVHRQF&#10;72xHI3yQY8vlKOZQbjSPoyjjRvQUPnRiUM+dar6Ok0E41OnBzPvr2eyv6cno6TU/vSWI93fL0xaY&#10;V4v/C8MvfkCHKjDVdiLpmEbYRGGKR0izJAYWAnmyDpcaIYvyGHhV8v8Tqh8AAAD//wMAUEsBAi0A&#10;FAAGAAgAAAAhALaDOJL+AAAA4QEAABMAAAAAAAAAAAAAAAAAAAAAAFtDb250ZW50X1R5cGVzXS54&#10;bWxQSwECLQAUAAYACAAAACEAOP0h/9YAAACUAQAACwAAAAAAAAAAAAAAAAAvAQAAX3JlbHMvLnJl&#10;bHNQSwECLQAUAAYACAAAACEAYjiE7lwCAAB3BAAADgAAAAAAAAAAAAAAAAAuAgAAZHJzL2Uyb0Rv&#10;Yy54bWxQSwECLQAUAAYACAAAACEA8dgSVuEAAAAKAQAADwAAAAAAAAAAAAAAAAC2BAAAZHJzL2Rv&#10;d25yZXYueG1sUEsFBgAAAAAEAAQA8wAAAMQFAAAAAA==&#10;">
                <v:textbox>
                  <w:txbxContent>
                    <w:p w:rsidR="00113013" w:rsidRPr="00790824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необходимости направления межведомственных запросов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2" distB="4294967292" distL="114297" distR="114297" simplePos="0" relativeHeight="251699200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3398519</wp:posOffset>
                </wp:positionV>
                <wp:extent cx="914400" cy="0"/>
                <wp:effectExtent l="57150" t="95250" r="0" b="152400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BF1EA" id="Прямая со стрелкой 45" o:spid="_x0000_s1026" type="#_x0000_t32" style="position:absolute;margin-left:-17.85pt;margin-top:267.6pt;width:1in;height:0;z-index:251699200;visibility:visible;mso-wrap-style:square;mso-width-percent:0;mso-height-percent:0;mso-wrap-distance-left:3.17492mm;mso-wrap-distance-top:-1e-4mm;mso-wrap-distance-right:3.17492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0KeoQIAAAsFAAAOAAAAZHJzL2Uyb0RvYy54bWysVE2O0zAU3iNxB8v7TppO2mmjSUfQtGwG&#10;GDEg1m7sNBaOHdlu0wqNNHCBOQJXYMOCH80Z0hvx7LSFMhuE2Fh+fvb3vu/9+PxiXQq0YtpwJRMc&#10;nnQxYjJTlMtFgt+8nnWGGBlLJCVCSZbgDTP4Yvz40XldxaynCiUo0whApInrKsGFtVUcBCYrWEnM&#10;iaqYBGeudEksmHoRUE1qQC9F0Ot2B0GtNK20ypgxcJq2Tjz2+HnOMvsyzw2zSCQYuFm/ar/O3RqM&#10;z0m80KQqeLajQf6BRUm4hKAHqJRYgpaaP4AqeaaVUbk9yVQZqDznGfMaQE3Y/UPNdUEq5rVAckx1&#10;SJP5f7DZi9WVRpwmOOpjJEkJNWo+bW+3d82P5vP2Dm0/NPewbD9ub5svzffmW3PffEVwGTJXVyYG&#10;gIm80k57tpbX1aXK3hnwBUdOZ5gKIs3r54pCDLK0yidsnevSPYZUoLWvy+ZQF7a2KIPDURhFXahe&#10;tncFJN6/q7Sxz5gqkdsk2FhN+KKwEyUlFF/p0Echq0tjHSsS7x+4oFLNuBC+B4REdYJ7fRfIuYwS&#10;nDqvN/RiPhEarQi0UTQbhk9Tpx/Qjq5ptZTUoxWM0OlubwkXsEd2UznhWqsau1gloxgJBmPjdi2c&#10;kC4c840LjJ2hlpbp64LWaC6W+hWBUg1O+y4dlDvFMAWtAV3t2HtLK/uW28I3kEvnAxH+XntORFWQ&#10;Vtrp2Wg02itrNXuVBw7eOqIHNdoRddXyLf9+1B1Nh9Nh1Il6g2kn6qZp58lsEnUGs/Csn56mk0ka&#10;3jhOYRQXnFImXaL34xdGf9feu4+gHZzDAB5KGhyjt8zXkFKo2p60b1LXl20vzxXdXGlXCdevMHH+&#10;8u53cCP9u+1v/frDxj8BAAD//wMAUEsDBBQABgAIAAAAIQDBLVU33wAAAAsBAAAPAAAAZHJzL2Rv&#10;d25yZXYueG1sTI/BSsNAEIbvgu+wjOCt3bQhWmI2RVoU9CDYiudJdpqkzc6G7KaJPr1bEPQ4Mx//&#10;fH+2nkwrztS7xrKCxTwCQVxa3XCl4GP/NFuBcB5ZY2uZFHyRg3V+fZVhqu3I73Te+UqEEHYpKqi9&#10;71IpXVmTQTe3HXG4HWxv0Iexr6TucQzhppXLKLqTBhsOH2rsaFNTedoNRsHhdTrRUQ7Npnj7fn7h&#10;/Tb5HLdK3d5Mjw8gPE3+D4aLflCHPDgVdmDtRKtgFif3AVWQxMkSxIWIVjGI4ncj80z+75D/AAAA&#10;//8DAFBLAQItABQABgAIAAAAIQC2gziS/gAAAOEBAAATAAAAAAAAAAAAAAAAAAAAAABbQ29udGVu&#10;dF9UeXBlc10ueG1sUEsBAi0AFAAGAAgAAAAhADj9If/WAAAAlAEAAAsAAAAAAAAAAAAAAAAALwEA&#10;AF9yZWxzLy5yZWxzUEsBAi0AFAAGAAgAAAAhAPKjQp6hAgAACwUAAA4AAAAAAAAAAAAAAAAALgIA&#10;AGRycy9lMm9Eb2MueG1sUEsBAi0AFAAGAAgAAAAhAMEtVTffAAAACwEAAA8AAAAAAAAAAAAAAAAA&#10;+wQAAGRycy9kb3ducmV2LnhtbFBLBQYAAAAABAAEAPMAAAAH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98176" behindDoc="0" locked="0" layoutInCell="1" allowOverlap="1">
                <wp:simplePos x="0" y="0"/>
                <wp:positionH relativeFrom="column">
                  <wp:posOffset>-226696</wp:posOffset>
                </wp:positionH>
                <wp:positionV relativeFrom="paragraph">
                  <wp:posOffset>426720</wp:posOffset>
                </wp:positionV>
                <wp:extent cx="0" cy="2971800"/>
                <wp:effectExtent l="114300" t="38100" r="76200" b="7620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9718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B4E07" id="Прямая со стрелкой 46" o:spid="_x0000_s1026" type="#_x0000_t32" style="position:absolute;margin-left:-17.85pt;margin-top:33.6pt;width:0;height:234pt;z-index:251698176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uRdowIAAAwFAAAOAAAAZHJzL2Uyb0RvYy54bWysVMuO0zAU3SPxD5b3nSSdTKeNJh1B07Lh&#10;MWJArN3YaSwcO7LdphVCGviB+QR+gQ0LHppvSP+Ia6ctlNkgxMby9bXPPec+fHG5rgRaMW24kimO&#10;TkKMmMwV5XKR4tevZr0hRsYSSYlQkqV4wwy+HD98cNHUCeurUgnKNAIQaZKmTnFpbZ0EgclLVhFz&#10;omomwVkoXRELpl4EVJMG0CsR9MNwEDRK01qrnBkDp1nnxGOPXxQsty+KwjCLRIqBm/Wr9uvcrcH4&#10;giQLTeqS5zsa5B9YVIRLCHqAyoglaKn5PaiK51oZVdiTXFWBKgqeM68B1EThH2quS1IzrwWSY+pD&#10;msz/g82fr6404jTF8QAjSSqoUftpe7O9bX+0n7e3aPuhvYNl+3F7035pv7ff2rv2K4LLkLmmNgkA&#10;TOSVdtrztbyun6r8rQFfcOR0hqkh0rx5pijEIEurfMLWha7cY0gFWvu6bA51YWuL8u4wh9P+6Dwa&#10;hr5mAUn2D2tt7BOmKuQ2KTZWE74o7URJCdVXOvJhyOqpsY4WSfYPXFSpZlwI3wRCogZinMUQwbmM&#10;Epw6rzf0Yj4RGq0I9FE8G0aPM5cAQDu6ptVSUo9WMkKnu70lXMAe2U3tlGutGuxiVYxiJBjMjdt1&#10;cEK6cMx3LjB2hlpapq9L2qC5WOqXBGo1OD0DlohypxjGoDOgrR17b2ll33Bb+g5y+bwnwt/rzomo&#10;S9JJOz0fjUZ7ZZ1mr/LAwVtH9KBIO6KuXL7n343C0XQ4Hca9uD+Y9uIwy3qPZpO4N5hF52fZaTaZ&#10;ZNF7xymKk5JTyqRL9H7+ovjv+nv3E3STc5jAQ0mDY/SO+RpSClXbk/Zd6hqza+a5opsr7SrhGhZG&#10;zl/efQ9upn+3/a1fn9j4JwAAAP//AwBQSwMEFAAGAAgAAAAhAJ7Ah9XfAAAACgEAAA8AAABkcnMv&#10;ZG93bnJldi54bWxMj8FKw0AQhu+C77CM4K3dmJJW0kyKtCjoQbAVz5vsNEmbnQ3ZTRN9elc86HFm&#10;Pv75/mwzmVZcqHeNZYS7eQSCuLS64Qrh/fA4uwfhvGKtWsuE8EkONvn1VaZSbUd+o8veVyKEsEsV&#10;Qu19l0rpypqMcnPbEYfb0fZG+TD2ldS9GkO4aWUcRUtpVMPhQ6062tZUnveDQTi+TGc6yaHZFq9f&#10;T8982CUf4w7x9mZ6WIPwNPk/GH70gzrkwamwA2snWoTZIlkFFGG5ikEE4HdRICSLJAaZZ/J/hfwb&#10;AAD//wMAUEsBAi0AFAAGAAgAAAAhALaDOJL+AAAA4QEAABMAAAAAAAAAAAAAAAAAAAAAAFtDb250&#10;ZW50X1R5cGVzXS54bWxQSwECLQAUAAYACAAAACEAOP0h/9YAAACUAQAACwAAAAAAAAAAAAAAAAAv&#10;AQAAX3JlbHMvLnJlbHNQSwECLQAUAAYACAAAACEARmbkXaMCAAAMBQAADgAAAAAAAAAAAAAAAAAu&#10;AgAAZHJzL2Uyb0RvYy54bWxQSwECLQAUAAYACAAAACEAnsCH1d8AAAAKAQAADwAAAAAAAAAAAAAA&#10;AAD9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3747770</wp:posOffset>
                </wp:positionV>
                <wp:extent cx="1277620" cy="800100"/>
                <wp:effectExtent l="0" t="0" r="0" b="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76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790824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Формирование и направление межведомственных запросов и получение на них ответов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7" o:spid="_x0000_s1033" style="position:absolute;margin-left:36pt;margin-top:295.1pt;width:100.6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ZE/UAIAAGEEAAAOAAAAZHJzL2Uyb0RvYy54bWysVM2O0zAQviPxDpbvNGnVbnejpqtVlyKk&#10;BVZaeADXcRoLxzZjt2k5IXFF4hF4CC6In32G9I0YO93SBU6IHCyPZ/x55vtmMjnf1IqsBThpdE77&#10;vZQSobkppF7m9NXL+aNTSpxnumDKaJHTrXD0fPrwwaSxmRiYyqhCAEEQ7bLG5rTy3mZJ4nglauZ6&#10;xgqNztJAzTyasEwKYA2i1yoZpOlJ0hgoLBgunMPTy85JpxG/LAX3L8rSCU9UTjE3H1eI6yKsyXTC&#10;siUwW0m+T4P9QxY1kxofPUBdMs/ICuQfULXkYJwpfY+bOjFlKbmINWA1/fS3am4qZkWsBclx9kCT&#10;+3+w/Pn6GogscjocU6JZjRq1n3bvdh/b7+3t7n37ub1tv+0+tD/aL+1XgkHIWGNdhhdv7DWEmp29&#10;Mvy1I9rMKqaX4gLANJVgBebZD/HJvQvBcHiVLJpnpsD32MqbSN6mhDoAIi1kEzXaHjQSG084HvYH&#10;4/HJAKXk6DtNkbQoYsKyu9sWnH8iTE3CJqeAPRDR2frK+ZANy+5CYvZGyWIulYoGLBczBWTNsF/m&#10;8YsFYJHHYUqTJqdno8EoIt/zuWOINH5/g6ilx8ZXso5VYFgIYlmg7bEu4t4zqbo9pqz0nsdAXSeB&#10;3yw2UbqDKAtTbJFYMF2f41zipjLwlpIGezyn7s2KgaBEPdUozll/OAxDEY3haBxohWPP4tjDNEeo&#10;nHpKuu3Md4O0siCXFb7Uj2xoc4GCljJyHcTustqnj30cJdjPXBiUYztG/fozTH8CAAD//wMAUEsD&#10;BBQABgAIAAAAIQAoGwEW3wAAAAoBAAAPAAAAZHJzL2Rvd25yZXYueG1sTI/BTsMwEETvSPyDtUjc&#10;qFNXtDSNUyFQkTi26YXbJjZJSryOYqcNfD3Lqdx2NKPZN9l2cp042yG0njTMZwkIS5U3LdUajsXu&#10;4QlEiEgGO09Ww7cNsM1vbzJMjb/Q3p4PsRZcQiFFDU2MfSplqBrrMMx8b4m9Tz84jCyHWpoBL1zu&#10;OqmSZCkdtsQfGuztS2Orr8PoNJStOuLPvnhL3Hq3iO9TcRo/XrW+v5ueNyCineI1DH/4jA45M5V+&#10;JBNEp2GleErU8LhOFAgOqNWCj5Kd+VKBzDP5f0L+CwAA//8DAFBLAQItABQABgAIAAAAIQC2gziS&#10;/gAAAOEBAAATAAAAAAAAAAAAAAAAAAAAAABbQ29udGVudF9UeXBlc10ueG1sUEsBAi0AFAAGAAgA&#10;AAAhADj9If/WAAAAlAEAAAsAAAAAAAAAAAAAAAAALwEAAF9yZWxzLy5yZWxzUEsBAi0AFAAGAAgA&#10;AAAhAPt9kT9QAgAAYQQAAA4AAAAAAAAAAAAAAAAALgIAAGRycy9lMm9Eb2MueG1sUEsBAi0AFAAG&#10;AAgAAAAhACgbARbfAAAACgEAAA8AAAAAAAAAAAAAAAAAqgQAAGRycy9kb3ducmV2LnhtbFBLBQYA&#10;AAAABAAEAPMAAAC2BQAAAAA=&#10;">
                <v:textbox>
                  <w:txbxContent>
                    <w:p w:rsidR="00113013" w:rsidRPr="00790824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Формирование и направление межведомственных запросов и получение на них ответов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78720" behindDoc="0" locked="0" layoutInCell="1" allowOverlap="1">
                <wp:simplePos x="0" y="0"/>
                <wp:positionH relativeFrom="column">
                  <wp:posOffset>1943099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14300" b="7620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0DC5A" id="Прямая со стрелкой 48" o:spid="_x0000_s1026" type="#_x0000_t32" style="position:absolute;margin-left:153pt;margin-top:214.1pt;width:0;height:27pt;z-index:251678720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qZkogIAAAsFAAAOAAAAZHJzL2Uyb0RvYy54bWysVM2O0zAQviPxDpbv3TRttttGm66gabks&#10;sGJBnN3YaSwcO7LdphVaaeEF9hF4BS4c+NE+Q/pGjJ22UPaCEBfL47Fnvm++GZ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ERKCVJCRo1n7a327vmR/N5e4e2H5p7WLYft7fNl+Z78625b74iuAyVqysT&#10;Q4CJvNKOe7aW19Wlyt4Z8AVHTmeYCjLN6+eKQg6ytMoXbJ3r0j2GUqC112Vz0IWtLcrawwxO+1Fv&#10;1PWSBSTev6u0sc+YKpHbJNhYTfiisBMlJYivdOizkNWlsQ4VifcPXFKpZlwI3wNCojrBvdMIMjiX&#10;UYJT5/WGXswnQqMVgTaKZsPwaer4Q7Sja1otJfXRCkbodLe3hAvYI7upHHGtVY1drpJRjASDsXG7&#10;NpyQLh3zjQuInaGWlunrgtZoLpb6FQGpBv1TQIkod4xhCloDutqh95ZW9i23hW8gV84HJPy99pyI&#10;qiAttf7ZaDTaM2s5e5YHDN46ggca7YA6tXzLvx91R9PhdBh1ot5g2om6adp5MptEncEsPDtN++lk&#10;koY3DlMYxQWnlElX6P34hdHftffuI2gH5zCAB0mD4+gt8jWUFFTbg/ZN6vqy7eW5opsr7ZRw/QoT&#10;5y/vfgc30r/b/tavP2z8EwAA//8DAFBLAwQUAAYACAAAACEAkHfTyt8AAAALAQAADwAAAGRycy9k&#10;b3ducmV2LnhtbEyPwU7DMBBE70j8g7VI3KiDgSoKcSrUCiQ4ILVFnJ14m4TG6yh2msDXs4gDHHd2&#10;NPMmX82uEyccQutJw/UiAYFUedtSreFt/3iVggjRkDWdJ9TwiQFWxflZbjLrJ9riaRdrwSEUMqOh&#10;ibHPpAxVg86Ehe+R+HfwgzORz6GWdjATh7tOqiRZSmda4obG9LhusDruRqfh8DIf8UOO7bp8/Xp6&#10;pv3m7n3aaH15MT/cg4g4xz8z/OAzOhTMVPqRbBCdhptkyVuihluVKhDs+FVKVlKlQBa5/L+h+AYA&#10;AP//AwBQSwECLQAUAAYACAAAACEAtoM4kv4AAADhAQAAEwAAAAAAAAAAAAAAAAAAAAAAW0NvbnRl&#10;bnRfVHlwZXNdLnhtbFBLAQItABQABgAIAAAAIQA4/SH/1gAAAJQBAAALAAAAAAAAAAAAAAAAAC8B&#10;AABfcmVscy8ucmVsc1BLAQItABQABgAIAAAAIQAohqZkogIAAAsFAAAOAAAAAAAAAAAAAAAAAC4C&#10;AABkcnMvZTJvRG9jLnhtbFBLAQItABQABgAIAAAAIQCQd9PK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2" distB="4294967292" distL="114297" distR="114297" simplePos="0" relativeHeight="25169612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3290569</wp:posOffset>
                </wp:positionV>
                <wp:extent cx="342900" cy="0"/>
                <wp:effectExtent l="57150" t="95250" r="0" b="15240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2E8BC" id="Прямая со стрелкой 49" o:spid="_x0000_s1026" type="#_x0000_t32" style="position:absolute;margin-left:5in;margin-top:259.1pt;width:27pt;height:0;flip:x;z-index:251696128;visibility:visible;mso-wrap-style:square;mso-width-percent:0;mso-height-percent:0;mso-wrap-distance-left:3.17492mm;mso-wrap-distance-top:-1e-4mm;mso-wrap-distance-right:3.17492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dnqQIAABUFAAAOAAAAZHJzL2Uyb0RvYy54bWysVM1uEzEQviPxDpbv6eZnmyZRNxVkEzgU&#10;qCiIs7P2Zi28tmU72UQVUuEF+gi8AhcO/KjPsHkjxt40JfSCEBfL47G/mW/mG5+erUuBVsxYrmSC&#10;O0dtjJjMFOVykeC3b2atAUbWEUmJUJIleMMsPhs/fnRa6RHrqkIJygwCEGlHlU5w4ZweRZHNClYS&#10;e6Q0k+DMlSmJA9MsImpIBeiliLrtdj+qlKHaqIxZC6dp48TjgJ/nLHOv8twyh0SCITcXVhPWuV+j&#10;8SkZLQzRBc92aZB/yKIkXELQPVRKHEFLwx9AlTwzyqrcHWWqjFSe84wFDsCm0/6DzWVBNAtcoDhW&#10;78tk/x9s9nJ1YRCnCY6HGElSQo/qz9vr7U39s/6yvUHbj/UtLNtP2+v6a/2j/l7f1t8QXIbKVdqO&#10;AGAiL4znnq3lpT5X2XsLvujA6Q2rIdK8eqEoxCBLp0LB1rkpUS64fg7yCSdQFLQOHdrsO8TWDmVw&#10;2Iu7wzb0MbtzRWTkEXx4bax7xlSJ/CbB1hnCF4WbKClBBso06GR1bp3P7/6BfyzVjAsR1CAkqhLc&#10;PY4hkHdZJTj13mCYxXwiDFoREFQ8G3Sepr4SgHZwzailpAGtYIROd3tHuIA9chvtS2CMqrCPVTKK&#10;kWAwQH7XwAnpw7EgYcjYG2rpmLksaIXmYmleE2hav3fsy0G5Zwzz0Bigb599sIxy77grgpR8OR+Q&#10;CPeacyJ0QRpqvZPhMPTYM2s4B5b7HIJ1kB70aJeo71YQ/9WwPZwOpoO4FXf701bcTtPWk9kkbvVn&#10;nZPjtJdOJmnng8+pE48KTimTvtB3g9iJ/07ouy+hGaH9KO5bGh2iN5mvoaTA7S7pIFev0EbVc0U3&#10;F8Z3wisXZi9c3v0Tfrh/t8Ot+99s/AsAAP//AwBQSwMEFAAGAAgAAAAhAJEBxADeAAAACwEAAA8A&#10;AABkcnMvZG93bnJldi54bWxMj8FOg0AQhu8mvsNmTLzZpU0VgiyNMfHiwSj10OOWHYGWnUV2KdCn&#10;d0xM6nH++fPNN9lmsq04Ye8bRwqWiwgEUulMQ5WCz+3LXQLCB01Gt45QwYweNvn1VaZT40b6wFMR&#10;KsEQ8qlWUIfQpVL6skar/cJ1SLz7cr3Vgce+kqbXI8NtK1dR9CCtbogv1LrD5xrLYzFYBcn7NM7z&#10;tjt/r3dn2pnX4dAUb0rd3kxPjyACTuFShl99VoecnfZuIONFqyBmPFcV3C+TFQhuxPGak/1fIvNM&#10;/v8h/wEAAP//AwBQSwECLQAUAAYACAAAACEAtoM4kv4AAADhAQAAEwAAAAAAAAAAAAAAAAAAAAAA&#10;W0NvbnRlbnRfVHlwZXNdLnhtbFBLAQItABQABgAIAAAAIQA4/SH/1gAAAJQBAAALAAAAAAAAAAAA&#10;AAAAAC8BAABfcmVscy8ucmVsc1BLAQItABQABgAIAAAAIQAScUdnqQIAABUFAAAOAAAAAAAAAAAA&#10;AAAAAC4CAABkcnMvZTJvRG9jLnhtbFBLAQItABQABgAIAAAAIQCRAcQA3gAAAAsBAAAPAAAAAAAA&#10;AAAAAAAAAAMFAABkcnMvZG93bnJldi54bWxQSwUGAAAAAAQABADzAAAADg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85888" behindDoc="0" locked="0" layoutInCell="1" allowOverlap="1">
                <wp:simplePos x="0" y="0"/>
                <wp:positionH relativeFrom="column">
                  <wp:posOffset>5714999</wp:posOffset>
                </wp:positionH>
                <wp:positionV relativeFrom="paragraph">
                  <wp:posOffset>775970</wp:posOffset>
                </wp:positionV>
                <wp:extent cx="0" cy="2286000"/>
                <wp:effectExtent l="114300" t="38100" r="76200" b="76200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15C51" id="Прямая со стрелкой 50" o:spid="_x0000_s1026" type="#_x0000_t32" style="position:absolute;margin-left:450pt;margin-top:61.1pt;width:0;height:180pt;z-index:251685888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pTogIAAAwFAAAOAAAAZHJzL2Uyb0RvYy54bWysVE2O0zAU3iNxByv7TpJO2mmjaUfQtGwG&#10;GDEg1m7sNBaObdlu0wqNNHCBOQJXYMOCH80Z0hvx7LSFMhuE2Fh+fvb3vu/9+PxiXXG0otowKUZB&#10;fBIFiIpcEiYWo+DN61lnECBjsSCYS0FHwYaa4GL8+NF5rVLalaXkhGoEIMKktRoFpbUqDUOTl7TC&#10;5kQqKsBZSF1hC6ZehETjGtArHnajqB/WUhOlZU6NgdOsdQZjj18UNLcvi8JQi/goAG7Wr9qvc7eG&#10;43OcLjRWJct3NPA/sKgwExD0AJVhi9FSswdQFcu1NLKwJ7msQlkULKdeA6iJoz/UXJdYUa8FkmPU&#10;IU3m/8HmL1ZXGjEyCnqQHoErqFHzaXu7vWt+NJ+3d2j7obmHZftxe9t8ab4335r75iuCy5C5WpkU&#10;ACbiSjvt+Vpcq0uZvzPgC4+czjAKIs3r55JADLy00idsXejKPYZUoLWvy+ZQF7q2KG8Pczjtdgf9&#10;KPKRQ5zuHypt7DMqK+Q2o8BYjdmitBMpBFRf6tiHwatLYx0tnO4fuKhCzhjnvgm4QDXE6CUQwbmM&#10;5Iw4rzf0Yj7hGq0w9FEyG8RPM5cAQDu6puVSEI9WUkymu73FjMMe2Y1yyrWWdeBiVZQEiFOYG7dr&#10;4bhw4ajvXGDsDLm0VF+XpEZzvtSvMNSqf9oDlogwpxjGoDWgrR17b2lp3zJb+g5y+Xwgwt9rzzFX&#10;JW6lnZ4Nh8O9slazV3ng4K0jelCkHVFXLt/z74fRcDqYDpJO0u1PO0mUZZ0ns0nS6c/is152mk0m&#10;WXzjOMVJWjJCqHCJ3s9fnPxdf+9+gnZyDhN4KGl4jN4yX0NKoWp70r5LXWO2zTyXZHOlXSVcw8LI&#10;+cu778HN9O+2v/XrExv/BAAA//8DAFBLAwQUAAYACAAAACEAzu7H8d8AAAALAQAADwAAAGRycy9k&#10;b3ducmV2LnhtbEyPwU7DMBBE70j9B2uReqM2EaAS4lRVKyrBAYkWcXbibRIar6PYaQJfzyIOcNyZ&#10;0eybbDW5VpyxD40nDdcLBQKp9LahSsPb4fFqCSJEQ9a0nlDDJwZY5bOLzKTWj/SK532sBJdQSI2G&#10;OsYulTKUNToTFr5DYu/oe2cin30lbW9GLnetTJS6k840xB9q0+GmxvK0H5yG4/N0wg85NJvi5Wv3&#10;RIft7fu41Xp+Oa0fQESc4l8YfvAZHXJmKvxANohWw71SvCWykSQJCE78KoWGmyUrMs/k/w35NwAA&#10;AP//AwBQSwECLQAUAAYACAAAACEAtoM4kv4AAADhAQAAEwAAAAAAAAAAAAAAAAAAAAAAW0NvbnRl&#10;bnRfVHlwZXNdLnhtbFBLAQItABQABgAIAAAAIQA4/SH/1gAAAJQBAAALAAAAAAAAAAAAAAAAAC8B&#10;AABfcmVscy8ucmVsc1BLAQItABQABgAIAAAAIQBtQKpTogIAAAwFAAAOAAAAAAAAAAAAAAAAAC4C&#10;AABkcnMvZTJvRG9jLnhtbFBLAQItABQABgAIAAAAIQDO7sfx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204470</wp:posOffset>
                </wp:positionV>
                <wp:extent cx="1049020" cy="571500"/>
                <wp:effectExtent l="0" t="0" r="0" b="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790824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Прием документов по почте, с курьером, экспресс-почтой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34" style="position:absolute;margin-left:387pt;margin-top:16.1pt;width:82.6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tyUAIAAGEEAAAOAAAAZHJzL2Uyb0RvYy54bWysVM2O0zAQviPxDpbvNEnVsm3UdLXqUoS0&#10;wEoLD+A6TmPh2GbsNi0nJK4r8Qg8BBfEzz5D+kZMnLZ0gRMiB8vjGX+e+b6ZTM43lSJrAU4andGk&#10;F1MiNDe51MuMvn41fzSixHmmc6aMFhndCkfPpw8fTGqbir4pjcoFEATRLq1tRkvvbRpFjpeiYq5n&#10;rNDoLAxUzKMJyygHViN6paJ+HD+OagO5BcOFc3h62TnpNOAXheD+ZVE44YnKKObmwwphXbRrNJ2w&#10;dAnMlpLv02D/kEXFpMZHj1CXzDOyAvkHVCU5GGcK3+OmikxRSC5CDVhNEv9WzU3JrAi1IDnOHmly&#10;/w+Wv1hfA5F5RocJJZpVqFHzafd+97H53tztPjSfm7vm2+62+dF8ab4SDELGautSvHhjr6Gt2dkr&#10;w984os2sZHopLgBMXQqWY54hPrp3oTUcXiWL+rnJ8T228iaQtymgagGRFrIJGm2PGomNJxwPk3gw&#10;jvsoJUff8CwZxkHEiKWH2xacfypMRdpNRgF7IKCz9ZXzmD2GHkJC9kbJfC6VCgYsFzMFZM2wX+bh&#10;awvGK+40TGlSZ3Q87A8D8j2fO4WIw/c3iEp6bHwlq4yOjkEsbWl7ovPQlp5J1e3xfaUxjQN1nQR+&#10;s9gE6UYHURYm3yKxYLo+x7nETWngHSU19nhG3dsVA0GJeqZRnHEyGLRDEYzB8KylFU49i1MP0xyh&#10;Muop6bYz3w3SyoJclvhSEtjQ5gIFLWTgus24y2qfPvZx4HM/c+2gnNoh6tefYfoTAAD//wMAUEsD&#10;BBQABgAIAAAAIQDpIZvq3gAAAAoBAAAPAAAAZHJzL2Rvd25yZXYueG1sTI9BT8MwDIXvSPyHyEjc&#10;WEqKGC1NJwQaEsetu3BzG9MWmqRq0q3w6zGncbP9np6/V2wWO4gjTaH3TsPtKgFBrvGmd62GQ7W9&#10;eQARIjqDg3ek4ZsCbMrLiwJz409uR8d9bAWHuJCjhi7GMZcyNB1ZDCs/kmPtw08WI69TK82EJw63&#10;g1RJci8t9o4/dDjSc0fN1362GupeHfBnV70mNtum8W2pPuf3F62vr5anRxCRlng2wx8+o0PJTLWf&#10;nQli0LBe33GXqCFVCgQbsjTjoWan4ossC/m/QvkLAAD//wMAUEsBAi0AFAAGAAgAAAAhALaDOJL+&#10;AAAA4QEAABMAAAAAAAAAAAAAAAAAAAAAAFtDb250ZW50X1R5cGVzXS54bWxQSwECLQAUAAYACAAA&#10;ACEAOP0h/9YAAACUAQAACwAAAAAAAAAAAAAAAAAvAQAAX3JlbHMvLnJlbHNQSwECLQAUAAYACAAA&#10;ACEAGO0bclACAABhBAAADgAAAAAAAAAAAAAAAAAuAgAAZHJzL2Uyb0RvYy54bWxQSwECLQAUAAYA&#10;CAAAACEA6SGb6t4AAAAKAQAADwAAAAAAAAAAAAAAAACqBAAAZHJzL2Rvd25yZXYueG1sUEsFBgAA&#10;AAAEAAQA8wAAALUFAAAAAA==&#10;">
                <v:textbox>
                  <w:txbxContent>
                    <w:p w:rsidR="00113013" w:rsidRPr="00790824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Прием документов по почте, с курьером, экспресс-почтой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84864" behindDoc="0" locked="0" layoutInCell="1" allowOverlap="1">
                <wp:simplePos x="0" y="0"/>
                <wp:positionH relativeFrom="column">
                  <wp:posOffset>3657599</wp:posOffset>
                </wp:positionH>
                <wp:positionV relativeFrom="paragraph">
                  <wp:posOffset>890270</wp:posOffset>
                </wp:positionV>
                <wp:extent cx="0" cy="228600"/>
                <wp:effectExtent l="114300" t="38100" r="76200" b="76200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D39AE" id="Прямая со стрелкой 52" o:spid="_x0000_s1026" type="#_x0000_t32" style="position:absolute;margin-left:4in;margin-top:70.1pt;width:0;height:18pt;z-index:251684864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e9mogIAAAsFAAAOAAAAZHJzL2Uyb0RvYy54bWysVE2O0zAU3iNxByv7TpJO2mmjaUfQtGwG&#10;GDEg1m7sNBaObdlu0wqNNHCBOQJXYMOCH80Z0hvx7LSFMhuE2Fh+fvb3vu/9+PxiXXG0otowKUZB&#10;fBIFiIpcEiYWo+DN61lnECBjsSCYS0FHwYaa4GL8+NF5rVLalaXkhGoEIMKktRoFpbUqDUOTl7TC&#10;5kQqKsBZSF1hC6ZehETjGtArHnajqB/WUhOlZU6NgdOsdQZjj18UNLcvi8JQi/goAG7Wr9qvc7eG&#10;43OcLjRWJct3NPA/sKgwExD0AJVhi9FSswdQFcu1NLKwJ7msQlkULKdeA6iJoz/UXJdYUa8FkmPU&#10;IU3m/8HmL1ZXGjEyCnrdAAlcQY2aT9vb7V3zo/m8vUPbD809LNuP29vmS/O9+dbcN18RXIbM1cqk&#10;ADARV9ppz9fiWl3K/J0BX3jkdIZREGleP5cEYuCllT5h60JX7jGkAq19XTaHutC1RXl7mMNptzvo&#10;R75kIU7375Q29hmVFXKbUWCsxmxR2okUAoovdeyj4NWlsY4VTvcPXFAhZ4xz3wNcoBpC9BKI4FxG&#10;ckac1xt6MZ9wjVYY2iiZDeKnmdMPaEfXtFwK4tFKisl0t7eYcdgju1FOuNayDlysipIAcQpj43Yt&#10;HBcuHPWNC4ydIZeW6uuS1GjOl/oVhlL1T3vAEhHmFMMUtAZ0tWPvLS3tW2ZL30AunQ9E+HvtOeaq&#10;xK2007PhcLhX1mr2Kg8cvHVED2q0I+qq5Vv+/TAaTgfTQdJJuv1pJ4myrPNkNkk6/Vl81stOs8kk&#10;i28cpzhJS0YIFS7R+/GLk79r791H0A7OYQAPJQ2P0Vvma0gpVG1P2jep68u2l+eSbK60q4TrV5g4&#10;f3n3O7iR/t32t379YeOfAAAA//8DAFBLAwQUAAYACAAAACEAvEMUgd8AAAALAQAADwAAAGRycy9k&#10;b3ducmV2LnhtbEyPQUvDQBCF70L/wzIFb3bTYFOJ2ZTSoqAHwVY8b7LTJDY7G7KbJvrrHfGgx3nv&#10;8eZ72Wayrbhg7xtHCpaLCARS6UxDlYK348PNHQgfNBndOkIFn+hhk8+uMp0aN9IrXg6hElxCPtUK&#10;6hC6VEpf1mi1X7gOib2T660OfPaVNL0eudy2Mo6iRFrdEH+odYe7GsvzYbAKTs/TGT/k0OyKl6/H&#10;JzruV+/jXqnr+bS9BxFwCn9h+MFndMiZqXADGS9aBat1wlsCG7dRDIITv0rByjqJQeaZ/L8h/wYA&#10;AP//AwBQSwECLQAUAAYACAAAACEAtoM4kv4AAADhAQAAEwAAAAAAAAAAAAAAAAAAAAAAW0NvbnRl&#10;bnRfVHlwZXNdLnhtbFBLAQItABQABgAIAAAAIQA4/SH/1gAAAJQBAAALAAAAAAAAAAAAAAAAAC8B&#10;AABfcmVscy8ucmVsc1BLAQItABQABgAIAAAAIQAY1e9mogIAAAsFAAAOAAAAAAAAAAAAAAAAAC4C&#10;AABkcnMvZTJvRG9jLnhtbFBLAQItABQABgAIAAAAIQC8QxSB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204470</wp:posOffset>
                </wp:positionV>
                <wp:extent cx="800100" cy="685800"/>
                <wp:effectExtent l="0" t="0" r="0" b="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790824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790824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Приём документов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при личном обращении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3" o:spid="_x0000_s1035" style="position:absolute;margin-left:261pt;margin-top:16.1pt;width:63pt;height:5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j8yTgIAAGAEAAAOAAAAZHJzL2Uyb0RvYy54bWysVM2O0zAQviPxDpbvNG1plzZqulp1KUJa&#10;YKWFB3Acp7FwbDN2m5YT0l6ReAQeggviZ58hfSPGbrfbBU6IHKwZz8znmW9mMjld14qsBDhpdEZ7&#10;nS4lQnNTSL3I6JvX80cjSpxnumDKaJHRjXD0dPrwwaSxqeibyqhCAEEQ7dLGZrTy3qZJ4nglauY6&#10;xgqNxtJAzTyqsEgKYA2i1yrpd7snSWOgsGC4cA5vz3dGOo34ZSm4f1WWTniiMoq5+XhCPPNwJtMJ&#10;SxfAbCX5Pg32D1nUTGp89AB1zjwjS5B/QNWSg3Gm9B1u6sSUpeQi1oDV9Lq/VXNVMStiLUiOswea&#10;3P+D5S9Xl0BkkdHhY0o0q7FH7efth+2n9kd7s71uv7Q37fftx/Zn+7X9RtAJGWusSzHwyl5CqNnZ&#10;C8PfOqLNrGJ6Ic4ATFMJVmCeveCf3AsIisNQkjcvTIHvsaU3kbx1CXUARFrIOvZoc+iRWHvC8XLU&#10;RZ6wkxxNJ6MhqvEFlt4GW3D+mTA1CUJGAUcggrPVhfMhGZbeusTkjZLFXCoVFVjkMwVkxXBc5vHb&#10;o7tjN6VJk9HxsD+MyPds7hiiG7+/QdTS49wrWceK0C04sTSw9lQXUfZMqp2MKSu9pzEwt+uAX+fr&#10;2LlxiA2s5qbYIK9gdmOOa4lCZeA9JQ2OeEbduyUDQYl6rrE3495gEHYiKoPhkz4qcGzJjy1Mc4TK&#10;qKdkJ878bo+WFuSiwpd6kQ1tzrCfpYxc32W1Tx/HOLZgv3JhT4716HX3Y5j+AgAA//8DAFBLAwQU&#10;AAYACAAAACEAGaLl694AAAAKAQAADwAAAGRycy9kb3ducmV2LnhtbEyPwU7DMAyG70i8Q2Qkbiwh&#10;G9MoTScEGhLHrbtwcxvTFpqkatKt8PSYExxtf/r9/fl2dr040Ri74A3cLhQI8nWwnW8MHMvdzQZE&#10;TOgt9sGTgS+KsC0uL3LMbDj7PZ0OqREc4mOGBtqUhkzKWLfkMC7CQJ5v72F0mHgcG2lHPHO466VW&#10;ai0ddp4/tDjQU0v152FyBqpOH/F7X74od79bpte5/Jjeno25vpofH0AkmtMfDL/6rA4FO1Vh8jaK&#10;3sCd1twlGVhqDYKB9WrDi4rJldIgi1z+r1D8AAAA//8DAFBLAQItABQABgAIAAAAIQC2gziS/gAA&#10;AOEBAAATAAAAAAAAAAAAAAAAAAAAAABbQ29udGVudF9UeXBlc10ueG1sUEsBAi0AFAAGAAgAAAAh&#10;ADj9If/WAAAAlAEAAAsAAAAAAAAAAAAAAAAALwEAAF9yZWxzLy5yZWxzUEsBAi0AFAAGAAgAAAAh&#10;AEjCPzJOAgAAYAQAAA4AAAAAAAAAAAAAAAAALgIAAGRycy9lMm9Eb2MueG1sUEsBAi0AFAAGAAgA&#10;AAAhABmi5eveAAAACgEAAA8AAAAAAAAAAAAAAAAAqAQAAGRycy9kb3ducmV2LnhtbFBLBQYAAAAA&#10;BAAEAPMAAACzBQAAAAA=&#10;">
                <v:textbox>
                  <w:txbxContent>
                    <w:p w:rsidR="00113013" w:rsidRPr="00790824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790824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Приём документов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при личном обращении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2" distB="4294967292" distL="114297" distR="114297" simplePos="0" relativeHeight="25169510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0" b="15240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1CB0D" id="Прямая со стрелкой 54" o:spid="_x0000_s1026" type="#_x0000_t32" style="position:absolute;margin-left:4in;margin-top:187.1pt;width:18pt;height:0;flip:x;z-index:251695104;visibility:visible;mso-wrap-style:square;mso-width-percent:0;mso-height-percent:0;mso-wrap-distance-left:3.17492mm;mso-wrap-distance-top:-1e-4mm;mso-wrap-distance-right:3.17492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x6uqAIAABUFAAAOAAAAZHJzL2Uyb0RvYy54bWysVM2O0zAQviPxDlbu3STdtNtG266gaeHA&#10;z4oFcXZjp7FwbMt2m1YIaeEF9hF4BS4c+NE+Q/pGjJ22S9kLQlwsj8f+5puZb3x+sa44WlFtmBSj&#10;ID6JAkRFLgkTi1Hw5vWsMwiQsVgQzKWgo2BDTXAxfvjgvFYp7cpSckI1AhBh0lqNgtJalYahyUta&#10;YXMiFRXgLKSusAVTL0KicQ3oFQ+7UdQPa6mJ0jKnxsBp1jqDsccvCprbl0VhqEV8FAA361ft17lb&#10;w/E5Thcaq5LlOxr4H1hUmAkIeoDKsMVoqdk9qIrlWhpZ2JNcVqEsCpZTnwNkE0d/ZHNVYkV9LlAc&#10;ow5lMv8PNn+xutSIkVHQSwIkcAU9aj5vr7c3zc/my/YGbT82t7BsP22vm6/Nj+Z7c9t8Q3AZKlcr&#10;kwLARFxql3u+FlfqmczfGfCFR05nGAWR5vVzSSAGXlrpC7YudIUKztRTkI8/gaKgte/Q5tAhurYo&#10;h8Nud9CPoI/53hXi1CG48Eob+4TKCrnNKDBWY7Yo7UQKATKQukXHq2fGOn53D9xjIWeMc68GLlAN&#10;kXoJBHIuIzkjzusNvZhPuEYrDIJKZoP4ceYqAWhH17RcCuLRSorJdLe3mHHYI7tRrgRayzpwsSpK&#10;AsQpDJDbtXBcuHDUSxgYO0MuLdVXJanRnC/1KwxN65/2XDkIcxnDPLQG6Nux95aW9i2zpZeSK+e9&#10;JPy99hxzVeI2tdOz4XC4z6zN2Wd54OCtI3rQox1R1y0v/vfDaDgdTAdJJ+n2p50kyrLOo9kk6fRn&#10;8VkvO80mkyz+4DjFSVoyQqhwhd4PYpz8ndB3X0I7QodRPLQ0PEZvma+hpNC1PWkvV6fQVtVzSTaX&#10;2nXCKRdmz1/e/RNuuH+3/a2732z8CwAA//8DAFBLAwQUAAYACAAAACEA6nLFJuAAAAALAQAADwAA&#10;AGRycy9kb3ducmV2LnhtbEyPQU+DQBCF7yb+h82YeLNLsdIGWRpj4sWDUeqhxy07AsrOIrsU6K93&#10;TJrocd68vPe9bDvZVhyx940jBctFBAKpdKahSsH77ulmA8IHTUa3jlDBjB62+eVFplPjRnrDYxEq&#10;wSHkU62gDqFLpfRljVb7heuQ+PfheqsDn30lTa9HDretjKMokVY3xA217vCxxvKrGKyCzes0zvOu&#10;O32v9ifam+fhsylelLq+mh7uQQScwp8ZfvEZHXJmOriBjBetgrt1wluCgtv1KgbBjmQZs3I4KzLP&#10;5P8N+Q8AAAD//wMAUEsBAi0AFAAGAAgAAAAhALaDOJL+AAAA4QEAABMAAAAAAAAAAAAAAAAAAAAA&#10;AFtDb250ZW50X1R5cGVzXS54bWxQSwECLQAUAAYACAAAACEAOP0h/9YAAACUAQAACwAAAAAAAAAA&#10;AAAAAAAvAQAAX3JlbHMvLnJlbHNQSwECLQAUAAYACAAAACEARLcerqgCAAAVBQAADgAAAAAAAAAA&#10;AAAAAAAuAgAAZHJzL2Uyb0RvYy54bWxQSwECLQAUAAYACAAAACEA6nLFJuAAAAALAQAADwAAAAAA&#10;AAAAAAAAAAACBQAAZHJzL2Rvd25yZXYueG1sUEsFBgAAAAAEAAQA8wAAAA8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94080" behindDoc="0" locked="0" layoutInCell="1" allowOverlap="1">
                <wp:simplePos x="0" y="0"/>
                <wp:positionH relativeFrom="column">
                  <wp:posOffset>4343399</wp:posOffset>
                </wp:positionH>
                <wp:positionV relativeFrom="paragraph">
                  <wp:posOffset>2947670</wp:posOffset>
                </wp:positionV>
                <wp:extent cx="0" cy="342900"/>
                <wp:effectExtent l="114300" t="38100" r="114300" b="7620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B1474" id="Прямая со стрелкой 55" o:spid="_x0000_s1026" type="#_x0000_t32" style="position:absolute;margin-left:342pt;margin-top:232.1pt;width:0;height:27pt;z-index:251694080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X3V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w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xwdlrWav8sjBWyf0oEZ7oq5avuXfjbvj2Wg2ijpRbzjrRN007TyeT6POcB4+GqT9dDpN&#10;w/eOUxjFBaeUSZfow/iF0d+19/4jaAfnOIDHkgan6C3zDaQUqnYg7ZvU9WXbywtFt1faVcL1K0yc&#10;v7z/HdxI/277W7/+sMlPAAAA//8DAFBLAwQUAAYACAAAACEAlR7kzeAAAAALAQAADwAAAGRycy9k&#10;b3ducmV2LnhtbEyPQU+DQBCF7yb+h82YeLNLCSUEGZqmjSZ6MLE1nheYAi07S9iloL/eNR7q8c17&#10;efO9bD3rTlxosK1hhOUiAEFcmqrlGuHj8PSQgLBOcaU6w4TwRRbW+e1NptLKTPxOl72rhS9hmyqE&#10;xrk+ldKWDWllF6Yn9t7RDFo5L4daVoOafLnuZBgEsdSqZf+hUT1tGyrP+1EjHF/nM53k2G6Lt+/n&#10;Fz7sVp/TDvH+bt48gnA0u2sYfvE9OuSeqTAjV1Z0CHES+S0OIYqjEIRP/F0KhNUyCUHmmfy/If8B&#10;AAD//wMAUEsBAi0AFAAGAAgAAAAhALaDOJL+AAAA4QEAABMAAAAAAAAAAAAAAAAAAAAAAFtDb250&#10;ZW50X1R5cGVzXS54bWxQSwECLQAUAAYACAAAACEAOP0h/9YAAACUAQAACwAAAAAAAAAAAAAAAAAv&#10;AQAAX3JlbHMvLnJlbHNQSwECLQAUAAYACAAAACEAN7191aICAAALBQAADgAAAAAAAAAAAAAAAAAu&#10;AgAAZHJzL2Uyb0RvYy54bWxQSwECLQAUAAYACAAAACEAlR7kzeAAAAALAQAADwAAAAAAAAAAAAAA&#10;AAD8BAAAZHJzL2Rvd25yZXYueG1sUEsFBgAAAAAEAAQA8wAAAAk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93056" behindDoc="0" locked="0" layoutInCell="1" allowOverlap="1">
                <wp:simplePos x="0" y="0"/>
                <wp:positionH relativeFrom="column">
                  <wp:posOffset>4571999</wp:posOffset>
                </wp:positionH>
                <wp:positionV relativeFrom="paragraph">
                  <wp:posOffset>1804670</wp:posOffset>
                </wp:positionV>
                <wp:extent cx="0" cy="342900"/>
                <wp:effectExtent l="114300" t="38100" r="114300" b="7620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ACA27" id="Прямая со стрелкой 56" o:spid="_x0000_s1026" type="#_x0000_t32" style="position:absolute;margin-left:5in;margin-top:142.1pt;width:0;height:27pt;z-index:251693056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XSY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y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xwdlrWav8sjBWyf0oEZ7oq5avuXfjbvj2Wg2ijpRbzjrRN007TyeT6POcB4+GqT9dDpN&#10;w/eOUxjFBaeUSZfow/iF0d+19/4jaAfnOIDHkgan6C3zDaQUqnYg7ZvU9WXbywtFt1faVcL1K0yc&#10;v7z/HdxI/277W7/+sMlPAAAA//8DAFBLAwQUAAYACAAAACEAiqNazt8AAAALAQAADwAAAGRycy9k&#10;b3ducmV2LnhtbEyPTU+DQBCG7yb+h82YeLOL1A+CDI1po4keTGyN5wWmgGVnCbsU9Nc7xoMeZ+bN&#10;M8+brWbbqSMNvnWMcLmIQBGXrmq5RnjbPVwkoHwwXJnOMSF8kodVfnqSmbRyE7/ScRtqJRD2qUFo&#10;QuhTrX3ZkDV+4Xpiue3dYE2Qcah1NZhJ4LbTcRTdaGtalg+N6WndUHnYjhZh/zwf6EOP7bp4+Xp8&#10;4t3m+n3aIJ6fzfd3oALN4S8MP/qiDrk4FW7kyqsO4VbwEkWIk6sYlCR+NwXCcpnEoPNM/++QfwMA&#10;AP//AwBQSwECLQAUAAYACAAAACEAtoM4kv4AAADhAQAAEwAAAAAAAAAAAAAAAAAAAAAAW0NvbnRl&#10;bnRfVHlwZXNdLnhtbFBLAQItABQABgAIAAAAIQA4/SH/1gAAAJQBAAALAAAAAAAAAAAAAAAAAC8B&#10;AABfcmVscy8ucmVsc1BLAQItABQABgAIAAAAIQDfHXSYogIAAAsFAAAOAAAAAAAAAAAAAAAAAC4C&#10;AABkcnMvZTJvRG9jLnhtbFBLAQItABQABgAIAAAAIQCKo1rO3wAAAAsBAAAPAAAAAAAAAAAAAAAA&#10;APw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2147570</wp:posOffset>
                </wp:positionV>
                <wp:extent cx="1371600" cy="800100"/>
                <wp:effectExtent l="0" t="0" r="0" b="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790824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соответствуют требованиям пункта 2.6 Административного регламента, запрос регистрируется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7" o:spid="_x0000_s1036" style="position:absolute;margin-left:306pt;margin-top:169.1pt;width:108pt;height:6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XExUQIAAGIEAAAOAAAAZHJzL2Uyb0RvYy54bWysVM2O0zAQviPxDpbvNElp9ydqulp1KUJa&#10;YKWFB3Adp7FwbDN2m5YTElckHoGH4IL42WdI34ix2+12gRMiB2vGM/N55puZjM5WjSJLAU4aXdCs&#10;l1IiNDel1POCvn41fXRCifNMl0wZLQq6Fo6ejR8+GLU2F31TG1UKIAiiXd7agtbe2zxJHK9Fw1zP&#10;WKHRWBlomEcV5kkJrEX0RiX9ND1KWgOlBcOFc3h7sTXSccSvKsH9y6pywhNVUMzNxxPiOQtnMh6x&#10;fA7M1pLv0mD/kEXDpMZH91AXzDOyAPkHVCM5GGcq3+OmSUxVSS5iDVhNlv5WzXXNrIi1IDnO7mly&#10;/w+Wv1heAZFlQYfHlGjWYI+6z5v3m0/dj+5m86H70t103zcfu5/d1+4bQSdkrLUux8BrewWhZmcv&#10;DX/jiDaTmum5OAcwbS1YiXlmwT+5FxAUh6Fk1j43Jb7HFt5E8lYVNAEQaSGr2KP1vkdi5QnHy+zx&#10;cXaUYis52k5SJC02MWH5bbQF558K05AgFBRwBiI6W146H7Jh+a1LzN4oWU6lUlGB+WyigCwZzss0&#10;frEALPLQTWnSFvR02B9G5Hs2dwiRxu9vEI30OPhKNrEKdAtOLA+0PdFllD2TaitjykrveAzUbVvg&#10;V7NVbF0WgwOvM1OukVkw20HHxUShNvCOkhaHvKDu7YKBoEQ909id02wwCFsRlcHwuI8KHFpmhxam&#10;OUIV1FOyFSd+u0kLC3Je40tZpEObc+xoJSPZd1nt8sdBjj3YLV3YlEM9et39Gsa/AAAA//8DAFBL&#10;AwQUAAYACAAAACEAUW3eoOAAAAALAQAADwAAAGRycy9kb3ducmV2LnhtbEyPQU+DQBCF7yb+h82Y&#10;eLNLl4YgMjRGUxOPLb14G2AKVHaXsEuL/nrXkx7fvJc338u3ix7EhSfXW4OwXkUg2NS26U2LcCx3&#10;DykI58k0NFjDCF/sYFvc3uSUNfZq9nw5+FaEEuMyQui8HzMpXd2xJreyI5vgneykyQc5tbKZ6BrK&#10;9SBVFCVSU2/Ch45Gfum4/jzMGqHq1ZG+9+VbpB93sX9fyvP88Yp4f7c8P4HwvPi/MPziB3QoAlNl&#10;Z9M4MSAkaxW2eIQ4ThWIkEhVGi4VwibZKJBFLv9vKH4AAAD//wMAUEsBAi0AFAAGAAgAAAAhALaD&#10;OJL+AAAA4QEAABMAAAAAAAAAAAAAAAAAAAAAAFtDb250ZW50X1R5cGVzXS54bWxQSwECLQAUAAYA&#10;CAAAACEAOP0h/9YAAACUAQAACwAAAAAAAAAAAAAAAAAvAQAAX3JlbHMvLnJlbHNQSwECLQAUAAYA&#10;CAAAACEAXIVxMVECAABiBAAADgAAAAAAAAAAAAAAAAAuAgAAZHJzL2Uyb0RvYy54bWxQSwECLQAU&#10;AAYACAAAACEAUW3eoOAAAAALAQAADwAAAAAAAAAAAAAAAACrBAAAZHJzL2Rvd25yZXYueG1sUEsF&#10;BgAAAAAEAAQA8wAAALgFAAAAAA==&#10;">
                <v:textbox>
                  <w:txbxContent>
                    <w:p w:rsidR="00113013" w:rsidRPr="00790824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соответствуют требованиям пункта 2.6 Административного регламента, запрос регистрируется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2147570</wp:posOffset>
                </wp:positionV>
                <wp:extent cx="1257300" cy="571500"/>
                <wp:effectExtent l="0" t="0" r="0" b="0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790824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Если документы представлены в МФЦ, они передаются в администрацию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8" o:spid="_x0000_s1037" style="position:absolute;margin-left:189pt;margin-top:169.1pt;width:99pt;height: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N2NUAIAAGIEAAAOAAAAZHJzL2Uyb0RvYy54bWysVM2O0zAQviPxDpbvNElp2N2o6WrVpQhp&#10;gZUWHsB1nMbCsc3YbVpOSHtF4hF4CC6In32G9I2YON1uFzghcrA8nvHnme+byfh0XSuyEuCk0TlN&#10;BjElQnNTSL3I6ZvXs0fHlDjPdMGU0SKnG+Ho6eThg3FjMzE0lVGFAIIg2mWNzWnlvc2iyPFK1MwN&#10;jBUanaWBmnk0YREVwBpEr1U0jOMnUWOgsGC4cA5Pz3snnQT8shTcvypLJzxROcXcfFghrPNujSZj&#10;li2A2UryXRrsH7KomdT46B7qnHlGliD/gKolB+NM6Qfc1JEpS8lFqAGrSeLfqrmqmBWhFiTH2T1N&#10;7v/B8perSyCyyGmKSmlWo0bt5+2H7af2R3uzvW6/tDft9+3H9mf7tf1GMAgZa6zL8OKVvYSuZmcv&#10;DH/riDbTiumFOAMwTSVYgXkmXXx070JnOLxK5s0LU+B7bOlNIG9dQt0BIi1kHTTa7DUSa084HibD&#10;9OhxjFJy9KVHSYr77gmW3d624PwzYWrSbXIK2AMBna0unO9Db0NC9kbJYiaVCgYs5lMFZMWwX2bh&#10;26G7wzClSZPTk3SYBuR7PncIEYfvbxC19Nj4StY5Pd4Hsayj7akuME2WeSZVv8fqlN7x2FHXS+DX&#10;83WQLgksd7zOTbFBZsH0jY6DiZvKwHtKGmzynLp3SwaCEvVcozonyWjUTUUwRunREA049MwPPUxz&#10;hMqpp6TfTn0/SUsLclHhS0mgQ5szVLSUgey7rHb5YyMHuXZD103KoR2i7n4Nk18AAAD//wMAUEsD&#10;BBQABgAIAAAAIQA7kd+s4AAAAAsBAAAPAAAAZHJzL2Rvd25yZXYueG1sTI9BT4NAEIXvJv6HzZh4&#10;s4ugLVKWxmhq4rGlF28LOwWUnSXs0qK/3ulJbzNvXt58L9/MthcnHH3nSMH9IgKBVDvTUaPgUG7v&#10;UhA+aDK6d4QKvtHDpri+ynVm3Jl2eNqHRnAI+UwraEMYMil93aLVfuEGJL4d3Wh14HVspBn1mcNt&#10;L+MoWkqrO+IPrR7wpcX6az9ZBVUXH/TPrnyL7NM2Ce9z+Tl9vCp1ezM/r0EEnMOfGS74jA4FM1Vu&#10;IuNFryBZpdwl8JCkMQh2PK6WrFQKHmJWZJHL/x2KXwAAAP//AwBQSwECLQAUAAYACAAAACEAtoM4&#10;kv4AAADhAQAAEwAAAAAAAAAAAAAAAAAAAAAAW0NvbnRlbnRfVHlwZXNdLnhtbFBLAQItABQABgAI&#10;AAAAIQA4/SH/1gAAAJQBAAALAAAAAAAAAAAAAAAAAC8BAABfcmVscy8ucmVsc1BLAQItABQABgAI&#10;AAAAIQDl7N2NUAIAAGIEAAAOAAAAAAAAAAAAAAAAAC4CAABkcnMvZTJvRG9jLnhtbFBLAQItABQA&#10;BgAIAAAAIQA7kd+s4AAAAAsBAAAPAAAAAAAAAAAAAAAAAKoEAABkcnMvZG93bnJldi54bWxQSwUG&#10;AAAAAAQABADzAAAAtwUAAAAA&#10;">
                <v:textbox>
                  <w:txbxContent>
                    <w:p w:rsidR="00113013" w:rsidRPr="00790824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Если документы представлены в МФЦ, они передаются в администрацию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91008" behindDoc="0" locked="0" layoutInCell="1" allowOverlap="1">
                <wp:simplePos x="0" y="0"/>
                <wp:positionH relativeFrom="column">
                  <wp:posOffset>3086099</wp:posOffset>
                </wp:positionH>
                <wp:positionV relativeFrom="paragraph">
                  <wp:posOffset>2719070</wp:posOffset>
                </wp:positionV>
                <wp:extent cx="0" cy="342900"/>
                <wp:effectExtent l="114300" t="38100" r="114300" b="76200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9F2C8" id="Прямая со стрелкой 59" o:spid="_x0000_s1026" type="#_x0000_t32" style="position:absolute;margin-left:243pt;margin-top:214.1pt;width:0;height:27pt;z-index:251691008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o6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z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fWWdslazV3nk4K0TelCjPVFXLd/y78bd8Ww0G0WdqDecdaJumnYez6dRZzgPHw3Sfjqd&#10;puF7xymM4oJTyqRL9GH8wujv2nv/EbSDcxzAY0mDU/SW+QZSCtoOpH2Tur5se3mh6PZKu0q4foWJ&#10;85f3v4Mb6d9tf+vXHzb5CQAA//8DAFBLAwQUAAYACAAAACEA/FKG9t4AAAALAQAADwAAAGRycy9k&#10;b3ducmV2LnhtbEyPQUvDQBCF74L/YRnBm924aAkxmyItCnoQbMXzJjtNYrOzIbtpor/eKR7q7c3M&#10;48338tXsOnHEIbSeNNwuEhBIlbct1Ro+dk83KYgQDVnTeUIN3xhgVVxe5CazfqJ3PG5jLTiEQmY0&#10;NDH2mZShatCZsPA9Et/2fnAm8jjU0g5m4nDXSZUkS+lMS/yhMT2uG6wO29Fp2L/OB/ySY7su336e&#10;X2i3uf+cNlpfX82PDyAizvFshhM+o0PBTKUfyQbRabhLl9wlslCpAsGOv015EkqBLHL5v0PxCwAA&#10;//8DAFBLAQItABQABgAIAAAAIQC2gziS/gAAAOEBAAATAAAAAAAAAAAAAAAAAAAAAABbQ29udGVu&#10;dF9UeXBlc10ueG1sUEsBAi0AFAAGAAgAAAAhADj9If/WAAAAlAEAAAsAAAAAAAAAAAAAAAAALwEA&#10;AF9yZWxzLy5yZWxzUEsBAi0AFAAGAAgAAAAhANY4KjqiAgAACwUAAA4AAAAAAAAAAAAAAAAALgIA&#10;AGRycy9lMm9Eb2MueG1sUEsBAi0AFAAGAAgAAAAhAPxShvbeAAAACwEAAA8AAAAAAAAAAAAAAAAA&#10;/AQAAGRycy9kb3ducmV2LnhtbFBLBQYAAAAABAAEAPMAAAAH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2" distB="4294967292" distL="114297" distR="114297" simplePos="0" relativeHeight="25168998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2376169</wp:posOffset>
                </wp:positionV>
                <wp:extent cx="228600" cy="0"/>
                <wp:effectExtent l="57150" t="95250" r="0" b="152400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A33BA" id="Прямая со стрелкой 60" o:spid="_x0000_s1026" type="#_x0000_t32" style="position:absolute;margin-left:171pt;margin-top:187.1pt;width:18pt;height:0;z-index:251689984;visibility:visible;mso-wrap-style:square;mso-width-percent:0;mso-height-percent:0;mso-wrap-distance-left:3.17492mm;mso-wrap-distance-top:-1e-4mm;mso-wrap-distance-right:3.17492mm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rYAoAIAAAsFAAAOAAAAZHJzL2Uyb0RvYy54bWysVE2O0zAU3iNxByv7TpJOprTRpCNoWjYD&#10;jBgQazd2GgvHtmy3aYWQBi4wR+AKbFjwozlDeiOenbZQZoMQG8vPz/7e970fn1+sa45WVBsmRRbE&#10;J1GAqCgkYWKRBa9fzXrDABmLBcFcCpoFG2qCi/HDB+eNSmlfVpITqhGACJM2Kgsqa1UahqaoaI3N&#10;iVRUgLOUusYWTL0IicYNoNc87EfRIGykJkrLghoDp3nnDMYevyxpYV+UpaEW8SwAbtav2q9zt4bj&#10;c5wuNFYVK3Y08D+wqDETEPQAlWOL0VKze1A1K7Q0srQnhaxDWZasoF4DqImjP9RcV1hRrwWSY9Qh&#10;Teb/wRbPV1caMZIFA0iPwDXUqP20vdnetj/az9tbtP3Q3sGy/bi9ab+039tv7V37FcFlyFyjTAoA&#10;E3GlnfZiLa7VpSzeGvCFR05nGAWR5s0zSSAGXlrpE7Yude0eQyrQ2tdlc6gLXVtUwGG/PxxEQK/Y&#10;u0Kc7t8pbexTKmvkNllgrMZsUdmJFAKKL3Xso+DVpbGOFU73D1xQIWeMc98DXKAGIp0lEMi5jOSM&#10;OK839GI+4RqtMLRRMhvGT3KnH9COrmm5FMSjVRST6W5vMeOwR3ajnHCtZRO4WDUlAeIUxsbtOjgu&#10;XDjqGxcYO0MuLdXXFWnQnC/1S+xKdXrm0kGYUwxT0BnQ1Y69t7S0b5itfAO5dN4T4e9155irCnfS&#10;Th+NRqO9sk6zV3ng4K0jelCjHVFXLd/y70bRaDqcDpNe0h9Me0mU573Hs0nSG8ziR2f5aT6Z5PF7&#10;xylO0ooRQoVL9H784uTv2nv3EXSDcxjAQ0nDY/SO+RpSClXbk/ZN6vqy6+W5JJsr7Srh+hUmzl/e&#10;/Q5upH+3/a1ff9j4JwAAAP//AwBQSwMEFAAGAAgAAAAhAEuowdzgAAAACwEAAA8AAABkcnMvZG93&#10;bnJldi54bWxMj0FLw0AQhe+C/2GZgje7adraErMp0qKgB8FWPG+y0yQ2Oxuymyb66x1BqLeZN483&#10;30s3o23EGTtfO1Iwm0YgkApnaioVvB8eb9cgfNBkdOMIFXyhh012fZXqxLiB3vC8D6XgEPKJVlCF&#10;0CZS+qJCq/3UtUh8O7rO6sBrV0rT6YHDbSPjKLqTVtfEHyrd4rbC4rTvrYLjy3jCT9nX2/z1++mZ&#10;Drvlx7BT6mYyPtyDCDiGixl+8RkdMmbKXU/Gi0bBfBFzl8DDahGDYMd8tWYl/1Nklsr/HbIfAAAA&#10;//8DAFBLAQItABQABgAIAAAAIQC2gziS/gAAAOEBAAATAAAAAAAAAAAAAAAAAAAAAABbQ29udGVu&#10;dF9UeXBlc10ueG1sUEsBAi0AFAAGAAgAAAAhADj9If/WAAAAlAEAAAsAAAAAAAAAAAAAAAAALwEA&#10;AF9yZWxzLy5yZWxzUEsBAi0AFAAGAAgAAAAhAFkStgCgAgAACwUAAA4AAAAAAAAAAAAAAAAALgIA&#10;AGRycy9lMm9Eb2MueG1sUEsBAi0AFAAGAAgAAAAhAEuowdzgAAAACwEAAA8AAAAAAAAAAAAAAAAA&#10;+gQAAGRycy9kb3ducmV2LnhtbFBLBQYAAAAABAAEAPMAAAAH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879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1576070</wp:posOffset>
                </wp:positionV>
                <wp:extent cx="114300" cy="342900"/>
                <wp:effectExtent l="76200" t="38100" r="95250" b="7620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4300" cy="3429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C6AC5" id="Прямая со стрелкой 61" o:spid="_x0000_s1026" type="#_x0000_t32" style="position:absolute;margin-left:81pt;margin-top:124.1pt;width:9pt;height:27pt;z-index:25168793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3WipQIAABAFAAAOAAAAZHJzL2Uyb0RvYy54bWysVM2O0zAQviPxDpbv3TRttttGm66gabks&#10;sGJBnN3YaSwcO7LdphVaaeEF9hF4BS4c+NE+Q/pGjJ22UPaCEBfL47Fnvm/mG5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GDECNJSuhR82l7u71rfjSft3do+6G5h2X7cXvbfGm+N9+a++YrgstQuboy&#10;MQSYyCvtuGdreV1dquydAV9w5HSGqSDTvH6uKOQgS6t8wda5Lt1jKAVa+75sDn1ha4syOAzDqN+F&#10;7mXg6ke9EexdBhLvH1fa2GdMlchtEmysJnxR2ImSEhSgdOhTkdWlse3D/QOXWaoZFwLOSSwkqhPc&#10;O40gg7ONEpw6rzf0Yj4RGq0IaCmaDcOn6Q7G0TWtlpL6aAUjdLrbW8IF7JHdVI691qrGLlfJKEaC&#10;wey4XQtOSJeOefUCYmeopWX6uqA1moulfkVcv/qnriaUO8YwCq0B0nbovaWVfctt4VXkavqAhL/X&#10;nhNRFaSl1j8bjUZ7Zi1nX+wDBm8dwYNG7YC6lnndvx91R9PhdBh1ot5g2om6adp5MptEncEsPDtN&#10;++lkkoY3DlMYxQWnlElX6P0MhtHfaXz3G7TTc5jCQ0uD4+gt8jWUFMSzB+2V6sTZCnqu6OZKu044&#10;0cLY+cu7L8LN9e+2v/XrIxv/BAAA//8DAFBLAwQUAAYACAAAACEAQRjuIeAAAAALAQAADwAAAGRy&#10;cy9kb3ducmV2LnhtbEyPwU7DMBBE70j8g7VI3KiDgSoKcSrUCiQ4ILVFnJ14m4TG6yh2msDXsz3B&#10;cWZHs2/y1ew6ccIhtJ403C4SEEiVty3VGj72zzcpiBANWdN5Qg3fGGBVXF7kJrN+oi2edrEWXEIh&#10;MxqaGPtMylA16ExY+B6Jbwc/OBNZDrW0g5m43HVSJclSOtMSf2hMj+sGq+NudBoOb/MRv+TYrsv3&#10;n5dX2m8ePqeN1tdX89MjiIhz/AvDGZ/RoWCm0o9kg+hYLxVviRrUfapAnBNpwk6p4S5RCmSRy/8b&#10;il8AAAD//wMAUEsBAi0AFAAGAAgAAAAhALaDOJL+AAAA4QEAABMAAAAAAAAAAAAAAAAAAAAAAFtD&#10;b250ZW50X1R5cGVzXS54bWxQSwECLQAUAAYACAAAACEAOP0h/9YAAACUAQAACwAAAAAAAAAAAAAA&#10;AAAvAQAAX3JlbHMvLnJlbHNQSwECLQAUAAYACAAAACEA2ZN1oqUCAAAQBQAADgAAAAAAAAAAAAAA&#10;AAAuAgAAZHJzL2Uyb0RvYy54bWxQSwECLQAUAAYACAAAACEAQRjuIeAAAAALAQAADwAAAAAAAAAA&#10;AAAAAAD/BAAAZHJzL2Rvd25yZXYueG1sUEsFBgAAAAAEAAQA8wAAAAwGAAAAAA=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0" b="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790824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Заявитель не согласен доработать документы, запрос регистрируется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2" o:spid="_x0000_s1038" style="position:absolute;margin-left:90pt;margin-top:151.1pt;width:82.6pt;height:6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rL+UQIAAGIEAAAOAAAAZHJzL2Uyb0RvYy54bWysVM1u1DAQviPxDpbvbJLVtnSjZquqpQip&#10;QKXCAziOs7FwbDP2bnY5IXGtxCPwEFwQP32G7BsxdrbLFjghcrA8nvHnme+byfHJqlVkKcBJowua&#10;jVJKhOamknpe0NevLh4dUeI80xVTRouCroWjJ7OHD447m4uxaYyqBBAE0S7vbEEb722eJI43omVu&#10;ZKzQ6KwNtMyjCfOkAtYhequScZoeJp2ByoLhwjk8PR+cdBbx61pw/7KunfBEFRRz83GFuJZhTWbH&#10;LJ8Ds43k2zTYP2TRMqnx0R3UOfOMLED+AdVKDsaZ2o+4aRNT15KLWANWk6W/VXPdMCtiLUiOszua&#10;3P+D5S+WV0BkVdDDMSWatahR/2nzfvOx/97fbj70n/vb/tvmpv/Rf+m/EgxCxjrrcrx4ba8g1Ozs&#10;peFvHNHmrGF6Lk4BTNcIVmGeWYhP7l0IhsOrpOyemwrfYwtvInmrGtoAiLSQVdRovdNIrDzheJil&#10;k2k6Rik5+o5SJC2KmLD87rYF558K05KwKShgD0R0trx0PmTD8ruQmL1RsrqQSkUD5uWZArJk2C8X&#10;8YsFYJH7YUqTrqDTg/FBRL7nc/sQafz+BtFKj42vZBurwLAQxPJA2xNdxb1nUg17TFnpLY+BukEC&#10;vypXUbpsp0ppqjUyC2ZodBxM3DQG3lHSYZMX1L1dMBCUqGca1Zlmk0mYimhMDh4HXmHfU+57mOYI&#10;VVBPybA988MkLSzIeYMvZZEObU5R0VpGsoPaQ1bb/LGRowbboQuTsm/HqF+/htlPAAAA//8DAFBL&#10;AwQUAAYACAAAACEAA6XXct8AAAALAQAADwAAAGRycy9kb3ducmV2LnhtbEyPwU7DMBBE70j8g7VI&#10;3KiNU1AIcSoEKhLHNr1w2yRLEojtKHbawNeznOhtRzuaeZNvFjuII02h987A7UqBIFf7pnetgUO5&#10;vUlBhIiuwcE7MvBNATbF5UWOWeNPbkfHfWwFh7iQoYEuxjGTMtQdWQwrP5Lj34efLEaWUyubCU8c&#10;bgeplbqXFnvHDR2O9NxR/bWfrYGq1wf82ZWvyj5sk/i2lJ/z+4sx11fL0yOISEv8N8MfPqNDwUyV&#10;n10TxMA6VbwlGkiU1iDYkazv+KgMrHWqQRa5PN9Q/AIAAP//AwBQSwECLQAUAAYACAAAACEAtoM4&#10;kv4AAADhAQAAEwAAAAAAAAAAAAAAAAAAAAAAW0NvbnRlbnRfVHlwZXNdLnhtbFBLAQItABQABgAI&#10;AAAAIQA4/SH/1gAAAJQBAAALAAAAAAAAAAAAAAAAAC8BAABfcmVscy8ucmVsc1BLAQItABQABgAI&#10;AAAAIQDgNrL+UQIAAGIEAAAOAAAAAAAAAAAAAAAAAC4CAABkcnMvZTJvRG9jLnhtbFBLAQItABQA&#10;BgAIAAAAIQADpddy3wAAAAsBAAAPAAAAAAAAAAAAAAAAAKsEAABkcnMvZG93bnJldi54bWxQSwUG&#10;AAAAAAQABADzAAAAtwUAAAAA&#10;">
                <v:textbox>
                  <w:txbxContent>
                    <w:p w:rsidR="00113013" w:rsidRPr="00790824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Заявитель не согласен доработать документы, запрос регистрируется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3862070</wp:posOffset>
                </wp:positionV>
                <wp:extent cx="1049020" cy="571500"/>
                <wp:effectExtent l="0" t="0" r="0" b="0"/>
                <wp:wrapNone/>
                <wp:docPr id="63" name="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790824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Направление межведомственных запросов не требуется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3" o:spid="_x0000_s1039" style="position:absolute;margin-left:270pt;margin-top:304.1pt;width:82.6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4ZCUgIAAGIEAAAOAAAAZHJzL2Uyb0RvYy54bWysVM1uEzEQviPxDpbvdHdD0jarbKoqpQip&#10;QKXCAzheb9bCa5uxk005IfWKxCPwEFwQP32GzRsx9qYhBU6IPVgez/jzzPfN7ORk3SiyEuCk0QXN&#10;DlJKhOamlHpR0Nevzh8dU+I80yVTRouCXgtHT6YPH0xam4uBqY0qBRAE0S5vbUFr722eJI7XomHu&#10;wFih0VkZaJhHExZJCaxF9EYlgzQ9TFoDpQXDhXN4etY76TTiV5Xg/mVVOeGJKijm5uMKcZ2HNZlO&#10;WL4AZmvJt2mwf8iiYVLjozuoM+YZWYL8A6qRHIwzlT/gpklMVUkuYg1YTZb+Vs1VzayItSA5zu5o&#10;cv8Plr9YXQKRZUEPH1OiWYMadZ827zcfu+/d7eam+9zddt82H7of3ZfuK8EgZKy1LseLV/YSQs3O&#10;Xhj+xhFtZjXTC3EKYNpasBLzzEJ8cu9CMBxeJfP2uSnxPbb0JpK3rqAJgEgLWUeNrncaibUnHA+z&#10;dDhOByglR9/oKBulUcSE5Xe3LTj/VJiGhE1BAXsgorPVhfMhG5bfhcTsjZLluVQqGrCYzxSQFcN+&#10;OY9fLACL3A9TmrQFHY8Go4h8z+f2IdL4/Q2ikR4bX8mmoMe7IJYH2p7oMralZ1L1e0xZ6S2Pgbpe&#10;Ar+er6N02U6VuSmvkVkwfaPjYOKmNvCOkhabvKDu7ZKBoEQ906jOOBsOw1REYzg6CrzCvme+72Ga&#10;I1RBPSX9dub7SVpakIsaX8oiHdqcoqKVjGQHtfustvljI0cNtkMXJmXfjlG/fg3TnwAAAP//AwBQ&#10;SwMEFAAGAAgAAAAhAKd7eVDfAAAACwEAAA8AAABkcnMvZG93bnJldi54bWxMj0FPwzAMhe9I/IfI&#10;SNxYQmFj65pOCDQkjlt34ZY2pu1onKpJt8Kvx5zGzX5+ev5etplcJ044hNaThvuZAoFUedtSreFQ&#10;bO+WIEI0ZE3nCTV8Y4BNfn2VmdT6M+3wtI+14BAKqdHQxNinUoaqQWfCzPdIfPv0gzOR16GWdjBn&#10;DnedTJRaSGda4g+N6fGlweprPzoNZZsczM+ueFNutX2I71NxHD9etb69mZ7XICJO8WKGP3xGh5yZ&#10;Sj+SDaLTMH9U3CVqWKhlAoIdT2rOQ8nKihWZZ/J/h/wXAAD//wMAUEsBAi0AFAAGAAgAAAAhALaD&#10;OJL+AAAA4QEAABMAAAAAAAAAAAAAAAAAAAAAAFtDb250ZW50X1R5cGVzXS54bWxQSwECLQAUAAYA&#10;CAAAACEAOP0h/9YAAACUAQAACwAAAAAAAAAAAAAAAAAvAQAAX3JlbHMvLnJlbHNQSwECLQAUAAYA&#10;CAAAACEAIwOGQlICAABiBAAADgAAAAAAAAAAAAAAAAAuAgAAZHJzL2Uyb0RvYy54bWxQSwECLQAU&#10;AAYACAAAACEAp3t5UN8AAAALAQAADwAAAAAAAAAAAAAAAACsBAAAZHJzL2Rvd25yZXYueG1sUEsF&#10;BgAAAAAEAAQA8wAAALgFAAAAAA==&#10;">
                <v:textbox>
                  <w:txbxContent>
                    <w:p w:rsidR="00113013" w:rsidRPr="00790824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Направление межведомственных запросов не требуется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1118870</wp:posOffset>
                </wp:positionV>
                <wp:extent cx="3886200" cy="914400"/>
                <wp:effectExtent l="38100" t="19050" r="0" b="19050"/>
                <wp:wrapNone/>
                <wp:docPr id="192" name="Блок-схема: решение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790824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Проверка соответствия документов требованиям пункта 2.6 Административного регламента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решение 192" o:spid="_x0000_s1040" type="#_x0000_t110" style="position:absolute;margin-left:135pt;margin-top:88.1pt;width:306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JQXQIAAHoEAAAOAAAAZHJzL2Uyb0RvYy54bWysVM1uEzEQviPxDpbvzSYhKemqm6pKCEIq&#10;UKnwAI7Xm7Xw2mbsZBNO9IDElTfhUgnx9wybN2LsTdMUOCH2YM14xt/MfDOzp2frSpGVACeNzmiv&#10;06VEaG5yqRcZff1qdjSixHmmc6aMFhndCEfPxg8fnNY2FX1TGpULIAiiXVrbjJbe2zRJHC9FxVzH&#10;WKHRWBiomEcVFkkOrEb0SiX9bvc4qQ3kFgwXzuHttDXSccQvCsH9y6JwwhOVUczNxxPiOQ9nMj5l&#10;6QKYLSXfpcH+IYuKSY1B91BT5hlZgvwDqpIcjDOF73BTJaYoJBexBqym1/2tmquSWRFrQXKc3dPk&#10;/h8sf7G6BCJz7N1JnxLNKmxS86n51vxsvh5tr7cfmpvme/M5Jdv3zc32I2o/mi/NDQnuSF5tXYoY&#10;V/YSQvnOXhj+xhFtJiXTC3EOYOpSsBxT7gX/5N6DoDh8Sub1c5NjZLb0JvK4LqAKgMgQWcd2bfbt&#10;EmtPOF4+Go2OcQYo4Wg76Q0GKIcQLL19bcH5p8JUJAgZLZSpMS/wU8FlmNgYiq0unG/f3frHUoyS&#10;+UwqFRVYzCcKyIrhHM3itwvlDt2UJjWmMuwPI/I9mzuE6MbvbxCV9LgQSlYZHe2dWBo4fKJzTJOl&#10;nknVyliq0jtSA49tP/x6vm5bOggRAslzk2+QZjDtAuDColAaeEdJjcOfUfd2yUBQop5pbFUkE7cl&#10;KoPh4z6SDIeW+aGFaY5QGfWUtOLEtxu2tCAXJUbqRTq0Ocf2FjKSfZfVLn8c8Ni73TKGDTrUo9fd&#10;L2P8CwAA//8DAFBLAwQUAAYACAAAACEA58xj7+AAAAALAQAADwAAAGRycy9kb3ducmV2LnhtbEyP&#10;wU7DMBBE70j8g7WVuFG7btVEIU6FkBCXCpWCenZiN4mI11HsNKFfz3Kix50Zzb7Jd7Pr2MUOofWo&#10;YLUUwCxW3rRYK/j6fH1MgYWo0ejOo1XwYwPsivu7XGfGT/hhL8dYMyrBkGkFTYx9xnmoGut0WPre&#10;InlnPzgd6RxqbgY9UbnruBRiy51ukT40urcvja2+j6NTcCg3Bzftr2e3v25OrhvfktP7WqmHxfz8&#10;BCzaOf6H4Q+f0KEgptKPaALrFMhE0JZIRrKVwCiRppKUUsFaCgm8yPnthuIXAAD//wMAUEsBAi0A&#10;FAAGAAgAAAAhALaDOJL+AAAA4QEAABMAAAAAAAAAAAAAAAAAAAAAAFtDb250ZW50X1R5cGVzXS54&#10;bWxQSwECLQAUAAYACAAAACEAOP0h/9YAAACUAQAACwAAAAAAAAAAAAAAAAAvAQAAX3JlbHMvLnJl&#10;bHNQSwECLQAUAAYACAAAACEA5rISUF0CAAB6BAAADgAAAAAAAAAAAAAAAAAuAgAAZHJzL2Uyb0Rv&#10;Yy54bWxQSwECLQAUAAYACAAAACEA58xj7+AAAAALAQAADwAAAAAAAAAAAAAAAAC3BAAAZHJzL2Rv&#10;d25yZXYueG1sUEsFBgAAAAAEAAQA8wAAAMQFAAAAAA==&#10;">
                <v:textbox>
                  <w:txbxContent>
                    <w:p w:rsidR="00113013" w:rsidRPr="00790824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Проверка соответствия документов требованиям пункта 2.6 Административного регламента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1918970</wp:posOffset>
                </wp:positionV>
                <wp:extent cx="1049020" cy="800100"/>
                <wp:effectExtent l="0" t="0" r="0" b="0"/>
                <wp:wrapNone/>
                <wp:docPr id="194" name="Прямоугольник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902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790824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Заявитель согласен доработать документы, документы возвращаются заявителю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4" o:spid="_x0000_s1041" style="position:absolute;margin-left:-8.85pt;margin-top:151.1pt;width:82.6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sdtUQIAAGQEAAAOAAAAZHJzL2Uyb0RvYy54bWysVM2O0zAQviPxDpbvNGnVwjZqulp1KUJa&#10;YKWFB3Adp7FwbDN2m5YTEteVeAQeggviZ58hfSPGTrfbBU6IHKyxZ+bzzPeNMznd1IqsBThpdE77&#10;vZQSobkppF7m9M3r+aMTSpxnumDKaJHTrXD0dPrwwaSxmRiYyqhCAEEQ7bLG5rTy3mZJ4nglauZ6&#10;xgqNztJAzTxuYZkUwBpEr1UySNPHSWOgsGC4cA5PzzsnnUb8shTcvypLJzxROcXafFwhrouwJtMJ&#10;y5bAbCX5vgz2D1XUTGq89AB1zjwjK5B/QNWSg3Gm9D1u6sSUpeQi9oDd9NPfurmqmBWxFyTH2QNN&#10;7v/B8pfrSyCyQO3GQ0o0q1Gk9vPuw+5T+6O92X1sv7Q37ffddfuz/dp+IyEKOWusyzD1yl5C6NrZ&#10;C8PfOqLNrGJ6Kc4ATFMJVmCl/RCf3EsIG4epZNG8MAVeyFbeRPo2JdQBEIkhm6jS9qCS2HjC8bCf&#10;DsfpAMXk6DtJkbYoY8Ky22wLzj8TpibByCngFER0tr5wPlTDstuQWL1RsphLpeIGlouZArJmODHz&#10;+MUGsMnjMKVJk9PxaDCKyPd87hgijd/fIGrpcfSVrGMXGBaCWBZoe6qLaHsmVWdjyUrveQzUdRL4&#10;zWLTiTcKyYHXhSm2yCyYbtTxaaJRGXhPSYNjnlP3bsVAUKKea1Rn3B8Ow7uIm+HoSeAVjj2LYw/T&#10;HKFy6inpzJnv3tLKglxWeFM/0qHNGSpaykj2XVX7+nGUowb7ZxfeyvE+Rt39HKa/AAAA//8DAFBL&#10;AwQUAAYACAAAACEA6UzpruAAAAALAQAADwAAAGRycy9kb3ducmV2LnhtbEyPwU7DMBBE70j8g7VI&#10;3Fq7biFtyKZCoCJxbNMLNyfeJoHYjmKnDXw97gmOq3maeZttJ9OxMw2+dRZhMRfAyFZOt7ZGOBa7&#10;2RqYD8pq1TlLCN/kYZvf3mQq1e5i93Q+hJrFEutThdCE0Kec+6oho/zc9WRjdnKDUSGeQ831oC6x&#10;3HRcCvHIjWptXGhUTy8NVV+H0SCUrTyqn33xJsxmtwzvU/E5frwi3t9Nz0/AAk3hD4arflSHPDqV&#10;brTasw5htkiSiCIshZTArsQqeQBWIqzkWgLPM/7/h/wXAAD//wMAUEsBAi0AFAAGAAgAAAAhALaD&#10;OJL+AAAA4QEAABMAAAAAAAAAAAAAAAAAAAAAAFtDb250ZW50X1R5cGVzXS54bWxQSwECLQAUAAYA&#10;CAAAACEAOP0h/9YAAACUAQAACwAAAAAAAAAAAAAAAAAvAQAAX3JlbHMvLnJlbHNQSwECLQAUAAYA&#10;CAAAACEA8zrHbVECAABkBAAADgAAAAAAAAAAAAAAAAAuAgAAZHJzL2Uyb0RvYy54bWxQSwECLQAU&#10;AAYACAAAACEA6UzpruAAAAALAQAADwAAAAAAAAAAAAAAAACrBAAAZHJzL2Rvd25yZXYueG1sUEsF&#10;BgAAAAAEAAQA8wAAALgFAAAAAA==&#10;">
                <v:textbox>
                  <w:txbxContent>
                    <w:p w:rsidR="00113013" w:rsidRPr="00790824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Заявитель согласен доработать документы, документы возвращаются заявителю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661670</wp:posOffset>
                </wp:positionV>
                <wp:extent cx="1143000" cy="1028700"/>
                <wp:effectExtent l="0" t="0" r="0" b="0"/>
                <wp:wrapNone/>
                <wp:docPr id="196" name="Прямоугольник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790824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Документы не соответствуют требованиям пункта 2.6 Административного регламента, информирование об этом заявителя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6" o:spid="_x0000_s1042" style="position:absolute;margin-left:-8.85pt;margin-top:52.1pt;width:90pt;height:8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961UwIAAGUEAAAOAAAAZHJzL2Uyb0RvYy54bWysVM1uEzEQviPxDpbvZHdD0jarbqqqJQip&#10;QKXCAzheb9bCa5uxk004IXFF4hF4CC6Inz7D5o0Ye9OQwg2Rg+XZmfk8830zOT1bN4qsBDhpdEGz&#10;QUqJ0NyUUi8K+vrV7NEJJc4zXTJltCjoRjh6Nn344LS1uRia2qhSAEEQ7fLWFrT23uZJ4ngtGuYG&#10;xgqNzspAwzyasEhKYC2iNyoZpulR0hooLRgunMOvl72TTiN+VQnuX1aVE56ogmJtPp4Qz3k4k+kp&#10;yxfAbC35rgz2D1U0TGp8dA91yTwjS5B/QTWSg3Gm8gNumsRUleQi9oDdZOkf3dzUzIrYC5Lj7J4m&#10;9/9g+YvVNRBZonaTI0o0a1Ck7vP2/fZT96O73X7ovnS33fftx+5n97X7RkIUctZal2Pqjb2G0LWz&#10;V4a/cUSbi5rphTgHMG0tWImVZiE+uZcQDIepZN4+NyU+yJbeRPrWFTQBEIkh66jSZq+SWHvC8WOW&#10;jR6nKYrJ0Zelw5NjNMIbLL9Lt+D8U2EaEi4FBRyDCM9WV873oXchsXyjZDmTSkUDFvMLBWTFcGRm&#10;8bdDd4dhSpO2oJPxcByR7/ncIQSWGqrtX70X1kiPs69kU9CTfRDLA29PdIkJLPdMqv6O3Sm9IzJw&#10;12vg1/N1r95elrkpN0gtmH7WcTfxUht4R0mLc15Q93bJQFCinmmUZ5KNRmExojEaHw/RgEPP/NDD&#10;NEeognpK+uuF75dpaUEuanwpi3Roc46SVjKSHeTuq9rVj7Mc5drtXViWQztG/f53mP4CAAD//wMA&#10;UEsDBBQABgAIAAAAIQAfCCWA3wAAAAsBAAAPAAAAZHJzL2Rvd25yZXYueG1sTI/BTsMwEETvSPyD&#10;tUjcWrsuSiHEqRCoSBzb9MJtkyxJIF5HsdMGvh73BMfVPM28zbaz7cWJRt85NrBaKhDElas7bgwc&#10;i93iHoQPyDX2jsnAN3nY5tdXGaa1O/OeTofQiFjCPkUDbQhDKqWvWrLol24gjtmHGy2GeI6NrEc8&#10;x3LbS61UIi12HBdaHOi5perrMFkDZaeP+LMvXpV92K3D21x8Tu8vxtzezE+PIALN4Q+Gi35Uhzw6&#10;lW7i2ovewGK12UQ0BupOg7gQiV6DKA3oJNEg80z+/yH/BQAA//8DAFBLAQItABQABgAIAAAAIQC2&#10;gziS/gAAAOEBAAATAAAAAAAAAAAAAAAAAAAAAABbQ29udGVudF9UeXBlc10ueG1sUEsBAi0AFAAG&#10;AAgAAAAhADj9If/WAAAAlAEAAAsAAAAAAAAAAAAAAAAALwEAAF9yZWxzLy5yZWxzUEsBAi0AFAAG&#10;AAgAAAAhALwz3rVTAgAAZQQAAA4AAAAAAAAAAAAAAAAALgIAAGRycy9lMm9Eb2MueG1sUEsBAi0A&#10;FAAGAAgAAAAhAB8IJYDfAAAACwEAAA8AAAAAAAAAAAAAAAAArQQAAGRycy9kb3ducmV2LnhtbFBL&#10;BQYAAAAABAAEAPMAAAC5BQAAAAA=&#10;">
                <v:textbox>
                  <w:txbxContent>
                    <w:p w:rsidR="00113013" w:rsidRPr="00790824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Документы не соответствуют требованиям пункта 2.6 Административного регламента, информирование об этом заявителя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3" distR="114293" simplePos="0" relativeHeight="251675648" behindDoc="0" locked="0" layoutInCell="1" allowOverlap="1">
                <wp:simplePos x="0" y="0"/>
                <wp:positionH relativeFrom="column">
                  <wp:posOffset>457199</wp:posOffset>
                </wp:positionH>
                <wp:positionV relativeFrom="paragraph">
                  <wp:posOffset>1690370</wp:posOffset>
                </wp:positionV>
                <wp:extent cx="0" cy="228600"/>
                <wp:effectExtent l="114300" t="38100" r="76200" b="76200"/>
                <wp:wrapNone/>
                <wp:docPr id="197" name="Прямая со стрелкой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67416" id="Прямая со стрелкой 197" o:spid="_x0000_s1026" type="#_x0000_t32" style="position:absolute;margin-left:36pt;margin-top:133.1pt;width:0;height:18pt;z-index:251675648;visibility:visible;mso-wrap-style:square;mso-width-percent:0;mso-height-percent:0;mso-wrap-distance-left:3.17481mm;mso-wrap-distance-top:0;mso-wrap-distance-right:3.17481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Rw/owIAAA0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g3OA+QwBWI1Hza3m7vmh/N5+0d2n5o7mHZftzeNl+a78235r75itxtqF2t&#10;TAohxmKmHft8La7VlczfGfCFR05nGAW55vVzSSAJXlrpS7YudOUeQzHQ2iuzOShD1xbl7WEOp91u&#10;vxd50UKc7t8pbewzKivkNsPAWI3ZorRjKQTIL3Xss+DVlbEOFU73D1xSIaeMc98FXKAaUpwlkMG5&#10;jOSMOK839GI+5hqtMDRSMu3HTzPHH6IdXdNyKYiPVlJMJru9xYzDHtmNcsS1lnXgclWUBIhTGBy3&#10;a8Nx4dJR37qA2Blyaam+LkmN5nypX2EQq3d6BigRYY4xzEFrQF879N7S0r5ltvQt5Mr5gIS/155j&#10;rkrcUjs9HwwGe2YtZ8/ygMFbR/BAox1Qp5Zv+veDaDDpT/pJJ+n2Jp0kyrLOk+k46fSm8flZdpqN&#10;x1l84zDFSVoyQqhwhd4PYJz8XYPvvoJ2dA4jeJA0PI7eIl9DSUG1PWjfpK4v216eS7KZaaeE61eY&#10;OX959z+4of7d9rd+/WKjnwAAAP//AwBQSwMEFAAGAAgAAAAhAEaJahbeAAAACQEAAA8AAABkcnMv&#10;ZG93bnJldi54bWxMj8FOwzAQRO9I/IO1SNyogxEBpdlUqBVIcECiRZydeJukjddR7DSBr8dwgePs&#10;jGbf5KvZduJEg28dI1wvEhDElTMt1wjvu8erexA+aDa6c0wIn+RhVZyf5TozbuI3Om1DLWIJ+0wj&#10;NCH0mZS+ashqv3A9cfT2brA6RDnU0gx6iuW2kypJUml1y/FDo3taN1Qdt6NF2L/MRzrIsV2Xr19P&#10;z7zb3H5MG8TLi/lhCSLQHP7C8IMf0aGITKUb2XjRIdypOCUgqDRVIGLg91Ai3CRKgSxy+X9B8Q0A&#10;AP//AwBQSwECLQAUAAYACAAAACEAtoM4kv4AAADhAQAAEwAAAAAAAAAAAAAAAAAAAAAAW0NvbnRl&#10;bnRfVHlwZXNdLnhtbFBLAQItABQABgAIAAAAIQA4/SH/1gAAAJQBAAALAAAAAAAAAAAAAAAAAC8B&#10;AABfcmVscy8ucmVsc1BLAQItABQABgAIAAAAIQCXdRw/owIAAA0FAAAOAAAAAAAAAAAAAAAAAC4C&#10;AABkcnMvZTJvRG9jLnhtbFBLAQItABQABgAIAAAAIQBGiWoW3gAAAAkBAAAPAAAAAAAAAAAAAAAA&#10;AP0EAABkcnMvZG93bnJldi54bWxQSwUGAAAAAAQABADzAAAACAYA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7769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1347470</wp:posOffset>
                </wp:positionV>
                <wp:extent cx="685800" cy="228600"/>
                <wp:effectExtent l="57150" t="76200" r="57150" b="95250"/>
                <wp:wrapNone/>
                <wp:docPr id="198" name="Прямая со стрелкой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 flipV="1">
                          <a:off x="0" y="0"/>
                          <a:ext cx="6858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835C7" id="Прямая со стрелкой 198" o:spid="_x0000_s1026" type="#_x0000_t32" style="position:absolute;margin-left:81pt;margin-top:106.1pt;width:54pt;height:18pt;flip:x y;z-index:25167769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OzosgIAACYFAAAOAAAAZHJzL2Uyb0RvYy54bWysVM2O0zAQviPxDlbu3STdtNtG266gaeHA&#10;z4rl5+zGTmPh2JbtNq0Q0sIL7CPwClw48KN9hvSNGDttoewFIS7WjGc8883MNz6/WFccrag2TIpR&#10;EJ9EAaIil4SJxSh49XLWGQTIWCwI5lLQUbChJrgY3793XquUdmUpOaEaQRBh0lqNgtJalYahyUta&#10;YXMiFRVgLKSusAVVL0KicQ3RKx52o6gf1lITpWVOjYHbrDUGYx+/KGhunxeFoRbxUQDYrD+1P+fu&#10;DMfnOF1orEqW72Dgf0BRYSYg6SFUhi1GS83uhKpYrqWRhT3JZRXKomA59TVANXH0RzVXJVbU1wLN&#10;MerQJvP/wubPVpcaMQKzG8KoBK5gSM2n7fX2pvnRfN7eoO2H5haO7cftdfOl+d58a26br8h5Q+9q&#10;ZVIIMRGX2lWfr8WVeiLztwZs4ZHRKUZBrnn9VBJIgpdW+patC12hgjP1GEAEXnrtJBcQGoTWflqb&#10;w7To2qIcLvuD3iCCmeZg6nYHfZBdVpy6gO6x0sY+orJCThgFxmrMFqWdSCGAF1K3KfDqibHtw/0D&#10;91jIGeMc7nHKBaohRS+BDE43kjPirF7Ri/mEa7TCwLBkNogfZjsYR25aLgXx0UqKyXQnW8w4yMhu&#10;lOuI1rIOXK6KkgBxChvlpBYcFy4d9ZwGxE6RS0v1VUlqNOdL/QLDFPunPdcTwlzFsCCtAoR36L2m&#10;pX3DbOm55Xp6pwjv195jrkrclnZ6NhwO95W1NftmHzB47QgeDGoH1I3Mb8O7YTScDqaDpJN0+9NO&#10;EmVZ58FsknT6s/isl51mk0kWv3eY4iQtGSFUuEbvNzNO/o75uz+i3anDbh5GGh5Hb5GvoaVAnj1o&#10;z15H2Jbkc0k2l9pNwhEZltE77z4Ot+2/697r1/c2/gkAAP//AwBQSwMEFAAGAAgAAAAhALlHnxrh&#10;AAAACwEAAA8AAABkcnMvZG93bnJldi54bWxMj81OwzAQhO9IvIO1SNyoUwuVKo1T8dMIoR4QaQ8c&#10;nXibBOJ1FLtt+vYsJ7jt7I5mv8nWk+vFCcfQedIwnyUgkGpvO2o07HfF3RJEiIas6T2hhgsGWOfX&#10;V5lJrT/TB57K2AgOoZAaDW2MQyplqFt0Jsz8gMS3gx+diSzHRtrRnDnc9VIlyUI60xF/aM2Azy3W&#10;3+XRaRg3L/vP7a54/3oq8bXayO2leKu0vr2ZHlcgIk7xzwy/+IwOOTNV/kg2iJ71QnGXqEHNlQLB&#10;DvWQ8Kbi4X6pQOaZ/N8h/wEAAP//AwBQSwECLQAUAAYACAAAACEAtoM4kv4AAADhAQAAEwAAAAAA&#10;AAAAAAAAAAAAAAAAW0NvbnRlbnRfVHlwZXNdLnhtbFBLAQItABQABgAIAAAAIQA4/SH/1gAAAJQB&#10;AAALAAAAAAAAAAAAAAAAAC8BAABfcmVscy8ucmVsc1BLAQItABQABgAIAAAAIQDalOzosgIAACYF&#10;AAAOAAAAAAAAAAAAAAAAAC4CAABkcnMvZTJvRG9jLnhtbFBLAQItABQABgAIAAAAIQC5R58a4QAA&#10;AAsBAAAPAAAAAAAAAAAAAAAAAAwFAABkcnMvZG93bnJldi54bWxQSwUGAAAAAAQABADzAAAAGgYA&#10;AAAA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 w:rsidR="00774EE1" w:rsidRPr="00A82A8C"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4572000</wp:posOffset>
                </wp:positionV>
                <wp:extent cx="4229100" cy="914400"/>
                <wp:effectExtent l="38100" t="19050" r="0" b="19050"/>
                <wp:wrapNone/>
                <wp:docPr id="199" name="Блок-схема: решение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9144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013" w:rsidRPr="001F7D0C" w:rsidRDefault="00113013" w:rsidP="00774EE1">
                            <w:pPr>
                              <w:jc w:val="center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Проверка документов на наличи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>е</w:t>
                            </w:r>
                            <w:r w:rsidRPr="001F7D0C"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оснований</w:t>
                            </w: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  <w:t xml:space="preserve"> для отказа в предоставлении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решение 199" o:spid="_x0000_s1043" type="#_x0000_t110" style="position:absolute;margin-left:45pt;margin-top:5in;width:333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28XQIAAHoEAAAOAAAAZHJzL2Uyb0RvYy54bWysVM2O0zAQviPxDpbv27RVy26jpqtVSxHS&#10;AistPIDrOI2F4zG223Q5wQGJK2/CpRLi7xnSN2LsdLtd4ITIwfJ4xt/MfJ8n4/NNpchaWCdBZ7TX&#10;6VIiNIdc6mVGX72cn5xR4jzTOVOgRUZvhKPnk4cPxrVJRR9KULmwBEG0S2uT0dJ7kyaJ46WomOuA&#10;ERqdBdiKeTTtMsktqxG9Ukm/232U1GBzY4EL5/B01jrpJOIXheD+RVE44YnKKNbm42rjughrMhmz&#10;dGmZKSXfl8H+oYqKSY1JD1Az5hlZWfkHVCW5BQeF73CoEigKyUXsAbvpdX/r5rpkRsRekBxnDjS5&#10;/wfLn6+vLJE5ajcaUaJZhSI1n5pvzc/m68nu/e5Ds22+N59TsnvXbHcf0frRfGm2JIQjebVxKWJc&#10;mysb2nfmEvhrRzRMS6aX4sJaqEvBciy5F+KTexeC4fAqWdTPIMfMbOUh8rgpbBUAkSGyiXLdHOQS&#10;G084Hg76/VGvi6py9I16gwHuQwqW3t421vknAioSNhktFNRYl/UzwWV4sTEVW1863967jY+tgJL5&#10;XCoVDbtcTJUla4bvaB6/fSp3HKY0qbGUYX8Yke/53DFEN35/g6ikx4FQssro2SGIpYHDxzrHMlnq&#10;mVTtHltVek9q4LHVw28Wm1bS05AhkLyA/AZpttAOAA4sbkqwbymp8fFn1L1ZMSsoUU81ShXJxGmJ&#10;xmB42keS7bFncexhmiNURj0l7Xbq2wlbGSuXJWbqRTo0XKC8hYxk31W1rx8feNRuP4xhgo7tGHX3&#10;y5j8AgAA//8DAFBLAwQUAAYACAAAACEA8gXvWuAAAAAKAQAADwAAAGRycy9kb3ducmV2LnhtbEyP&#10;zU7DMBCE70i8g7VI3KgNhKRN41QICXGpUCmoZyfeJhH+iWKnCX16llO57WhHM98Um9kadsIhdN5J&#10;uF8IYOhqrzvXSPj6fL1bAgtROa2MdyjhBwNsyuurQuXaT+4DT/vYMApxIVcS2hj7nPNQt2hVWPge&#10;Hf2OfrAqkhwargc1Ubg1/EGIlFvVOWpoVY8vLdbf+9FK2FXJzk7b89Fuz8nBmvEtO7w/Snl7Mz+v&#10;gUWc48UMf/iEDiUxVX50OjAjYSVoSpSQUQ0wMmRPKR2VhGWaCOBlwf9PKH8BAAD//wMAUEsBAi0A&#10;FAAGAAgAAAAhALaDOJL+AAAA4QEAABMAAAAAAAAAAAAAAAAAAAAAAFtDb250ZW50X1R5cGVzXS54&#10;bWxQSwECLQAUAAYACAAAACEAOP0h/9YAAACUAQAACwAAAAAAAAAAAAAAAAAvAQAAX3JlbHMvLnJl&#10;bHNQSwECLQAUAAYACAAAACEAZAyNvF0CAAB6BAAADgAAAAAAAAAAAAAAAAAuAgAAZHJzL2Uyb0Rv&#10;Yy54bWxQSwECLQAUAAYACAAAACEA8gXvWuAAAAAKAQAADwAAAAAAAAAAAAAAAAC3BAAAZHJzL2Rv&#10;d25yZXYueG1sUEsFBgAAAAAEAAQA8wAAAMQFAAAAAA==&#10;">
                <v:textbox>
                  <w:txbxContent>
                    <w:p w:rsidR="00113013" w:rsidRPr="001F7D0C" w:rsidRDefault="00113013" w:rsidP="00774EE1">
                      <w:pPr>
                        <w:jc w:val="center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>Проверка документов на наличи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>е</w:t>
                      </w:r>
                      <w:r w:rsidRPr="001F7D0C"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оснований</w:t>
                      </w: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  <w:t xml:space="preserve"> для отказа в предоставлении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4457700</wp:posOffset>
                </wp:positionV>
                <wp:extent cx="342900" cy="228600"/>
                <wp:effectExtent l="76200" t="57150" r="57150" b="95250"/>
                <wp:wrapNone/>
                <wp:docPr id="200" name="Прямая со стрелкой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42900" cy="2286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4F81BD"/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blurRad="63500"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CB6AB" id="Прямая со стрелкой 200" o:spid="_x0000_s1026" type="#_x0000_t32" style="position:absolute;margin-left:135pt;margin-top:351pt;width:27pt;height:18pt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OUupgIAABIFAAAOAAAAZHJzL2Uyb0RvYy54bWysVM2O0zAQviPxDlbu3TRttttGm66gabks&#10;sGJBnN3YaSwc27LdphVaaeEF9hF4BS4c+NE+Q/pGjJ22UPaCEBfL47Fnvm/mG59frCuOVlQbJkUa&#10;RCfdAFGRS8LEIg3evJ51hgEyFguCuRQ0DTbUBBfjx4/Oa5XQniwlJ1QjCCJMUqs0KK1VSRiavKQV&#10;NidSUQHOQuoKWzD1IiQa1xC94mGv2x2EtdREaZlTY+A0a53B2McvCprbl0VhqEU8DQCb9av269yt&#10;4fgcJwuNVcnyHQz8DygqzAQkPYTKsMVoqdmDUBXLtTSysCe5rEJZFCynngOwibp/sLkusaKeCxTH&#10;qEOZzP8Lm79YXWnESBpANQMkcAVNaj5tb7d3zY/m8/YObT8097BsP25vmy/N9+Zbc998Re421K5W&#10;JoEQE3GlHft8La7VpczfGfCFR05nGAW55vVzSSAJXlrpS7YudOUeQzHQ2ndmc+gMXVuUw2E/7o0c&#10;vhxcvd5w0GYPcbJ/rLSxz6iskNukgbEas0VpJ1II0IDUkU+FV5fGOmg42T9wmYWcMc69FLhANaQ4&#10;jSGDcxnJGXFeb+jFfMI1WmFQUzwbRk8zVwSIdnRNy6UgPlpJMZnu9hYzDntkN8qx11rWgctVURIg&#10;TmF63K4Nx4VLR71+AbEz5NJSfV2SGs35Ur/C0LFB/9TVhDDHGBrSGiBuh95bWtq3zJZeR66mD0j4&#10;e+055qrELbX+2Wg02jNrOXuWBwzeOoIHjdoBdS3zyn8/6o6mw+kw7sS9wbQTd7Os82Q2iTuDWXR2&#10;mvWzySSLbhymKE5KRggVrtD7KYziv1P57j9o5+cwh4eWhsfRW+RrKCl0bQ/aK9WJsxX0XJLNlXad&#10;cKKFwfOXd5+Em+zfbX/r11c2/gkAAP//AwBQSwMEFAAGAAgAAAAhAHyfPLngAAAACwEAAA8AAABk&#10;cnMvZG93bnJldi54bWxMj0FPwzAMhe9I/IfISNxYQgds6ppOaBNIcEBiQ5zTxmu7NU7VpGvh12NO&#10;cHu2n56/l60n14oz9qHxpOF2pkAgld42VGn42D/dLEGEaMia1hNq+MIA6/zyIjOp9SO943kXK8Eh&#10;FFKjoY6xS6UMZY3OhJnvkPh28L0zkce+krY3I4e7ViZKPUhnGuIPtelwU2N52g1Ow+F1OuFRDs2m&#10;ePt+fqH99v5z3Gp9fTU9rkBEnOKfGX7xGR1yZir8QDaIVkOyUNwlaliohAU75skdi4I386UCmWfy&#10;f4f8BwAA//8DAFBLAQItABQABgAIAAAAIQC2gziS/gAAAOEBAAATAAAAAAAAAAAAAAAAAAAAAABb&#10;Q29udGVudF9UeXBlc10ueG1sUEsBAi0AFAAGAAgAAAAhADj9If/WAAAAlAEAAAsAAAAAAAAAAAAA&#10;AAAALwEAAF9yZWxzLy5yZWxzUEsBAi0AFAAGAAgAAAAhAAmk5S6mAgAAEgUAAA4AAAAAAAAAAAAA&#10;AAAALgIAAGRycy9lMm9Eb2MueG1sUEsBAi0AFAAGAAgAAAAhAHyfPLngAAAACwEAAA8AAAAAAAAA&#10;AAAAAAAAAAUAAGRycy9kb3ducmV2LnhtbFBLBQYAAAAABAAEAPMAAAANBgAAAAA=&#10;" strokecolor="#4f81bd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774EE1" w:rsidRPr="00A82A8C" w:rsidRDefault="00A013F5" w:rsidP="00774EE1">
      <w:pPr>
        <w:ind w:left="4395"/>
        <w:jc w:val="center"/>
        <w:rPr>
          <w:rFonts w:ascii="Times New Roman" w:hAnsi="Times New Roman" w:cs="Times New Roman"/>
        </w:rPr>
      </w:pPr>
      <w:r w:rsidRPr="00A82A8C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A82A8C">
        <w:rPr>
          <w:rFonts w:ascii="Times New Roman" w:hAnsi="Times New Roman" w:cs="Times New Roman"/>
        </w:rPr>
        <w:t>Похвистневский</w:t>
      </w:r>
      <w:proofErr w:type="spellEnd"/>
      <w:r w:rsidRPr="00A82A8C">
        <w:rPr>
          <w:rFonts w:ascii="Times New Roman" w:hAnsi="Times New Roman" w:cs="Times New Roman"/>
        </w:rPr>
        <w:t xml:space="preserve">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 xml:space="preserve">» </w:t>
      </w:r>
      <w:r w:rsidR="00774EE1" w:rsidRPr="00A82A8C">
        <w:rPr>
          <w:rFonts w:ascii="Times New Roman" w:hAnsi="Times New Roman"/>
        </w:rPr>
        <w:t xml:space="preserve">на территории </w:t>
      </w:r>
      <w:r w:rsidRPr="00A82A8C">
        <w:rPr>
          <w:rFonts w:ascii="Times New Roman" w:hAnsi="Times New Roman"/>
        </w:rPr>
        <w:t xml:space="preserve">муниципального района </w:t>
      </w:r>
      <w:proofErr w:type="spellStart"/>
      <w:r w:rsidRPr="00A82A8C">
        <w:rPr>
          <w:rFonts w:ascii="Times New Roman" w:hAnsi="Times New Roman"/>
        </w:rPr>
        <w:t>Похвистневский</w:t>
      </w:r>
      <w:proofErr w:type="spellEnd"/>
      <w:r w:rsidRPr="00A82A8C">
        <w:rPr>
          <w:rFonts w:ascii="Times New Roman" w:hAnsi="Times New Roman"/>
        </w:rPr>
        <w:t xml:space="preserve"> Самарской области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Бланк уполномоченного органа  </w:t>
      </w:r>
    </w:p>
    <w:p w:rsidR="00774EE1" w:rsidRPr="00A82A8C" w:rsidRDefault="00774EE1" w:rsidP="00774EE1">
      <w:pPr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774EE1" w:rsidRPr="00A82A8C" w:rsidRDefault="00774EE1" w:rsidP="00774EE1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774EE1" w:rsidRPr="00A82A8C" w:rsidRDefault="00774EE1" w:rsidP="00774EE1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направленного по почте (в электронной форме)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774EE1" w:rsidRPr="00A82A8C" w:rsidRDefault="00774EE1" w:rsidP="00774E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Ваше заявление о предоставлении муниципальной услуги по выдаче разрешения на ввод объекта капитального строительства в эксплуатацию,</w:t>
      </w:r>
      <w:r w:rsidR="00D110A7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направленное Вами в наш адрес по почте (в электронной форме), принято</w:t>
      </w:r>
    </w:p>
    <w:p w:rsidR="00774EE1" w:rsidRPr="00A82A8C" w:rsidRDefault="00774EE1" w:rsidP="00774E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774EE1" w:rsidRPr="00A82A8C" w:rsidRDefault="00774EE1" w:rsidP="00774EE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Руководитель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                 ____________ __________________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A82A8C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A82A8C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  <w:t>М.П.</w:t>
      </w: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3E32B9" w:rsidRDefault="003E32B9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10A7" w:rsidRDefault="00D110A7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10A7" w:rsidRDefault="00D110A7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110A7" w:rsidRPr="00A82A8C" w:rsidRDefault="00D110A7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32B9" w:rsidRPr="00A82A8C" w:rsidRDefault="003E32B9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16B1" w:rsidRPr="00A82A8C" w:rsidRDefault="00C316B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774EE1" w:rsidRPr="00A82A8C" w:rsidRDefault="004D1FC9" w:rsidP="00774EE1">
      <w:pPr>
        <w:ind w:left="4395"/>
        <w:jc w:val="center"/>
        <w:rPr>
          <w:rFonts w:ascii="Times New Roman" w:hAnsi="Times New Roman"/>
        </w:rPr>
      </w:pPr>
      <w:r w:rsidRPr="00A82A8C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A82A8C">
        <w:rPr>
          <w:rFonts w:ascii="Times New Roman" w:hAnsi="Times New Roman" w:cs="Times New Roman"/>
        </w:rPr>
        <w:t>Похвистневский</w:t>
      </w:r>
      <w:proofErr w:type="spellEnd"/>
      <w:r w:rsidRPr="00A82A8C">
        <w:rPr>
          <w:rFonts w:ascii="Times New Roman" w:hAnsi="Times New Roman" w:cs="Times New Roman"/>
        </w:rPr>
        <w:t xml:space="preserve">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>»</w:t>
      </w:r>
      <w:r w:rsidR="00774EE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="00774EE1" w:rsidRPr="00A82A8C">
        <w:rPr>
          <w:rFonts w:ascii="Times New Roman" w:hAnsi="Times New Roman"/>
        </w:rPr>
        <w:t xml:space="preserve">на территории муниципального </w:t>
      </w:r>
      <w:r w:rsidRPr="00A82A8C">
        <w:rPr>
          <w:rFonts w:ascii="Times New Roman" w:hAnsi="Times New Roman"/>
        </w:rPr>
        <w:t xml:space="preserve">района </w:t>
      </w:r>
      <w:proofErr w:type="spellStart"/>
      <w:r w:rsidRPr="00A82A8C">
        <w:rPr>
          <w:rFonts w:ascii="Times New Roman" w:hAnsi="Times New Roman"/>
        </w:rPr>
        <w:t>Похвистневский</w:t>
      </w:r>
      <w:proofErr w:type="spellEnd"/>
      <w:r w:rsidRPr="00A82A8C">
        <w:rPr>
          <w:rFonts w:ascii="Times New Roman" w:hAnsi="Times New Roman"/>
        </w:rPr>
        <w:t xml:space="preserve"> Самарской области</w:t>
      </w:r>
    </w:p>
    <w:p w:rsidR="00D05FAA" w:rsidRPr="00A82A8C" w:rsidRDefault="00D05FAA" w:rsidP="00774EE1">
      <w:pPr>
        <w:ind w:left="4395"/>
        <w:jc w:val="center"/>
        <w:rPr>
          <w:rFonts w:ascii="Times New Roman" w:hAnsi="Times New Roman" w:cs="Times New Roman"/>
        </w:rPr>
      </w:pPr>
    </w:p>
    <w:p w:rsidR="00774EE1" w:rsidRPr="00A82A8C" w:rsidRDefault="00774EE1" w:rsidP="00774EE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РАСПИСКА</w:t>
      </w:r>
    </w:p>
    <w:p w:rsidR="00774EE1" w:rsidRPr="00A82A8C" w:rsidRDefault="00774EE1" w:rsidP="00774EE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A82A8C">
        <w:rPr>
          <w:rFonts w:ascii="Times New Roman" w:eastAsia="Times New Roman" w:hAnsi="Times New Roman" w:cs="Times New Roman"/>
          <w:sz w:val="28"/>
          <w:szCs w:val="28"/>
          <w:lang w:eastAsia="en-IN"/>
        </w:rPr>
        <w:t>о приеме документов, необходимых для предоставления муниципальной услуги</w:t>
      </w:r>
    </w:p>
    <w:p w:rsidR="00774EE1" w:rsidRPr="00A82A8C" w:rsidRDefault="00774EE1" w:rsidP="00774EE1">
      <w:pPr>
        <w:pStyle w:val="ConsPlusNonformat"/>
        <w:ind w:firstLine="709"/>
        <w:jc w:val="both"/>
        <w:rPr>
          <w:sz w:val="28"/>
          <w:szCs w:val="28"/>
        </w:rPr>
      </w:pPr>
      <w:r w:rsidRPr="00A82A8C">
        <w:rPr>
          <w:sz w:val="28"/>
          <w:szCs w:val="28"/>
        </w:rPr>
        <w:t xml:space="preserve">  Дана </w:t>
      </w:r>
    </w:p>
    <w:p w:rsidR="00774EE1" w:rsidRPr="00A82A8C" w:rsidRDefault="00774EE1" w:rsidP="00774EE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EE1" w:rsidRPr="00A82A8C" w:rsidRDefault="00774EE1" w:rsidP="00774EE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774EE1" w:rsidRPr="00A82A8C" w:rsidRDefault="00774EE1" w:rsidP="00774EE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в том, что от него (нее) «___» ____________ 20___ г. получены следующие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документы: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Документы зарегистрированы под № ____ от «___» _______ 20___ г.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(должность, инициалы, фамилия                               </w:t>
      </w:r>
      <w:proofErr w:type="gramStart"/>
      <w:r w:rsidRPr="00A82A8C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A82A8C">
        <w:rPr>
          <w:rFonts w:ascii="Times New Roman" w:hAnsi="Times New Roman" w:cs="Times New Roman"/>
          <w:sz w:val="28"/>
          <w:szCs w:val="28"/>
        </w:rPr>
        <w:t>подпись)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774EE1" w:rsidRPr="00A82A8C" w:rsidSect="00097570">
          <w:headerReference w:type="even" r:id="rId12"/>
          <w:headerReference w:type="default" r:id="rId13"/>
          <w:pgSz w:w="11900" w:h="16840"/>
          <w:pgMar w:top="709" w:right="850" w:bottom="1134" w:left="1276" w:header="708" w:footer="708" w:gutter="0"/>
          <w:cols w:space="708"/>
          <w:titlePg/>
          <w:docGrid w:linePitch="360"/>
        </w:sectPr>
      </w:pP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left="7938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Приложение 5</w:t>
      </w:r>
    </w:p>
    <w:p w:rsidR="00774EE1" w:rsidRPr="00A82A8C" w:rsidRDefault="00D05FAA" w:rsidP="00774EE1">
      <w:pPr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A82A8C">
        <w:rPr>
          <w:rFonts w:ascii="Times New Roman" w:hAnsi="Times New Roman" w:cs="Times New Roman"/>
        </w:rPr>
        <w:t>Похвистневский</w:t>
      </w:r>
      <w:proofErr w:type="spellEnd"/>
      <w:r w:rsidRPr="00A82A8C">
        <w:rPr>
          <w:rFonts w:ascii="Times New Roman" w:hAnsi="Times New Roman" w:cs="Times New Roman"/>
        </w:rPr>
        <w:t xml:space="preserve">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>»</w:t>
      </w:r>
      <w:r w:rsidR="00774EE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</w:rPr>
        <w:t xml:space="preserve">на территории муниципального района </w:t>
      </w:r>
      <w:proofErr w:type="spellStart"/>
      <w:r w:rsidRPr="00A82A8C">
        <w:rPr>
          <w:rFonts w:ascii="Times New Roman" w:hAnsi="Times New Roman"/>
        </w:rPr>
        <w:t>Похвистневский</w:t>
      </w:r>
      <w:proofErr w:type="spellEnd"/>
      <w:r w:rsidRPr="00A82A8C">
        <w:rPr>
          <w:rFonts w:ascii="Times New Roman" w:hAnsi="Times New Roman"/>
        </w:rPr>
        <w:t xml:space="preserve"> Самарской области</w:t>
      </w:r>
    </w:p>
    <w:p w:rsidR="00774EE1" w:rsidRPr="00A82A8C" w:rsidRDefault="00774EE1" w:rsidP="00774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Форма регистра разрешений на строительство</w:t>
      </w:r>
    </w:p>
    <w:p w:rsidR="00774EE1" w:rsidRPr="00A82A8C" w:rsidRDefault="00774EE1" w:rsidP="00774EE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1001"/>
        <w:gridCol w:w="1276"/>
        <w:gridCol w:w="850"/>
        <w:gridCol w:w="851"/>
        <w:gridCol w:w="1275"/>
        <w:gridCol w:w="1278"/>
        <w:gridCol w:w="1278"/>
        <w:gridCol w:w="1422"/>
        <w:gridCol w:w="1313"/>
        <w:gridCol w:w="1230"/>
        <w:gridCol w:w="1417"/>
        <w:gridCol w:w="1134"/>
      </w:tblGrid>
      <w:tr w:rsidR="00774EE1" w:rsidRPr="00A82A8C" w:rsidTr="00774EE1">
        <w:tc>
          <w:tcPr>
            <w:tcW w:w="525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№ п/п</w:t>
            </w:r>
          </w:p>
        </w:tc>
        <w:tc>
          <w:tcPr>
            <w:tcW w:w="1001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A82A8C">
              <w:rPr>
                <w:sz w:val="16"/>
                <w:szCs w:val="16"/>
              </w:rPr>
              <w:t>Наимено-вание</w:t>
            </w:r>
            <w:proofErr w:type="spellEnd"/>
            <w:proofErr w:type="gramEnd"/>
            <w:r w:rsidRPr="00A82A8C">
              <w:rPr>
                <w:sz w:val="16"/>
                <w:szCs w:val="16"/>
              </w:rPr>
              <w:t xml:space="preserve"> или Ф.И.О. заявителя – застрой-</w:t>
            </w:r>
            <w:proofErr w:type="spellStart"/>
            <w:r w:rsidRPr="00A82A8C">
              <w:rPr>
                <w:sz w:val="16"/>
                <w:szCs w:val="16"/>
              </w:rPr>
              <w:t>щика</w:t>
            </w:r>
            <w:proofErr w:type="spellEnd"/>
            <w:r w:rsidRPr="00A82A8C">
              <w:rPr>
                <w:sz w:val="16"/>
                <w:szCs w:val="16"/>
              </w:rPr>
              <w:t xml:space="preserve">, </w:t>
            </w:r>
            <w:proofErr w:type="spellStart"/>
            <w:r w:rsidRPr="00A82A8C">
              <w:rPr>
                <w:sz w:val="16"/>
                <w:szCs w:val="16"/>
              </w:rPr>
              <w:t>информа-ция</w:t>
            </w:r>
            <w:proofErr w:type="spellEnd"/>
            <w:r w:rsidRPr="00A82A8C">
              <w:rPr>
                <w:sz w:val="16"/>
                <w:szCs w:val="16"/>
              </w:rPr>
              <w:t xml:space="preserve"> об изменении застрой-</w:t>
            </w:r>
            <w:proofErr w:type="spellStart"/>
            <w:r w:rsidRPr="00A82A8C">
              <w:rPr>
                <w:sz w:val="16"/>
                <w:szCs w:val="16"/>
              </w:rPr>
              <w:t>щика</w:t>
            </w:r>
            <w:proofErr w:type="spellEnd"/>
            <w:r w:rsidRPr="00A82A8C">
              <w:rPr>
                <w:sz w:val="16"/>
                <w:szCs w:val="16"/>
              </w:rPr>
              <w:t>, если застрой-</w:t>
            </w:r>
            <w:proofErr w:type="spellStart"/>
            <w:r w:rsidRPr="00A82A8C">
              <w:rPr>
                <w:sz w:val="16"/>
                <w:szCs w:val="16"/>
              </w:rPr>
              <w:t>щик</w:t>
            </w:r>
            <w:proofErr w:type="spellEnd"/>
            <w:r w:rsidRPr="00A82A8C">
              <w:rPr>
                <w:sz w:val="16"/>
                <w:szCs w:val="16"/>
              </w:rPr>
              <w:t xml:space="preserve"> менялся </w:t>
            </w:r>
          </w:p>
        </w:tc>
        <w:tc>
          <w:tcPr>
            <w:tcW w:w="1276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ИНН, ОГРН застройщика – юридического лица; место жительства застройщика – физического лица (</w:t>
            </w:r>
            <w:proofErr w:type="spellStart"/>
            <w:proofErr w:type="gramStart"/>
            <w:r w:rsidRPr="00A82A8C">
              <w:rPr>
                <w:sz w:val="16"/>
                <w:szCs w:val="16"/>
              </w:rPr>
              <w:t>соответству-ющая</w:t>
            </w:r>
            <w:proofErr w:type="spellEnd"/>
            <w:proofErr w:type="gramEnd"/>
            <w:r w:rsidRPr="00A82A8C">
              <w:rPr>
                <w:sz w:val="16"/>
                <w:szCs w:val="16"/>
              </w:rPr>
              <w:t xml:space="preserve"> информация о новом застройщике, если застрой-</w:t>
            </w:r>
            <w:proofErr w:type="spellStart"/>
            <w:r w:rsidRPr="00A82A8C">
              <w:rPr>
                <w:sz w:val="16"/>
                <w:szCs w:val="16"/>
              </w:rPr>
              <w:t>щик</w:t>
            </w:r>
            <w:proofErr w:type="spellEnd"/>
            <w:r w:rsidRPr="00A82A8C">
              <w:rPr>
                <w:sz w:val="16"/>
                <w:szCs w:val="16"/>
              </w:rPr>
              <w:t xml:space="preserve"> менялся) </w:t>
            </w:r>
          </w:p>
        </w:tc>
        <w:tc>
          <w:tcPr>
            <w:tcW w:w="850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proofErr w:type="gramStart"/>
            <w:r w:rsidRPr="00A82A8C">
              <w:rPr>
                <w:sz w:val="16"/>
                <w:szCs w:val="16"/>
              </w:rPr>
              <w:t>Конта-</w:t>
            </w:r>
            <w:proofErr w:type="spellStart"/>
            <w:r w:rsidRPr="00A82A8C">
              <w:rPr>
                <w:sz w:val="16"/>
                <w:szCs w:val="16"/>
              </w:rPr>
              <w:t>ктный</w:t>
            </w:r>
            <w:proofErr w:type="spellEnd"/>
            <w:proofErr w:type="gramEnd"/>
            <w:r w:rsidRPr="00A82A8C">
              <w:rPr>
                <w:sz w:val="16"/>
                <w:szCs w:val="16"/>
              </w:rPr>
              <w:t xml:space="preserve"> телефон за- строй-</w:t>
            </w:r>
            <w:proofErr w:type="spellStart"/>
            <w:r w:rsidRPr="00A82A8C">
              <w:rPr>
                <w:sz w:val="16"/>
                <w:szCs w:val="16"/>
              </w:rPr>
              <w:t>щика</w:t>
            </w:r>
            <w:proofErr w:type="spellEnd"/>
            <w:r w:rsidRPr="00A82A8C">
              <w:rPr>
                <w:sz w:val="16"/>
                <w:szCs w:val="16"/>
              </w:rPr>
              <w:t xml:space="preserve"> (</w:t>
            </w:r>
            <w:proofErr w:type="spellStart"/>
            <w:r w:rsidRPr="00A82A8C">
              <w:rPr>
                <w:sz w:val="16"/>
                <w:szCs w:val="16"/>
              </w:rPr>
              <w:t>соотве-тству-ющаяинфор-мация</w:t>
            </w:r>
            <w:proofErr w:type="spellEnd"/>
            <w:r w:rsidRPr="00A82A8C">
              <w:rPr>
                <w:sz w:val="16"/>
                <w:szCs w:val="16"/>
              </w:rPr>
              <w:t xml:space="preserve"> о новом застрой-</w:t>
            </w:r>
            <w:proofErr w:type="spellStart"/>
            <w:r w:rsidRPr="00A82A8C">
              <w:rPr>
                <w:sz w:val="16"/>
                <w:szCs w:val="16"/>
              </w:rPr>
              <w:t>щике</w:t>
            </w:r>
            <w:proofErr w:type="spellEnd"/>
            <w:r w:rsidRPr="00A82A8C">
              <w:rPr>
                <w:sz w:val="16"/>
                <w:szCs w:val="16"/>
              </w:rPr>
              <w:t>, если застрой-</w:t>
            </w:r>
            <w:proofErr w:type="spellStart"/>
            <w:r w:rsidRPr="00A82A8C">
              <w:rPr>
                <w:sz w:val="16"/>
                <w:szCs w:val="16"/>
              </w:rPr>
              <w:t>щик</w:t>
            </w:r>
            <w:proofErr w:type="spellEnd"/>
            <w:r w:rsidRPr="00A82A8C">
              <w:rPr>
                <w:sz w:val="16"/>
                <w:szCs w:val="16"/>
              </w:rPr>
              <w:t xml:space="preserve"> менялся)</w:t>
            </w:r>
          </w:p>
        </w:tc>
        <w:tc>
          <w:tcPr>
            <w:tcW w:w="851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proofErr w:type="gramStart"/>
            <w:r w:rsidRPr="00A82A8C">
              <w:rPr>
                <w:sz w:val="16"/>
                <w:szCs w:val="16"/>
              </w:rPr>
              <w:t>Эле-</w:t>
            </w:r>
            <w:proofErr w:type="spellStart"/>
            <w:r w:rsidRPr="00A82A8C">
              <w:rPr>
                <w:sz w:val="16"/>
                <w:szCs w:val="16"/>
              </w:rPr>
              <w:t>ктрон</w:t>
            </w:r>
            <w:proofErr w:type="spellEnd"/>
            <w:proofErr w:type="gramEnd"/>
            <w:r w:rsidRPr="00A82A8C">
              <w:rPr>
                <w:sz w:val="16"/>
                <w:szCs w:val="16"/>
              </w:rPr>
              <w:t>-</w:t>
            </w:r>
            <w:proofErr w:type="spellStart"/>
            <w:r w:rsidRPr="00A82A8C">
              <w:rPr>
                <w:sz w:val="16"/>
                <w:szCs w:val="16"/>
              </w:rPr>
              <w:t>ный</w:t>
            </w:r>
            <w:proofErr w:type="spellEnd"/>
            <w:r w:rsidRPr="00A82A8C">
              <w:rPr>
                <w:sz w:val="16"/>
                <w:szCs w:val="16"/>
              </w:rPr>
              <w:t xml:space="preserve"> адрес застрой-</w:t>
            </w:r>
            <w:proofErr w:type="spellStart"/>
            <w:r w:rsidRPr="00A82A8C">
              <w:rPr>
                <w:sz w:val="16"/>
                <w:szCs w:val="16"/>
              </w:rPr>
              <w:t>щика</w:t>
            </w:r>
            <w:proofErr w:type="spellEnd"/>
          </w:p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(</w:t>
            </w:r>
            <w:proofErr w:type="spellStart"/>
            <w:r w:rsidRPr="00A82A8C">
              <w:rPr>
                <w:sz w:val="16"/>
                <w:szCs w:val="16"/>
              </w:rPr>
              <w:t>соответ-ству-ющаяинфо-рмация</w:t>
            </w:r>
            <w:proofErr w:type="spellEnd"/>
            <w:r w:rsidRPr="00A82A8C">
              <w:rPr>
                <w:sz w:val="16"/>
                <w:szCs w:val="16"/>
              </w:rPr>
              <w:t xml:space="preserve"> о новом </w:t>
            </w:r>
            <w:proofErr w:type="gramStart"/>
            <w:r w:rsidRPr="00A82A8C">
              <w:rPr>
                <w:sz w:val="16"/>
                <w:szCs w:val="16"/>
              </w:rPr>
              <w:t>застрой-</w:t>
            </w:r>
            <w:proofErr w:type="spellStart"/>
            <w:r w:rsidRPr="00A82A8C">
              <w:rPr>
                <w:sz w:val="16"/>
                <w:szCs w:val="16"/>
              </w:rPr>
              <w:t>щике</w:t>
            </w:r>
            <w:proofErr w:type="spellEnd"/>
            <w:proofErr w:type="gramEnd"/>
            <w:r w:rsidRPr="00A82A8C">
              <w:rPr>
                <w:sz w:val="16"/>
                <w:szCs w:val="16"/>
              </w:rPr>
              <w:t>, если застрой-</w:t>
            </w:r>
            <w:proofErr w:type="spellStart"/>
            <w:r w:rsidRPr="00A82A8C">
              <w:rPr>
                <w:sz w:val="16"/>
                <w:szCs w:val="16"/>
              </w:rPr>
              <w:t>щик</w:t>
            </w:r>
            <w:proofErr w:type="spellEnd"/>
            <w:r w:rsidRPr="00A82A8C">
              <w:rPr>
                <w:sz w:val="16"/>
                <w:szCs w:val="16"/>
              </w:rPr>
              <w:t xml:space="preserve"> менялся)</w:t>
            </w:r>
          </w:p>
        </w:tc>
        <w:tc>
          <w:tcPr>
            <w:tcW w:w="1275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Наименование (согласно проектной документации) и строительный адрес объекта капитального строительства </w:t>
            </w: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Дата регистрации заявления заявителя о </w:t>
            </w:r>
            <w:proofErr w:type="spellStart"/>
            <w:proofErr w:type="gramStart"/>
            <w:r w:rsidRPr="00A82A8C">
              <w:rPr>
                <w:sz w:val="16"/>
                <w:szCs w:val="16"/>
              </w:rPr>
              <w:t>предоставле-нии</w:t>
            </w:r>
            <w:proofErr w:type="spellEnd"/>
            <w:proofErr w:type="gramEnd"/>
            <w:r w:rsidRPr="00A82A8C">
              <w:rPr>
                <w:sz w:val="16"/>
                <w:szCs w:val="16"/>
              </w:rPr>
              <w:t xml:space="preserve"> услуги</w:t>
            </w: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Номер и дата разрешения на строительство</w:t>
            </w:r>
          </w:p>
        </w:tc>
        <w:tc>
          <w:tcPr>
            <w:tcW w:w="1422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Вид строительных работ (строительство или реконструкция)</w:t>
            </w:r>
          </w:p>
        </w:tc>
        <w:tc>
          <w:tcPr>
            <w:tcW w:w="1313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Параметры объекта капитального строительства:</w:t>
            </w:r>
          </w:p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площадь объекта, количество этажей, протяжённость (для линейного объекта)  </w:t>
            </w:r>
          </w:p>
        </w:tc>
        <w:tc>
          <w:tcPr>
            <w:tcW w:w="1230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Срок действия разрешения на строительство в том числе с учетом продления срока действия разрешения (если он продлевался) </w:t>
            </w:r>
          </w:p>
        </w:tc>
        <w:tc>
          <w:tcPr>
            <w:tcW w:w="1417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Сведения о досрочном прекращении действия разрешения на строительство, если при предоставлении услуги в части выдачи разрешения на строительство прекращается ранее выданное тому же заявителю разрешение на строительство</w:t>
            </w:r>
          </w:p>
        </w:tc>
        <w:tc>
          <w:tcPr>
            <w:tcW w:w="1134" w:type="dxa"/>
          </w:tcPr>
          <w:p w:rsidR="00774EE1" w:rsidRPr="00A82A8C" w:rsidRDefault="00774EE1" w:rsidP="00774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82A8C">
              <w:rPr>
                <w:sz w:val="18"/>
                <w:szCs w:val="18"/>
              </w:rPr>
              <w:t xml:space="preserve">Отметка о выдаче разрешения о вводе объекта в </w:t>
            </w:r>
            <w:proofErr w:type="spellStart"/>
            <w:proofErr w:type="gramStart"/>
            <w:r w:rsidRPr="00A82A8C">
              <w:rPr>
                <w:sz w:val="18"/>
                <w:szCs w:val="18"/>
              </w:rPr>
              <w:t>эксплуата-цию</w:t>
            </w:r>
            <w:proofErr w:type="spellEnd"/>
            <w:proofErr w:type="gramEnd"/>
            <w:r w:rsidRPr="00A82A8C">
              <w:rPr>
                <w:sz w:val="18"/>
                <w:szCs w:val="18"/>
              </w:rPr>
              <w:t xml:space="preserve">: номер и дата разрешения на ввод в </w:t>
            </w:r>
            <w:proofErr w:type="spellStart"/>
            <w:r w:rsidRPr="00A82A8C">
              <w:rPr>
                <w:sz w:val="18"/>
                <w:szCs w:val="18"/>
              </w:rPr>
              <w:t>эксплуата-цию</w:t>
            </w:r>
            <w:proofErr w:type="spellEnd"/>
          </w:p>
          <w:p w:rsidR="00774EE1" w:rsidRPr="00A82A8C" w:rsidRDefault="00774EE1" w:rsidP="00774EE1">
            <w:pPr>
              <w:jc w:val="center"/>
              <w:rPr>
                <w:sz w:val="18"/>
                <w:szCs w:val="18"/>
              </w:rPr>
            </w:pPr>
          </w:p>
        </w:tc>
      </w:tr>
      <w:tr w:rsidR="00774EE1" w:rsidRPr="00A82A8C" w:rsidTr="00774EE1">
        <w:tc>
          <w:tcPr>
            <w:tcW w:w="525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001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6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850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851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5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422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313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30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417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134" w:type="dxa"/>
          </w:tcPr>
          <w:p w:rsidR="00774EE1" w:rsidRPr="00A82A8C" w:rsidRDefault="00774EE1" w:rsidP="00774EE1">
            <w:pPr>
              <w:jc w:val="center"/>
            </w:pPr>
          </w:p>
        </w:tc>
      </w:tr>
      <w:tr w:rsidR="00774EE1" w:rsidRPr="00A82A8C" w:rsidTr="00774EE1">
        <w:tc>
          <w:tcPr>
            <w:tcW w:w="525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001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6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850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851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5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422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313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30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417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134" w:type="dxa"/>
          </w:tcPr>
          <w:p w:rsidR="00774EE1" w:rsidRPr="00A82A8C" w:rsidRDefault="00774EE1" w:rsidP="00774EE1">
            <w:pPr>
              <w:jc w:val="center"/>
            </w:pPr>
          </w:p>
        </w:tc>
      </w:tr>
    </w:tbl>
    <w:p w:rsidR="00774EE1" w:rsidRPr="00A82A8C" w:rsidRDefault="00774EE1" w:rsidP="00774EE1">
      <w:pPr>
        <w:rPr>
          <w:rFonts w:ascii="Times New Roman" w:hAnsi="Times New Roman" w:cs="Times New Roman"/>
        </w:rPr>
      </w:pPr>
    </w:p>
    <w:p w:rsidR="00774EE1" w:rsidRPr="00A82A8C" w:rsidRDefault="00774EE1" w:rsidP="00774EE1">
      <w:pPr>
        <w:jc w:val="center"/>
        <w:rPr>
          <w:rFonts w:ascii="Times New Roman" w:hAnsi="Times New Roman" w:cs="Times New Roman"/>
        </w:rPr>
      </w:pPr>
    </w:p>
    <w:p w:rsidR="00774EE1" w:rsidRPr="00A82A8C" w:rsidRDefault="00774EE1" w:rsidP="00774EE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774EE1" w:rsidRPr="00A82A8C" w:rsidSect="00774EE1">
          <w:pgSz w:w="16840" w:h="11900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774EE1" w:rsidRPr="00A82A8C" w:rsidRDefault="00D05FAA" w:rsidP="00774EE1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A82A8C">
        <w:rPr>
          <w:rFonts w:ascii="Times New Roman" w:hAnsi="Times New Roman" w:cs="Times New Roman"/>
        </w:rPr>
        <w:t>Похвистневский</w:t>
      </w:r>
      <w:proofErr w:type="spellEnd"/>
      <w:r w:rsidRPr="00A82A8C">
        <w:rPr>
          <w:rFonts w:ascii="Times New Roman" w:hAnsi="Times New Roman" w:cs="Times New Roman"/>
        </w:rPr>
        <w:t xml:space="preserve">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 xml:space="preserve">» </w:t>
      </w:r>
      <w:r w:rsidRPr="00A82A8C">
        <w:rPr>
          <w:rFonts w:ascii="Times New Roman" w:hAnsi="Times New Roman"/>
        </w:rPr>
        <w:t xml:space="preserve">на территории муниципального района </w:t>
      </w:r>
      <w:proofErr w:type="spellStart"/>
      <w:r w:rsidRPr="00A82A8C">
        <w:rPr>
          <w:rFonts w:ascii="Times New Roman" w:hAnsi="Times New Roman"/>
        </w:rPr>
        <w:t>Похвистневский</w:t>
      </w:r>
      <w:proofErr w:type="spellEnd"/>
      <w:r w:rsidRPr="00A82A8C">
        <w:rPr>
          <w:rFonts w:ascii="Times New Roman" w:hAnsi="Times New Roman"/>
        </w:rPr>
        <w:t xml:space="preserve"> Самарской области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774EE1" w:rsidRPr="00A82A8C" w:rsidRDefault="00774EE1" w:rsidP="00774EE1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774EE1" w:rsidRPr="00A82A8C" w:rsidRDefault="00774EE1" w:rsidP="00774EE1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774EE1" w:rsidRPr="00A82A8C" w:rsidRDefault="00774EE1" w:rsidP="00774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УВЕДОМЛЕНИЕ</w:t>
      </w:r>
    </w:p>
    <w:p w:rsidR="00774EE1" w:rsidRPr="00A82A8C" w:rsidRDefault="00774EE1" w:rsidP="00774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774EE1" w:rsidRPr="00A82A8C" w:rsidRDefault="00774EE1" w:rsidP="00774EE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774EE1" w:rsidRPr="00A82A8C" w:rsidRDefault="00774EE1" w:rsidP="00774EE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774EE1" w:rsidRPr="00A82A8C" w:rsidRDefault="00774EE1" w:rsidP="00774EE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отказано в предоставлении муниципальной услуги в выдаче разрешения на ввод объекта капитального строительства в эксплуатацию </w:t>
      </w:r>
      <w:r w:rsidRPr="00A82A8C">
        <w:rPr>
          <w:rFonts w:ascii="Times New Roman" w:hAnsi="Times New Roman"/>
          <w:sz w:val="28"/>
          <w:szCs w:val="28"/>
        </w:rPr>
        <w:t>по следующему основанию (основаниям):</w:t>
      </w:r>
    </w:p>
    <w:p w:rsidR="00774EE1" w:rsidRPr="00A82A8C" w:rsidRDefault="00774EE1" w:rsidP="00774EE1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(</w:t>
      </w:r>
      <w:r w:rsidRPr="00A82A8C">
        <w:rPr>
          <w:rFonts w:ascii="Times New Roman" w:hAnsi="Times New Roman"/>
          <w:i/>
          <w:sz w:val="28"/>
          <w:szCs w:val="28"/>
        </w:rPr>
        <w:t>основание или основания отказа в предоставлении муниципальной услуги</w:t>
      </w:r>
      <w:r w:rsidRPr="00A82A8C">
        <w:rPr>
          <w:rFonts w:ascii="Times New Roman" w:hAnsi="Times New Roman"/>
          <w:sz w:val="28"/>
          <w:szCs w:val="28"/>
        </w:rPr>
        <w:t>)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Руководитель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                 ____________ __________________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A82A8C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A82A8C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774EE1" w:rsidRPr="00A82A8C" w:rsidRDefault="00774EE1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  <w:t>М.П.</w:t>
      </w: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3E32B9" w:rsidRPr="00A82A8C" w:rsidRDefault="003E32B9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3E32B9" w:rsidRDefault="003E32B9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110A7" w:rsidRPr="00A82A8C" w:rsidRDefault="00D110A7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F43342" w:rsidRPr="00A82A8C" w:rsidRDefault="00F43342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Приложение 7</w:t>
      </w:r>
    </w:p>
    <w:p w:rsidR="00774EE1" w:rsidRPr="00A82A8C" w:rsidRDefault="00D05FAA" w:rsidP="00774EE1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</w:t>
      </w:r>
      <w:proofErr w:type="spellStart"/>
      <w:r w:rsidRPr="00A82A8C">
        <w:rPr>
          <w:rFonts w:ascii="Times New Roman" w:hAnsi="Times New Roman" w:cs="Times New Roman"/>
        </w:rPr>
        <w:t>Похвистневский</w:t>
      </w:r>
      <w:proofErr w:type="spellEnd"/>
      <w:r w:rsidRPr="00A82A8C">
        <w:rPr>
          <w:rFonts w:ascii="Times New Roman" w:hAnsi="Times New Roman" w:cs="Times New Roman"/>
        </w:rPr>
        <w:t xml:space="preserve">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 xml:space="preserve">» </w:t>
      </w:r>
      <w:r w:rsidRPr="00A82A8C">
        <w:rPr>
          <w:rFonts w:ascii="Times New Roman" w:hAnsi="Times New Roman"/>
        </w:rPr>
        <w:t xml:space="preserve">на территории муниципального района </w:t>
      </w:r>
      <w:proofErr w:type="spellStart"/>
      <w:r w:rsidRPr="00A82A8C">
        <w:rPr>
          <w:rFonts w:ascii="Times New Roman" w:hAnsi="Times New Roman"/>
        </w:rPr>
        <w:t>Похвистневский</w:t>
      </w:r>
      <w:proofErr w:type="spellEnd"/>
      <w:r w:rsidRPr="00A82A8C">
        <w:rPr>
          <w:rFonts w:ascii="Times New Roman" w:hAnsi="Times New Roman"/>
        </w:rPr>
        <w:t xml:space="preserve"> Самарской области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Г</w:t>
      </w:r>
      <w:r w:rsidRPr="00A82A8C">
        <w:rPr>
          <w:rFonts w:ascii="Times New Roman" w:hAnsi="Times New Roman" w:cs="Times New Roman"/>
          <w:sz w:val="28"/>
          <w:szCs w:val="28"/>
        </w:rPr>
        <w:t>осударственная инспекция строительного надзора Самарской области,</w:t>
      </w: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________________ </w:t>
      </w: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A82A8C">
        <w:rPr>
          <w:rFonts w:ascii="Times New Roman" w:hAnsi="Times New Roman"/>
          <w:i/>
          <w:sz w:val="24"/>
          <w:szCs w:val="24"/>
        </w:rPr>
        <w:t>(указывается название органа регистрации прав)</w:t>
      </w:r>
    </w:p>
    <w:p w:rsidR="00774EE1" w:rsidRPr="00A82A8C" w:rsidRDefault="00774EE1" w:rsidP="00774EE1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УВЕДОМЛЕНИЕ</w:t>
      </w:r>
    </w:p>
    <w:p w:rsidR="00774EE1" w:rsidRPr="00A82A8C" w:rsidRDefault="00774EE1" w:rsidP="00774EE1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Настоящим уведомляем Вас о том, что 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_______________________________________________________ 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(</w:t>
      </w:r>
      <w:r w:rsidRPr="00A82A8C">
        <w:rPr>
          <w:rFonts w:ascii="Times New Roman" w:hAnsi="Times New Roman"/>
          <w:i/>
          <w:sz w:val="28"/>
          <w:szCs w:val="28"/>
        </w:rPr>
        <w:t>наименование уполномоченного органа в творительном падеже</w:t>
      </w:r>
      <w:r w:rsidRPr="00A82A8C">
        <w:rPr>
          <w:rFonts w:ascii="Times New Roman" w:hAnsi="Times New Roman"/>
          <w:sz w:val="28"/>
          <w:szCs w:val="28"/>
        </w:rPr>
        <w:t>)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«___» ___________ 20__ г. была предоставлена муниципальная услуга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_____________________________________________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фамилия, имя, отчество (если имеется) – для заявителя – физического лица в дательном падеже, 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>для юридического лица указывается ИНН, ОГРН, юридический и почтовый адреса, для физического лица – адрес регистрации по месту жительства)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в виде выдачи разрешения на ввод объектов капитального строительства в эксплуатацию, построенного (реконструированного) на земельном участке,</w:t>
      </w:r>
      <w:r w:rsidR="00D110A7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находящемся по адресу:</w:t>
      </w:r>
    </w:p>
    <w:p w:rsidR="00774EE1" w:rsidRPr="00A82A8C" w:rsidRDefault="00774EE1" w:rsidP="00774EE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EE1" w:rsidRPr="00A82A8C" w:rsidRDefault="00774EE1" w:rsidP="00774EE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82A8C">
        <w:rPr>
          <w:rFonts w:ascii="Times New Roman" w:hAnsi="Times New Roman" w:cs="Times New Roman"/>
          <w:sz w:val="24"/>
          <w:szCs w:val="24"/>
        </w:rPr>
        <w:t xml:space="preserve">                   (город, район, улица, номер участка, кадастровый номер)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Руководитель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                 ____________ __________________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(уполномоченное </w:t>
      </w:r>
      <w:proofErr w:type="gramStart"/>
      <w:r w:rsidRPr="00A82A8C">
        <w:rPr>
          <w:rFonts w:ascii="Times New Roman" w:hAnsi="Times New Roman"/>
          <w:sz w:val="28"/>
          <w:szCs w:val="28"/>
        </w:rPr>
        <w:t xml:space="preserve">лицо)   </w:t>
      </w:r>
      <w:proofErr w:type="gramEnd"/>
      <w:r w:rsidRPr="00A82A8C">
        <w:rPr>
          <w:rFonts w:ascii="Times New Roman" w:hAnsi="Times New Roman"/>
          <w:sz w:val="28"/>
          <w:szCs w:val="28"/>
        </w:rPr>
        <w:t xml:space="preserve">                           (подпись)    (фамилия, инициалы)</w:t>
      </w:r>
    </w:p>
    <w:p w:rsidR="00774EE1" w:rsidRDefault="00774EE1" w:rsidP="003E32B9">
      <w:pPr>
        <w:rPr>
          <w:rFonts w:ascii="Times New Roman" w:hAnsi="Times New Roman" w:cs="Times New Roman"/>
          <w:b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  <w:t>М.П.</w:t>
      </w:r>
    </w:p>
    <w:sectPr w:rsidR="00774EE1" w:rsidSect="00BC3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ACD" w:rsidRDefault="00964ACD" w:rsidP="00774EE1">
      <w:r>
        <w:separator/>
      </w:r>
    </w:p>
  </w:endnote>
  <w:endnote w:type="continuationSeparator" w:id="0">
    <w:p w:rsidR="00964ACD" w:rsidRDefault="00964ACD" w:rsidP="00774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ACD" w:rsidRDefault="00964ACD" w:rsidP="00774EE1">
      <w:r>
        <w:separator/>
      </w:r>
    </w:p>
  </w:footnote>
  <w:footnote w:type="continuationSeparator" w:id="0">
    <w:p w:rsidR="00964ACD" w:rsidRDefault="00964ACD" w:rsidP="00774EE1">
      <w:r>
        <w:continuationSeparator/>
      </w:r>
    </w:p>
  </w:footnote>
  <w:footnote w:id="1">
    <w:p w:rsidR="00113013" w:rsidRPr="003F1D91" w:rsidRDefault="00113013" w:rsidP="009B7CEA">
      <w:pPr>
        <w:pStyle w:val="af4"/>
        <w:rPr>
          <w:sz w:val="20"/>
          <w:szCs w:val="20"/>
        </w:rPr>
      </w:pPr>
      <w:r w:rsidRPr="003F1D91">
        <w:rPr>
          <w:rStyle w:val="af6"/>
          <w:sz w:val="20"/>
          <w:szCs w:val="20"/>
        </w:rPr>
        <w:footnoteRef/>
      </w:r>
      <w:r w:rsidRPr="003F1D91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13" w:rsidRDefault="00113013" w:rsidP="00774EE1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3013" w:rsidRDefault="0011301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13" w:rsidRDefault="00113013" w:rsidP="00774EE1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21</w:t>
    </w:r>
    <w:r>
      <w:rPr>
        <w:rStyle w:val="a6"/>
      </w:rPr>
      <w:fldChar w:fldCharType="end"/>
    </w:r>
  </w:p>
  <w:p w:rsidR="00113013" w:rsidRDefault="001130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4B8"/>
    <w:rsid w:val="00005A12"/>
    <w:rsid w:val="00006BED"/>
    <w:rsid w:val="00022254"/>
    <w:rsid w:val="000452D1"/>
    <w:rsid w:val="000562E9"/>
    <w:rsid w:val="00080E8B"/>
    <w:rsid w:val="00093A3D"/>
    <w:rsid w:val="00094760"/>
    <w:rsid w:val="00097570"/>
    <w:rsid w:val="000A054C"/>
    <w:rsid w:val="000A0F43"/>
    <w:rsid w:val="000A494B"/>
    <w:rsid w:val="000B0AA1"/>
    <w:rsid w:val="000C70EF"/>
    <w:rsid w:val="000D3CED"/>
    <w:rsid w:val="001063A8"/>
    <w:rsid w:val="00112940"/>
    <w:rsid w:val="00112C95"/>
    <w:rsid w:val="00113013"/>
    <w:rsid w:val="00115EE0"/>
    <w:rsid w:val="001160A2"/>
    <w:rsid w:val="001213EA"/>
    <w:rsid w:val="00124064"/>
    <w:rsid w:val="001344F4"/>
    <w:rsid w:val="00145FA1"/>
    <w:rsid w:val="00166A1E"/>
    <w:rsid w:val="001808E9"/>
    <w:rsid w:val="001878BD"/>
    <w:rsid w:val="001A2808"/>
    <w:rsid w:val="001A3443"/>
    <w:rsid w:val="001C18E1"/>
    <w:rsid w:val="001E2B63"/>
    <w:rsid w:val="001E36FF"/>
    <w:rsid w:val="001F406B"/>
    <w:rsid w:val="001F41F2"/>
    <w:rsid w:val="001F5348"/>
    <w:rsid w:val="002007AF"/>
    <w:rsid w:val="002119DF"/>
    <w:rsid w:val="002156AE"/>
    <w:rsid w:val="0022164C"/>
    <w:rsid w:val="0025032C"/>
    <w:rsid w:val="00250C57"/>
    <w:rsid w:val="0025156C"/>
    <w:rsid w:val="00252DAB"/>
    <w:rsid w:val="002654C0"/>
    <w:rsid w:val="002673BA"/>
    <w:rsid w:val="00271878"/>
    <w:rsid w:val="002850B2"/>
    <w:rsid w:val="002A133C"/>
    <w:rsid w:val="002A6E41"/>
    <w:rsid w:val="002B5D57"/>
    <w:rsid w:val="002C1E00"/>
    <w:rsid w:val="002D58F3"/>
    <w:rsid w:val="002D63EF"/>
    <w:rsid w:val="002F0BC5"/>
    <w:rsid w:val="00302303"/>
    <w:rsid w:val="00310CEA"/>
    <w:rsid w:val="0032565E"/>
    <w:rsid w:val="00345BF1"/>
    <w:rsid w:val="00354EC7"/>
    <w:rsid w:val="0035783E"/>
    <w:rsid w:val="00371BAD"/>
    <w:rsid w:val="00377091"/>
    <w:rsid w:val="003949B5"/>
    <w:rsid w:val="00396729"/>
    <w:rsid w:val="003A0AC3"/>
    <w:rsid w:val="003A13E4"/>
    <w:rsid w:val="003A7C9C"/>
    <w:rsid w:val="003B040B"/>
    <w:rsid w:val="003B68DF"/>
    <w:rsid w:val="003D346C"/>
    <w:rsid w:val="003D58BD"/>
    <w:rsid w:val="003D5971"/>
    <w:rsid w:val="003E32B9"/>
    <w:rsid w:val="003E4323"/>
    <w:rsid w:val="003F0A10"/>
    <w:rsid w:val="003F77BA"/>
    <w:rsid w:val="004066E9"/>
    <w:rsid w:val="00427FDD"/>
    <w:rsid w:val="00446439"/>
    <w:rsid w:val="004672DF"/>
    <w:rsid w:val="00470005"/>
    <w:rsid w:val="0047087B"/>
    <w:rsid w:val="00487D07"/>
    <w:rsid w:val="004A0E01"/>
    <w:rsid w:val="004A680A"/>
    <w:rsid w:val="004B06AF"/>
    <w:rsid w:val="004B4AE8"/>
    <w:rsid w:val="004B5454"/>
    <w:rsid w:val="004C1E9B"/>
    <w:rsid w:val="004C53A8"/>
    <w:rsid w:val="004C7A59"/>
    <w:rsid w:val="004D1FC9"/>
    <w:rsid w:val="004D2024"/>
    <w:rsid w:val="004F0A73"/>
    <w:rsid w:val="004F2EE8"/>
    <w:rsid w:val="0052541C"/>
    <w:rsid w:val="00536556"/>
    <w:rsid w:val="00536B00"/>
    <w:rsid w:val="00541BB9"/>
    <w:rsid w:val="00543F47"/>
    <w:rsid w:val="00546CCE"/>
    <w:rsid w:val="0054729F"/>
    <w:rsid w:val="005537E0"/>
    <w:rsid w:val="005668A6"/>
    <w:rsid w:val="00572D1E"/>
    <w:rsid w:val="005764E4"/>
    <w:rsid w:val="00592D71"/>
    <w:rsid w:val="00593565"/>
    <w:rsid w:val="0059381D"/>
    <w:rsid w:val="005A3086"/>
    <w:rsid w:val="005B0F5E"/>
    <w:rsid w:val="005B213D"/>
    <w:rsid w:val="005B3787"/>
    <w:rsid w:val="005B439D"/>
    <w:rsid w:val="005B73D5"/>
    <w:rsid w:val="005C6DA4"/>
    <w:rsid w:val="005D73AD"/>
    <w:rsid w:val="005F1090"/>
    <w:rsid w:val="005F14F1"/>
    <w:rsid w:val="005F29B8"/>
    <w:rsid w:val="005F501F"/>
    <w:rsid w:val="00606A58"/>
    <w:rsid w:val="00607326"/>
    <w:rsid w:val="006106FB"/>
    <w:rsid w:val="006126BB"/>
    <w:rsid w:val="00613184"/>
    <w:rsid w:val="00621BA9"/>
    <w:rsid w:val="00636668"/>
    <w:rsid w:val="006374B8"/>
    <w:rsid w:val="00661C10"/>
    <w:rsid w:val="00662E5E"/>
    <w:rsid w:val="00665AAB"/>
    <w:rsid w:val="00681351"/>
    <w:rsid w:val="00684BE2"/>
    <w:rsid w:val="00685243"/>
    <w:rsid w:val="006858E2"/>
    <w:rsid w:val="00691DD1"/>
    <w:rsid w:val="006927A6"/>
    <w:rsid w:val="006A2A4F"/>
    <w:rsid w:val="006D611A"/>
    <w:rsid w:val="006D70BB"/>
    <w:rsid w:val="006E3537"/>
    <w:rsid w:val="006E48E6"/>
    <w:rsid w:val="006F16EF"/>
    <w:rsid w:val="00704E61"/>
    <w:rsid w:val="00721566"/>
    <w:rsid w:val="0072221E"/>
    <w:rsid w:val="00723278"/>
    <w:rsid w:val="00734472"/>
    <w:rsid w:val="00736E8F"/>
    <w:rsid w:val="00751C59"/>
    <w:rsid w:val="00756202"/>
    <w:rsid w:val="0076624C"/>
    <w:rsid w:val="00766CC1"/>
    <w:rsid w:val="007706B5"/>
    <w:rsid w:val="00774EE1"/>
    <w:rsid w:val="007815A9"/>
    <w:rsid w:val="00784931"/>
    <w:rsid w:val="00787BF8"/>
    <w:rsid w:val="007A76F8"/>
    <w:rsid w:val="007C3C1E"/>
    <w:rsid w:val="007D7A75"/>
    <w:rsid w:val="00810F3E"/>
    <w:rsid w:val="00840B25"/>
    <w:rsid w:val="00844E7F"/>
    <w:rsid w:val="00846861"/>
    <w:rsid w:val="00846E87"/>
    <w:rsid w:val="00847442"/>
    <w:rsid w:val="00866AD7"/>
    <w:rsid w:val="00871DDC"/>
    <w:rsid w:val="00875226"/>
    <w:rsid w:val="00883328"/>
    <w:rsid w:val="008839DE"/>
    <w:rsid w:val="008941BB"/>
    <w:rsid w:val="00896035"/>
    <w:rsid w:val="008A45BD"/>
    <w:rsid w:val="008B00DC"/>
    <w:rsid w:val="008B4425"/>
    <w:rsid w:val="008C10C6"/>
    <w:rsid w:val="008C2E7A"/>
    <w:rsid w:val="008C7AC6"/>
    <w:rsid w:val="008D5344"/>
    <w:rsid w:val="008E295E"/>
    <w:rsid w:val="008F3106"/>
    <w:rsid w:val="008F38DC"/>
    <w:rsid w:val="00906B6F"/>
    <w:rsid w:val="00944BFA"/>
    <w:rsid w:val="00961714"/>
    <w:rsid w:val="00964ACD"/>
    <w:rsid w:val="009705FD"/>
    <w:rsid w:val="009755A3"/>
    <w:rsid w:val="00996A3E"/>
    <w:rsid w:val="009A637F"/>
    <w:rsid w:val="009A7BB8"/>
    <w:rsid w:val="009B7CEA"/>
    <w:rsid w:val="009C4C7B"/>
    <w:rsid w:val="009D279C"/>
    <w:rsid w:val="009E1EFB"/>
    <w:rsid w:val="009E6108"/>
    <w:rsid w:val="009F69A3"/>
    <w:rsid w:val="009F6DDC"/>
    <w:rsid w:val="009F7711"/>
    <w:rsid w:val="00A013F5"/>
    <w:rsid w:val="00A06ABA"/>
    <w:rsid w:val="00A110A3"/>
    <w:rsid w:val="00A11709"/>
    <w:rsid w:val="00A30CB3"/>
    <w:rsid w:val="00A43CD7"/>
    <w:rsid w:val="00A57288"/>
    <w:rsid w:val="00A77FBF"/>
    <w:rsid w:val="00A82A8C"/>
    <w:rsid w:val="00A8314A"/>
    <w:rsid w:val="00A8512B"/>
    <w:rsid w:val="00A949BE"/>
    <w:rsid w:val="00AA17F4"/>
    <w:rsid w:val="00AA7192"/>
    <w:rsid w:val="00AA77B0"/>
    <w:rsid w:val="00AE618D"/>
    <w:rsid w:val="00AF41C2"/>
    <w:rsid w:val="00AF6474"/>
    <w:rsid w:val="00B01B8B"/>
    <w:rsid w:val="00B07CC0"/>
    <w:rsid w:val="00B279C5"/>
    <w:rsid w:val="00B313F4"/>
    <w:rsid w:val="00B40C01"/>
    <w:rsid w:val="00B41531"/>
    <w:rsid w:val="00B442E5"/>
    <w:rsid w:val="00B5570A"/>
    <w:rsid w:val="00B821F1"/>
    <w:rsid w:val="00B85D7A"/>
    <w:rsid w:val="00B90441"/>
    <w:rsid w:val="00BA57E7"/>
    <w:rsid w:val="00BB1914"/>
    <w:rsid w:val="00BC30AE"/>
    <w:rsid w:val="00BD42B4"/>
    <w:rsid w:val="00BE5EC0"/>
    <w:rsid w:val="00BF5999"/>
    <w:rsid w:val="00BF76F8"/>
    <w:rsid w:val="00C11EB0"/>
    <w:rsid w:val="00C13D42"/>
    <w:rsid w:val="00C14EDF"/>
    <w:rsid w:val="00C2533F"/>
    <w:rsid w:val="00C25B72"/>
    <w:rsid w:val="00C316B1"/>
    <w:rsid w:val="00C438BB"/>
    <w:rsid w:val="00C504B7"/>
    <w:rsid w:val="00C56558"/>
    <w:rsid w:val="00C60AAA"/>
    <w:rsid w:val="00C643DB"/>
    <w:rsid w:val="00C7414C"/>
    <w:rsid w:val="00CA03CA"/>
    <w:rsid w:val="00CA1E00"/>
    <w:rsid w:val="00CB0762"/>
    <w:rsid w:val="00CB6D5B"/>
    <w:rsid w:val="00CC44A5"/>
    <w:rsid w:val="00CD5546"/>
    <w:rsid w:val="00CD7521"/>
    <w:rsid w:val="00D004C7"/>
    <w:rsid w:val="00D05FAA"/>
    <w:rsid w:val="00D07817"/>
    <w:rsid w:val="00D110A7"/>
    <w:rsid w:val="00D20810"/>
    <w:rsid w:val="00D517A1"/>
    <w:rsid w:val="00D6061B"/>
    <w:rsid w:val="00D62CBE"/>
    <w:rsid w:val="00D83119"/>
    <w:rsid w:val="00D94CF2"/>
    <w:rsid w:val="00DA0013"/>
    <w:rsid w:val="00DC38F7"/>
    <w:rsid w:val="00DD37D2"/>
    <w:rsid w:val="00DE56DA"/>
    <w:rsid w:val="00DF6B61"/>
    <w:rsid w:val="00E27931"/>
    <w:rsid w:val="00E37DCC"/>
    <w:rsid w:val="00E71C23"/>
    <w:rsid w:val="00E81AE6"/>
    <w:rsid w:val="00E820E7"/>
    <w:rsid w:val="00EA18A2"/>
    <w:rsid w:val="00EA4B07"/>
    <w:rsid w:val="00EA51D9"/>
    <w:rsid w:val="00EC1637"/>
    <w:rsid w:val="00EC75A8"/>
    <w:rsid w:val="00ED0988"/>
    <w:rsid w:val="00ED3DE9"/>
    <w:rsid w:val="00EE09B7"/>
    <w:rsid w:val="00EE6D50"/>
    <w:rsid w:val="00EF11B0"/>
    <w:rsid w:val="00EF2367"/>
    <w:rsid w:val="00EF7A96"/>
    <w:rsid w:val="00F14D67"/>
    <w:rsid w:val="00F32B26"/>
    <w:rsid w:val="00F43342"/>
    <w:rsid w:val="00F52C31"/>
    <w:rsid w:val="00F61649"/>
    <w:rsid w:val="00F82F7F"/>
    <w:rsid w:val="00FA236E"/>
    <w:rsid w:val="00FA2E8A"/>
    <w:rsid w:val="00FB2B6A"/>
    <w:rsid w:val="00FC08F5"/>
    <w:rsid w:val="00FD0A3D"/>
    <w:rsid w:val="00FD6DA2"/>
    <w:rsid w:val="00FE66A7"/>
    <w:rsid w:val="00FE73D3"/>
    <w:rsid w:val="00FF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9491"/>
  <w15:docId w15:val="{A50F3DAF-66A6-4F4C-A85A-2977B449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EE1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4E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74E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4E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4E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74E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4E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774EE1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74EE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74EE1"/>
  </w:style>
  <w:style w:type="paragraph" w:styleId="a7">
    <w:name w:val="header"/>
    <w:basedOn w:val="a"/>
    <w:link w:val="a8"/>
    <w:uiPriority w:val="99"/>
    <w:rsid w:val="00774EE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774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774EE1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74EE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74E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74E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774EE1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774EE1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774EE1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774E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FollowedHyperlink"/>
    <w:uiPriority w:val="99"/>
    <w:rsid w:val="00774EE1"/>
    <w:rPr>
      <w:color w:val="800080"/>
      <w:u w:val="single"/>
    </w:rPr>
  </w:style>
  <w:style w:type="paragraph" w:customStyle="1" w:styleId="af2">
    <w:name w:val="Стиль"/>
    <w:rsid w:val="00774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Знак Знак Знак Знак"/>
    <w:basedOn w:val="a"/>
    <w:rsid w:val="00774EE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footnote text"/>
    <w:basedOn w:val="a"/>
    <w:link w:val="af5"/>
    <w:uiPriority w:val="99"/>
    <w:rsid w:val="00774EE1"/>
    <w:rPr>
      <w:rFonts w:ascii="Times New Roman" w:eastAsia="Times New Roman" w:hAnsi="Times New Roman" w:cs="Times New Roman"/>
    </w:rPr>
  </w:style>
  <w:style w:type="character" w:customStyle="1" w:styleId="af5">
    <w:name w:val="Текст сноски Знак"/>
    <w:basedOn w:val="a0"/>
    <w:link w:val="af4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aliases w:val="5"/>
    <w:uiPriority w:val="99"/>
    <w:rsid w:val="00774EE1"/>
    <w:rPr>
      <w:vertAlign w:val="superscript"/>
    </w:rPr>
  </w:style>
  <w:style w:type="character" w:customStyle="1" w:styleId="FontStyle16">
    <w:name w:val="Font Style16"/>
    <w:rsid w:val="00774EE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774EE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7">
    <w:name w:val="Знак Знак Знак Знак Знак Знак"/>
    <w:basedOn w:val="a"/>
    <w:rsid w:val="00774EE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774E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Normal (Web)"/>
    <w:basedOn w:val="a"/>
    <w:unhideWhenUsed/>
    <w:rsid w:val="00774EE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774EE1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774EE1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774EE1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774EE1"/>
    <w:rPr>
      <w:rFonts w:ascii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6"/>
    <w:rsid w:val="00774EE1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9"/>
    <w:rsid w:val="00774EE1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774EE1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a">
    <w:name w:val="Title"/>
    <w:basedOn w:val="a"/>
    <w:link w:val="afb"/>
    <w:qFormat/>
    <w:rsid w:val="00774EE1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b">
    <w:name w:val="Заголовок Знак"/>
    <w:basedOn w:val="a0"/>
    <w:link w:val="afa"/>
    <w:rsid w:val="00774E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774EE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774EE1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774EE1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Heading1">
    <w:name w:val="Heading #1_"/>
    <w:link w:val="Heading10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774EE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774EE1"/>
  </w:style>
  <w:style w:type="character" w:customStyle="1" w:styleId="blk">
    <w:name w:val="blk"/>
    <w:basedOn w:val="a0"/>
    <w:rsid w:val="00774EE1"/>
  </w:style>
  <w:style w:type="character" w:customStyle="1" w:styleId="f">
    <w:name w:val="f"/>
    <w:basedOn w:val="a0"/>
    <w:rsid w:val="00774EE1"/>
  </w:style>
  <w:style w:type="paragraph" w:styleId="afd">
    <w:name w:val="List Paragraph"/>
    <w:basedOn w:val="a"/>
    <w:uiPriority w:val="34"/>
    <w:qFormat/>
    <w:rsid w:val="00774EE1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774EE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774E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774EE1"/>
  </w:style>
  <w:style w:type="paragraph" w:styleId="afe">
    <w:name w:val="TOC Heading"/>
    <w:basedOn w:val="1"/>
    <w:next w:val="a"/>
    <w:uiPriority w:val="39"/>
    <w:unhideWhenUsed/>
    <w:qFormat/>
    <w:rsid w:val="00774EE1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774EE1"/>
    <w:pPr>
      <w:spacing w:after="100"/>
    </w:pPr>
  </w:style>
  <w:style w:type="paragraph" w:customStyle="1" w:styleId="Style19">
    <w:name w:val="Style19"/>
    <w:basedOn w:val="a"/>
    <w:rsid w:val="00774EE1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">
    <w:name w:val="Strong"/>
    <w:qFormat/>
    <w:rsid w:val="00774EE1"/>
    <w:rPr>
      <w:b/>
      <w:bCs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774EE1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1">
    <w:name w:val="Document Map"/>
    <w:basedOn w:val="a"/>
    <w:link w:val="aff0"/>
    <w:uiPriority w:val="99"/>
    <w:semiHidden/>
    <w:unhideWhenUsed/>
    <w:rsid w:val="00774EE1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774EE1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74EE1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774EE1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774E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2">
    <w:name w:val="Нормальный (таблица)"/>
    <w:basedOn w:val="a"/>
    <w:next w:val="a"/>
    <w:uiPriority w:val="99"/>
    <w:rsid w:val="00774EE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3">
    <w:name w:val="Body Text Indent"/>
    <w:basedOn w:val="a"/>
    <w:link w:val="aff4"/>
    <w:uiPriority w:val="99"/>
    <w:rsid w:val="00774EE1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4">
    <w:name w:val="Основной текст с отступом Знак"/>
    <w:basedOn w:val="a0"/>
    <w:link w:val="aff3"/>
    <w:uiPriority w:val="99"/>
    <w:rsid w:val="00774EE1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9"/>
    <w:uiPriority w:val="99"/>
    <w:rsid w:val="009B7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621BA9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fdtk@samte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01546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avo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&#1084;&#1092;&#1094;63.&#1088;&#1092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331CE-6838-46F9-9CC1-C893EEE69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11835</Words>
  <Characters>67466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Погильдяков</dc:creator>
  <cp:lastModifiedBy>1</cp:lastModifiedBy>
  <cp:revision>20</cp:revision>
  <cp:lastPrinted>2020-03-24T07:45:00Z</cp:lastPrinted>
  <dcterms:created xsi:type="dcterms:W3CDTF">2020-03-19T07:19:00Z</dcterms:created>
  <dcterms:modified xsi:type="dcterms:W3CDTF">2020-04-10T11:35:00Z</dcterms:modified>
</cp:coreProperties>
</file>