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626C98" w:rsidTr="00BF35F1">
        <w:trPr>
          <w:trHeight w:val="728"/>
        </w:trPr>
        <w:tc>
          <w:tcPr>
            <w:tcW w:w="5207" w:type="dxa"/>
            <w:vMerge w:val="restart"/>
          </w:tcPr>
          <w:p w:rsidR="00626C98" w:rsidRPr="00DC61D3" w:rsidRDefault="00626C98" w:rsidP="00BF35F1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76E993F7" wp14:editId="79DE58CC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6C98" w:rsidRPr="00165CA6" w:rsidRDefault="00626C98" w:rsidP="00BF35F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26C98" w:rsidRPr="003E02A2" w:rsidRDefault="00626C98" w:rsidP="00BF35F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6C98" w:rsidRDefault="00631175" w:rsidP="00BF35F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631175">
              <w:rPr>
                <w:rFonts w:ascii="Times New Roman" w:hAnsi="Times New Roman" w:cs="Times New Roman"/>
                <w:u w:val="single"/>
              </w:rPr>
              <w:t>07.</w:t>
            </w:r>
            <w:r w:rsidR="004C6F0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31175">
              <w:rPr>
                <w:rFonts w:ascii="Times New Roman" w:hAnsi="Times New Roman" w:cs="Times New Roman"/>
                <w:u w:val="single"/>
              </w:rPr>
              <w:t>12.</w:t>
            </w:r>
            <w:r w:rsidR="004C6F0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31175">
              <w:rPr>
                <w:rFonts w:ascii="Times New Roman" w:hAnsi="Times New Roman" w:cs="Times New Roman"/>
                <w:u w:val="single"/>
              </w:rPr>
              <w:t>2017</w:t>
            </w:r>
            <w:r w:rsidR="00626C98">
              <w:rPr>
                <w:rFonts w:cs="Times New Roman"/>
              </w:rPr>
              <w:t xml:space="preserve"> </w:t>
            </w:r>
            <w:r w:rsidR="00914882">
              <w:rPr>
                <w:rFonts w:cs="Times New Roman"/>
              </w:rPr>
              <w:t xml:space="preserve"> </w:t>
            </w:r>
            <w:r w:rsidR="00626C98">
              <w:rPr>
                <w:rFonts w:cs="Times New Roman"/>
              </w:rPr>
              <w:t xml:space="preserve"> №</w:t>
            </w:r>
            <w:r w:rsidR="00914882">
              <w:rPr>
                <w:rFonts w:cs="Times New Roman"/>
              </w:rPr>
              <w:t xml:space="preserve"> </w:t>
            </w:r>
            <w:r w:rsidRPr="00631175">
              <w:rPr>
                <w:rFonts w:ascii="Times New Roman" w:hAnsi="Times New Roman" w:cs="Times New Roman"/>
                <w:u w:val="single"/>
              </w:rPr>
              <w:t>1013</w:t>
            </w:r>
            <w:r w:rsidR="00626C98">
              <w:t xml:space="preserve">  </w:t>
            </w:r>
            <w:r w:rsidR="00626C98" w:rsidRPr="002705F0">
              <w:rPr>
                <w:u w:val="single"/>
              </w:rPr>
              <w:t xml:space="preserve"> </w:t>
            </w:r>
          </w:p>
          <w:p w:rsidR="00626C98" w:rsidRDefault="00626C98" w:rsidP="00BF35F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26C98" w:rsidRDefault="00626C98" w:rsidP="00BF35F1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7015593" wp14:editId="393CD30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5BFF0" id="Группа 5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D787939" wp14:editId="41CF7D1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8890" r="5080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6E31B0" id="Группа 1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626C98" w:rsidRDefault="00626C98" w:rsidP="00BF35F1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626C98" w:rsidRDefault="00626C98" w:rsidP="00BF35F1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</w:t>
            </w: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784A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ставление сведений из информационной системы обеспечения градостроительной деятельности»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26C98" w:rsidTr="00BF35F1">
        <w:trPr>
          <w:trHeight w:val="3878"/>
        </w:trPr>
        <w:tc>
          <w:tcPr>
            <w:tcW w:w="5207" w:type="dxa"/>
            <w:vMerge/>
          </w:tcPr>
          <w:p w:rsidR="00626C98" w:rsidRDefault="00626C98" w:rsidP="00BF35F1">
            <w:pPr>
              <w:ind w:right="1741"/>
              <w:jc w:val="center"/>
            </w:pPr>
          </w:p>
        </w:tc>
      </w:tr>
    </w:tbl>
    <w:p w:rsidR="00626C98" w:rsidRDefault="00626C98" w:rsidP="00626C98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«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ом муниципального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, Администрация муниципального района </w:t>
      </w:r>
      <w:proofErr w:type="spell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26C98" w:rsidRPr="002F2CD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26C98" w:rsidRDefault="00626C98" w:rsidP="00626C98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 О С Т А Н О В Л Я Е </w:t>
      </w: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 :</w:t>
      </w:r>
      <w:proofErr w:type="gramEnd"/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Pr="0027400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274000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(прилагается).</w:t>
      </w:r>
    </w:p>
    <w:p w:rsidR="00626C98" w:rsidRPr="00D61906" w:rsidRDefault="00626C98" w:rsidP="00626C9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Pr="0027400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274000">
        <w:rPr>
          <w:rFonts w:ascii="Times New Roman" w:hAnsi="Times New Roman"/>
          <w:sz w:val="28"/>
          <w:szCs w:val="28"/>
        </w:rPr>
        <w:t xml:space="preserve"> Самарской </w:t>
      </w:r>
      <w:proofErr w:type="gramStart"/>
      <w:r w:rsidRPr="00274000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МКУ «Управление капитального строительства, архитектуры  и градостроительства, жилищно-коммунального  и дорожного хозяйства»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626C98" w:rsidRPr="002F2CD8" w:rsidRDefault="00626C98" w:rsidP="00626C98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 xml:space="preserve">в газете «Вестник </w:t>
      </w:r>
      <w:proofErr w:type="spellStart"/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>Похвистневского</w:t>
      </w:r>
      <w:proofErr w:type="spellEnd"/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>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26C98" w:rsidRPr="002F2CD8" w:rsidRDefault="00626C98" w:rsidP="00626C98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Контроль за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исполнением  настоящего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Постановления воз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ложить                     на  З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аместителя Главы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 капитальному строительству, архитектуре и градостроительству, жилищно-коммунальному и дорожному хозяйству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муниципального района </w:t>
      </w:r>
      <w:proofErr w:type="spell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области.</w:t>
      </w:r>
    </w:p>
    <w:p w:rsidR="00626C98" w:rsidRPr="006C7A10" w:rsidRDefault="00626C98" w:rsidP="00626C98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</w:t>
      </w:r>
      <w:r w:rsidRPr="006C7A10">
        <w:rPr>
          <w:rFonts w:ascii="Times New Roman" w:hAnsi="Times New Roman"/>
          <w:b w:val="0"/>
          <w:lang w:eastAsia="ar-SA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b w:val="0"/>
          <w:lang w:eastAsia="ar-SA"/>
        </w:rPr>
        <w:t>официального опубликования</w:t>
      </w:r>
      <w:r w:rsidRPr="006C7A10">
        <w:rPr>
          <w:rFonts w:ascii="Times New Roman" w:hAnsi="Times New Roman"/>
          <w:b w:val="0"/>
          <w:lang w:eastAsia="ar-SA"/>
        </w:rPr>
        <w:t>.</w:t>
      </w:r>
      <w:r w:rsidRPr="002F2CD8">
        <w:rPr>
          <w:rFonts w:ascii="Times New Roman" w:eastAsia="Times New Roman" w:hAnsi="Times New Roman"/>
          <w:lang w:eastAsia="ar-SA"/>
        </w:rPr>
        <w:t xml:space="preserve">            </w:t>
      </w:r>
    </w:p>
    <w:p w:rsidR="00626C98" w:rsidRPr="002F2CD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626C9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Pr="002F2CD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626C98" w:rsidRDefault="00626C98" w:rsidP="00626C98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626C98" w:rsidRDefault="00626C98" w:rsidP="00626C98"/>
    <w:p w:rsidR="00831E69" w:rsidRDefault="00831E69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4DCE" w:rsidRPr="003265FB" w:rsidTr="00694DCE">
        <w:tc>
          <w:tcPr>
            <w:tcW w:w="4921" w:type="dxa"/>
          </w:tcPr>
          <w:p w:rsidR="00784AC4" w:rsidRDefault="00784AC4" w:rsidP="00650FE9">
            <w:pPr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84AC4" w:rsidRDefault="00784AC4" w:rsidP="00650FE9">
            <w:pPr>
              <w:jc w:val="center"/>
              <w:rPr>
                <w:rFonts w:ascii="Times New Roman" w:hAnsi="Times New Roman"/>
              </w:rPr>
            </w:pPr>
          </w:p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 xml:space="preserve">постановлением </w:t>
            </w:r>
            <w:r w:rsidR="000549A1" w:rsidRPr="003265FB">
              <w:rPr>
                <w:rFonts w:ascii="Times New Roman" w:hAnsi="Times New Roman"/>
              </w:rPr>
              <w:t>Администрации</w:t>
            </w:r>
          </w:p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5FB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3265FB">
              <w:rPr>
                <w:rFonts w:ascii="Times New Roman" w:hAnsi="Times New Roman"/>
              </w:rPr>
              <w:t>Похвистневский</w:t>
            </w:r>
            <w:proofErr w:type="spellEnd"/>
            <w:r w:rsidRPr="003265FB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>от «</w:t>
            </w:r>
            <w:r w:rsidR="00631175" w:rsidRPr="003A0C57">
              <w:rPr>
                <w:rFonts w:ascii="Times New Roman" w:hAnsi="Times New Roman"/>
                <w:u w:val="single"/>
              </w:rPr>
              <w:t>07</w:t>
            </w:r>
            <w:r w:rsidRPr="003265FB">
              <w:rPr>
                <w:rFonts w:ascii="Times New Roman" w:hAnsi="Times New Roman"/>
              </w:rPr>
              <w:t xml:space="preserve">» </w:t>
            </w:r>
            <w:r w:rsidR="00631175" w:rsidRPr="003A0C57">
              <w:rPr>
                <w:rFonts w:ascii="Times New Roman" w:hAnsi="Times New Roman"/>
                <w:u w:val="single"/>
              </w:rPr>
              <w:t>декабря</w:t>
            </w:r>
            <w:r w:rsidRPr="003265FB">
              <w:rPr>
                <w:rFonts w:ascii="Times New Roman" w:hAnsi="Times New Roman"/>
              </w:rPr>
              <w:t xml:space="preserve"> 2017 г. № </w:t>
            </w:r>
            <w:r w:rsidR="003A0C57" w:rsidRPr="003A0C57">
              <w:rPr>
                <w:rFonts w:ascii="Times New Roman" w:hAnsi="Times New Roman"/>
                <w:u w:val="single"/>
              </w:rPr>
              <w:t>1013</w:t>
            </w:r>
          </w:p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914882" w:rsidRPr="003265FB" w:rsidRDefault="00914882" w:rsidP="006A75AB">
      <w:pPr>
        <w:rPr>
          <w:rFonts w:ascii="Times New Roman" w:hAnsi="Times New Roman"/>
          <w:b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831E69" w:rsidRPr="003265FB" w:rsidRDefault="00831E69" w:rsidP="006A75AB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6A75AB" w:rsidRPr="003265FB">
        <w:rPr>
          <w:rFonts w:ascii="Times New Roman" w:hAnsi="Times New Roman"/>
          <w:b/>
          <w:sz w:val="28"/>
          <w:szCs w:val="28"/>
        </w:rPr>
        <w:t>А</w:t>
      </w:r>
      <w:r w:rsidRPr="003265FB">
        <w:rPr>
          <w:rFonts w:ascii="Times New Roman" w:hAnsi="Times New Roman"/>
          <w:b/>
          <w:sz w:val="28"/>
          <w:szCs w:val="28"/>
        </w:rPr>
        <w:t>дминистрацией</w:t>
      </w:r>
      <w:r w:rsidR="003219E4" w:rsidRPr="003265FB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proofErr w:type="spellStart"/>
      <w:r w:rsidR="003219E4" w:rsidRPr="003265FB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="003219E4" w:rsidRPr="003265FB">
        <w:rPr>
          <w:rFonts w:ascii="Times New Roman" w:hAnsi="Times New Roman"/>
          <w:b/>
          <w:sz w:val="28"/>
          <w:szCs w:val="28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b/>
          <w:sz w:val="28"/>
          <w:szCs w:val="28"/>
        </w:rPr>
        <w:t>«Предоставление сведений из информационной системы обеспечения градостроительной деятельности</w:t>
      </w:r>
      <w:r w:rsidR="003219E4" w:rsidRPr="003265FB">
        <w:rPr>
          <w:rFonts w:ascii="Times New Roman" w:hAnsi="Times New Roman" w:cs="Times New Roman"/>
          <w:b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на </w:t>
      </w:r>
      <w:r w:rsidR="003219E4" w:rsidRPr="003265FB">
        <w:rPr>
          <w:rFonts w:ascii="Times New Roman" w:hAnsi="Times New Roman"/>
          <w:b/>
          <w:sz w:val="28"/>
          <w:szCs w:val="28"/>
        </w:rPr>
        <w:t xml:space="preserve">территории муниципального района </w:t>
      </w:r>
      <w:proofErr w:type="spellStart"/>
      <w:r w:rsidR="003219E4" w:rsidRPr="003265FB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="003219E4" w:rsidRPr="003265FB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I.</w:t>
      </w:r>
      <w:r w:rsidRPr="003265FB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831E69" w:rsidRPr="003265FB" w:rsidRDefault="00831E69" w:rsidP="00831E6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1.1. </w:t>
      </w:r>
      <w:r w:rsidR="001A4DFF" w:rsidRPr="003265F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1A4DFF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A4DFF" w:rsidRPr="003265FB">
        <w:rPr>
          <w:rFonts w:ascii="Times New Roman" w:hAnsi="Times New Roman"/>
          <w:sz w:val="28"/>
          <w:szCs w:val="28"/>
        </w:rPr>
        <w:t xml:space="preserve"> Самарской области  муниципальной услуги </w:t>
      </w:r>
      <w:r w:rsidRPr="003265FB">
        <w:rPr>
          <w:rFonts w:ascii="Times New Roman" w:hAnsi="Times New Roman"/>
          <w:sz w:val="28"/>
          <w:szCs w:val="28"/>
        </w:rPr>
        <w:t>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1A4DFF" w:rsidRPr="003265FB">
        <w:rPr>
          <w:rFonts w:ascii="Times New Roman" w:hAnsi="Times New Roman" w:cs="Times New Roman"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1A4DFF" w:rsidRPr="003265FB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1A4DFF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A4DFF" w:rsidRPr="003265FB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3265FB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в целях повышения качества предоставления муниципальной услуги по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на территории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муниципального образования (далее –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1.2.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заинтересованные в получении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</w:t>
      </w:r>
      <w:r w:rsidRPr="003265FB">
        <w:rPr>
          <w:rFonts w:ascii="Times New Roman" w:hAnsi="Times New Roman"/>
          <w:sz w:val="28"/>
          <w:szCs w:val="28"/>
        </w:rPr>
        <w:lastRenderedPageBreak/>
        <w:t>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1C307A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1C307A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C307A">
        <w:rPr>
          <w:rFonts w:ascii="Times New Roman" w:hAnsi="Times New Roman"/>
          <w:sz w:val="28"/>
          <w:szCs w:val="28"/>
        </w:rPr>
        <w:t xml:space="preserve"> (далее Администрация района)</w:t>
      </w:r>
      <w:r w:rsidRPr="003265FB">
        <w:rPr>
          <w:rFonts w:ascii="Times New Roman" w:hAnsi="Times New Roman"/>
          <w:sz w:val="28"/>
          <w:szCs w:val="28"/>
        </w:rPr>
        <w:t xml:space="preserve">, в муниципальном автономном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Самарской области» (далее –МФЦ), в отделе архитектуры и градостроительства</w:t>
      </w:r>
      <w:r w:rsidR="00FE2E39" w:rsidRPr="003265FB">
        <w:rPr>
          <w:rFonts w:ascii="Times New Roman" w:hAnsi="Times New Roman"/>
          <w:sz w:val="28"/>
          <w:szCs w:val="28"/>
        </w:rPr>
        <w:t xml:space="preserve"> МКУ «Управление</w:t>
      </w:r>
      <w:r w:rsidRPr="003265FB">
        <w:rPr>
          <w:rFonts w:ascii="Times New Roman" w:hAnsi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2E39" w:rsidRPr="003265FB">
        <w:rPr>
          <w:rFonts w:ascii="Times New Roman" w:hAnsi="Times New Roman"/>
          <w:sz w:val="28"/>
          <w:szCs w:val="28"/>
        </w:rPr>
        <w:t>»</w:t>
      </w:r>
      <w:r w:rsidRPr="003265FB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Самарской области (далее отдел архитектуры и градостроительства).  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электронном виде в информационно-</w:t>
      </w:r>
      <w:proofErr w:type="gramStart"/>
      <w:r w:rsidRPr="003265FB">
        <w:rPr>
          <w:rFonts w:ascii="Times New Roman" w:hAnsi="Times New Roman"/>
          <w:sz w:val="28"/>
          <w:szCs w:val="28"/>
        </w:rPr>
        <w:t>телекоммуникационной  сети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Интернет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</w:t>
      </w:r>
      <w:proofErr w:type="gramStart"/>
      <w:r w:rsidRPr="003265FB">
        <w:rPr>
          <w:rFonts w:ascii="Times New Roman" w:hAnsi="Times New Roman"/>
          <w:sz w:val="28"/>
          <w:szCs w:val="28"/>
        </w:rPr>
        <w:t>)»(</w:t>
      </w:r>
      <w:proofErr w:type="gramEnd"/>
      <w:r w:rsidRPr="003265FB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9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);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0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265FB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– </w:t>
      </w:r>
      <w:hyperlink r:id="rId12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информационных стендах в помещении приема заявлений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914882" w:rsidRDefault="00914882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1.3.1. </w:t>
      </w:r>
      <w:r w:rsidR="00E55686" w:rsidRPr="003265FB">
        <w:rPr>
          <w:rFonts w:ascii="Times New Roman" w:hAnsi="Times New Roman"/>
          <w:sz w:val="28"/>
          <w:szCs w:val="28"/>
        </w:rPr>
        <w:t xml:space="preserve">Местонахождение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="00E55686"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446450, Самарская область, г. Похвистнево, ул. Ленинградская, д.9.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понедельник – пятница</w:t>
      </w:r>
      <w:proofErr w:type="gramStart"/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3265FB">
        <w:rPr>
          <w:rFonts w:ascii="Times New Roman" w:hAnsi="Times New Roman"/>
          <w:sz w:val="28"/>
          <w:szCs w:val="28"/>
        </w:rPr>
        <w:tab/>
        <w:t>с 8.00 до 17.00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суббота и воскресенье</w:t>
      </w:r>
      <w:proofErr w:type="gramStart"/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3265FB">
        <w:rPr>
          <w:rFonts w:ascii="Times New Roman" w:hAnsi="Times New Roman"/>
          <w:sz w:val="28"/>
          <w:szCs w:val="28"/>
        </w:rPr>
        <w:tab/>
        <w:t>выходные дни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65FB">
        <w:rPr>
          <w:rFonts w:ascii="Times New Roman" w:hAnsi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3265FB">
        <w:rPr>
          <w:rFonts w:ascii="Times New Roman" w:hAnsi="Times New Roman"/>
          <w:sz w:val="28"/>
          <w:szCs w:val="28"/>
        </w:rPr>
        <w:tab/>
        <w:t>с 12.00 до 13.00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8(84656) 2-13-54</w:t>
      </w:r>
    </w:p>
    <w:p w:rsidR="00E55686" w:rsidRPr="003265FB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 w:rsidRPr="00EC1C3F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8D35B9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3265FB">
        <w:rPr>
          <w:rFonts w:ascii="Times New Roman" w:hAnsi="Times New Roman"/>
          <w:sz w:val="28"/>
          <w:szCs w:val="28"/>
          <w:lang w:val="en-US"/>
        </w:rPr>
        <w:t>e</w:t>
      </w:r>
      <w:r w:rsidRPr="008D35B9">
        <w:rPr>
          <w:rFonts w:ascii="Times New Roman" w:hAnsi="Times New Roman"/>
          <w:sz w:val="28"/>
          <w:szCs w:val="28"/>
          <w:lang w:val="en-US"/>
        </w:rPr>
        <w:t>-</w:t>
      </w:r>
      <w:r w:rsidRPr="003265FB">
        <w:rPr>
          <w:rFonts w:ascii="Times New Roman" w:hAnsi="Times New Roman"/>
          <w:sz w:val="28"/>
          <w:szCs w:val="28"/>
          <w:lang w:val="en-US"/>
        </w:rPr>
        <w:t>mail</w:t>
      </w:r>
      <w:r w:rsidRPr="008D35B9">
        <w:rPr>
          <w:rFonts w:ascii="Times New Roman" w:hAnsi="Times New Roman"/>
          <w:sz w:val="28"/>
          <w:szCs w:val="28"/>
          <w:lang w:val="en-US"/>
        </w:rPr>
        <w:t xml:space="preserve">:  </w:t>
      </w:r>
      <w:hyperlink r:id="rId13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@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5B9">
        <w:rPr>
          <w:rFonts w:ascii="Times New Roman" w:hAnsi="Times New Roman"/>
          <w:sz w:val="28"/>
          <w:szCs w:val="28"/>
          <w:lang w:val="en-US"/>
        </w:rPr>
        <w:t xml:space="preserve">1.3.2. </w:t>
      </w:r>
      <w:r w:rsidR="00E55686"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446490, Самарская область, </w:t>
      </w:r>
      <w:proofErr w:type="spellStart"/>
      <w:r w:rsidRPr="003265FB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E55686" w:rsidRPr="003265FB" w:rsidRDefault="00E55686" w:rsidP="00E5568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  <w:proofErr w:type="spellStart"/>
      <w:r w:rsidRPr="003265FB">
        <w:rPr>
          <w:rFonts w:ascii="Times New Roman" w:eastAsia="Times New Roman" w:hAnsi="Times New Roman" w:cs="Times New Roman"/>
          <w:sz w:val="28"/>
          <w:szCs w:val="28"/>
        </w:rPr>
        <w:t>Старопохвистнево</w:t>
      </w:r>
      <w:proofErr w:type="spellEnd"/>
      <w:r w:rsidRPr="003265FB">
        <w:rPr>
          <w:rFonts w:ascii="Times New Roman" w:eastAsia="Times New Roman" w:hAnsi="Times New Roman" w:cs="Times New Roman"/>
          <w:sz w:val="28"/>
          <w:szCs w:val="28"/>
        </w:rPr>
        <w:t>, ул. Советская, д. 65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 МФЦ: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</w:t>
      </w:r>
      <w:proofErr w:type="gramStart"/>
      <w:r w:rsidRPr="003265FB">
        <w:rPr>
          <w:rFonts w:ascii="Times New Roman" w:hAnsi="Times New Roman"/>
          <w:sz w:val="28"/>
          <w:szCs w:val="28"/>
        </w:rPr>
        <w:t>)  56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-6-30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</w:t>
      </w:r>
      <w:proofErr w:type="gramStart"/>
      <w:r w:rsidRPr="003265FB">
        <w:rPr>
          <w:rFonts w:ascii="Times New Roman" w:hAnsi="Times New Roman"/>
          <w:sz w:val="28"/>
          <w:szCs w:val="28"/>
        </w:rPr>
        <w:t>)  56</w:t>
      </w:r>
      <w:proofErr w:type="gramEnd"/>
      <w:r w:rsidRPr="003265FB">
        <w:rPr>
          <w:rFonts w:ascii="Times New Roman" w:hAnsi="Times New Roman"/>
          <w:sz w:val="28"/>
          <w:szCs w:val="28"/>
        </w:rPr>
        <w:t>-6-31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E55686" w:rsidRPr="003265FB" w:rsidRDefault="00E55686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3265FB"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14" w:history="1">
        <w:r w:rsidR="00967630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mfc-poh-r@mail.ru</w:t>
        </w:r>
      </w:hyperlink>
    </w:p>
    <w:p w:rsidR="00967630" w:rsidRPr="003265FB" w:rsidRDefault="00967630" w:rsidP="009676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1.3.3.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отдела архитектуры и градостроительства: </w:t>
      </w:r>
    </w:p>
    <w:p w:rsidR="00967630" w:rsidRPr="003265FB" w:rsidRDefault="007E0322" w:rsidP="007E03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446450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, Самарская </w:t>
      </w:r>
      <w:proofErr w:type="gramStart"/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область,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proofErr w:type="gramEnd"/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Похвистнево, 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Гагарина, д. 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График </w:t>
      </w:r>
      <w:proofErr w:type="gramStart"/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7E032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proofErr w:type="gramEnd"/>
      <w:r w:rsidR="007E032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архитектуры</w:t>
      </w:r>
      <w:r w:rsidR="00B6670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967630" w:rsidRPr="003265FB" w:rsidRDefault="00967630" w:rsidP="00A05C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Среда, 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Четверг, </w:t>
            </w: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A05C1E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Суббота, </w:t>
            </w:r>
            <w:r w:rsidR="00967630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Приемные дни:</w:t>
      </w:r>
    </w:p>
    <w:p w:rsidR="00A05C1E" w:rsidRPr="003265FB" w:rsidRDefault="00A05C1E" w:rsidP="00A05C1E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Понедельник, Вторник,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с 8.00 до 12.00</w:t>
      </w:r>
    </w:p>
    <w:p w:rsidR="00A05C1E" w:rsidRPr="003265FB" w:rsidRDefault="009A63D7" w:rsidP="00EA00AD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Среда, Четверг</w:t>
      </w:r>
      <w:r w:rsidR="00EA00AD"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с 12.00 до 17.00</w:t>
      </w: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)  </w:t>
      </w:r>
      <w:r w:rsidR="003546A2" w:rsidRPr="003265FB">
        <w:rPr>
          <w:rFonts w:ascii="Times New Roman" w:hAnsi="Times New Roman"/>
          <w:sz w:val="28"/>
          <w:szCs w:val="28"/>
        </w:rPr>
        <w:t>2</w:t>
      </w:r>
      <w:proofErr w:type="gramEnd"/>
      <w:r w:rsidR="003546A2" w:rsidRPr="003265FB">
        <w:rPr>
          <w:rFonts w:ascii="Times New Roman" w:hAnsi="Times New Roman"/>
          <w:sz w:val="28"/>
          <w:szCs w:val="28"/>
        </w:rPr>
        <w:t>-03-31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)  </w:t>
      </w:r>
      <w:r w:rsidR="003546A2" w:rsidRPr="003265FB">
        <w:rPr>
          <w:rFonts w:ascii="Times New Roman" w:hAnsi="Times New Roman"/>
          <w:sz w:val="28"/>
          <w:szCs w:val="28"/>
        </w:rPr>
        <w:t>2</w:t>
      </w:r>
      <w:proofErr w:type="gramEnd"/>
      <w:r w:rsidRPr="003265FB">
        <w:rPr>
          <w:rFonts w:ascii="Times New Roman" w:hAnsi="Times New Roman"/>
          <w:sz w:val="28"/>
          <w:szCs w:val="28"/>
        </w:rPr>
        <w:t>-</w:t>
      </w:r>
      <w:r w:rsidR="003546A2" w:rsidRPr="003265FB">
        <w:rPr>
          <w:rFonts w:ascii="Times New Roman" w:hAnsi="Times New Roman"/>
          <w:sz w:val="28"/>
          <w:szCs w:val="28"/>
        </w:rPr>
        <w:t>34-73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почты:</w:t>
      </w:r>
    </w:p>
    <w:p w:rsidR="00967630" w:rsidRPr="003265FB" w:rsidRDefault="00967630" w:rsidP="00967630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3265FB"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15" w:history="1">
        <w:r w:rsidR="007D31A7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arhit2015@yandex.ru</w:t>
        </w:r>
      </w:hyperlink>
    </w:p>
    <w:p w:rsidR="00967630" w:rsidRPr="003265FB" w:rsidRDefault="00967630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831E69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.4</w:t>
      </w:r>
      <w:r w:rsidRPr="003265FB">
        <w:rPr>
          <w:rFonts w:ascii="Times New Roman" w:hAnsi="Times New Roman"/>
          <w:sz w:val="28"/>
          <w:szCs w:val="28"/>
        </w:rPr>
        <w:t xml:space="preserve">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65FB">
        <w:rPr>
          <w:rFonts w:ascii="Times New Roman" w:hAnsi="Times New Roman"/>
          <w:sz w:val="28"/>
          <w:szCs w:val="28"/>
          <w:lang w:val="en-US"/>
        </w:rPr>
        <w:t>www</w:t>
      </w:r>
      <w:r w:rsidRPr="003265FB">
        <w:rPr>
          <w:rFonts w:ascii="Times New Roman" w:hAnsi="Times New Roman"/>
          <w:sz w:val="28"/>
          <w:szCs w:val="28"/>
        </w:rPr>
        <w:t>.мфц63.рф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.5</w:t>
      </w:r>
      <w:r w:rsidRPr="003265FB">
        <w:rPr>
          <w:rFonts w:ascii="Times New Roman" w:hAnsi="Times New Roman"/>
          <w:sz w:val="28"/>
          <w:szCs w:val="28"/>
        </w:rPr>
        <w:t>. Информирование о правилах предоставления муниципальной услуги могут проводиться в следующих формах: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.6</w:t>
      </w:r>
      <w:r w:rsidRPr="003265FB">
        <w:rPr>
          <w:rFonts w:ascii="Times New Roman" w:hAnsi="Times New Roman"/>
          <w:sz w:val="28"/>
          <w:szCs w:val="28"/>
        </w:rPr>
        <w:t>. Индивидуальное личное консультирование.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C97443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3E5AB0" w:rsidRPr="003265FB">
        <w:rPr>
          <w:rFonts w:ascii="Times New Roman" w:hAnsi="Times New Roman"/>
          <w:sz w:val="28"/>
          <w:szCs w:val="28"/>
        </w:rPr>
        <w:t>15</w:t>
      </w:r>
      <w:r w:rsidRPr="003265FB">
        <w:rPr>
          <w:rFonts w:ascii="Times New Roman" w:hAnsi="Times New Roman"/>
          <w:sz w:val="28"/>
          <w:szCs w:val="28"/>
        </w:rPr>
        <w:t xml:space="preserve"> минут.</w:t>
      </w:r>
    </w:p>
    <w:p w:rsidR="00831E69" w:rsidRPr="003265FB" w:rsidRDefault="003E5AB0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 случае</w:t>
      </w:r>
      <w:r w:rsidR="00831E69" w:rsidRPr="003265FB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</w:t>
      </w:r>
      <w:r w:rsidRPr="003265FB">
        <w:rPr>
          <w:rFonts w:ascii="Times New Roman" w:hAnsi="Times New Roman"/>
          <w:sz w:val="28"/>
          <w:szCs w:val="28"/>
        </w:rPr>
        <w:t>15</w:t>
      </w:r>
      <w:r w:rsidR="00831E69" w:rsidRPr="003265FB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5F2B36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/>
          <w:sz w:val="28"/>
          <w:szCs w:val="28"/>
        </w:rPr>
        <w:t xml:space="preserve">, осуществляющее индивидуальное личное консультирование, может предложить лицу, обратившемуся за консультацией, обратиться за </w:t>
      </w:r>
      <w:r w:rsidR="00831E69" w:rsidRPr="003265FB">
        <w:rPr>
          <w:rFonts w:ascii="Times New Roman" w:hAnsi="Times New Roman"/>
          <w:sz w:val="28"/>
          <w:szCs w:val="28"/>
        </w:rPr>
        <w:lastRenderedPageBreak/>
        <w:t>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.7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почте (по электронной почте).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.8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.9</w:t>
      </w:r>
      <w:r w:rsidRPr="003265FB">
        <w:rPr>
          <w:rFonts w:ascii="Times New Roman" w:hAnsi="Times New Roman"/>
          <w:sz w:val="28"/>
          <w:szCs w:val="28"/>
        </w:rPr>
        <w:t>. Публичное письменное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Pr="003265FB" w:rsidDel="00CA6636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="00EC1C3F"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1.3</w:t>
      </w:r>
      <w:r w:rsidR="00967630" w:rsidRPr="003265FB">
        <w:rPr>
          <w:rFonts w:ascii="Times New Roman" w:hAnsi="Times New Roman"/>
          <w:sz w:val="28"/>
          <w:szCs w:val="28"/>
        </w:rPr>
        <w:t>.10</w:t>
      </w:r>
      <w:r w:rsidRPr="003265FB">
        <w:rPr>
          <w:rFonts w:ascii="Times New Roman" w:hAnsi="Times New Roman"/>
          <w:sz w:val="28"/>
          <w:szCs w:val="28"/>
        </w:rPr>
        <w:t>. Публичное устное информирование.</w:t>
      </w:r>
    </w:p>
    <w:p w:rsidR="00831E69" w:rsidRPr="003265FB" w:rsidRDefault="00831E69" w:rsidP="000515D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0515DF" w:rsidRPr="003265FB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.11</w:t>
      </w:r>
      <w:r w:rsidRPr="003265FB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телефону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и инициалы 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подготовившего ответ).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Должностное лицо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.12</w:t>
      </w:r>
      <w:r w:rsidRPr="003265FB">
        <w:rPr>
          <w:rFonts w:ascii="Times New Roman" w:hAnsi="Times New Roman"/>
          <w:sz w:val="28"/>
          <w:szCs w:val="28"/>
        </w:rPr>
        <w:t xml:space="preserve">. На стендах в местах предоставления муниципальной услуги </w:t>
      </w:r>
      <w:r w:rsidR="00C21716" w:rsidRPr="003265FB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текст настоящего Административного регламента и приложения к нему</w:t>
      </w:r>
      <w:r w:rsidR="00C21716" w:rsidRPr="003265FB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и должности соответствующих должностных лиц;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информация о плате за муниципальную услугу;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4D3537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.13</w:t>
      </w:r>
      <w:r w:rsidRPr="003265FB">
        <w:rPr>
          <w:rFonts w:ascii="Times New Roman" w:hAnsi="Times New Roman"/>
          <w:sz w:val="28"/>
          <w:szCs w:val="28"/>
        </w:rPr>
        <w:t xml:space="preserve">.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с приложениями к нему;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.14</w:t>
      </w:r>
      <w:r w:rsidRPr="003265FB">
        <w:rPr>
          <w:rFonts w:ascii="Times New Roman" w:hAnsi="Times New Roman"/>
          <w:sz w:val="28"/>
          <w:szCs w:val="28"/>
        </w:rPr>
        <w:t>. На Едином портале государственных и муниципальных услуг и Портале государственных и муниципальных услуг Самарской области размещается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1.3</w:t>
      </w:r>
      <w:r w:rsidR="00967630" w:rsidRPr="003265FB">
        <w:rPr>
          <w:rFonts w:ascii="Times New Roman" w:hAnsi="Times New Roman"/>
          <w:sz w:val="28"/>
          <w:szCs w:val="28"/>
        </w:rPr>
        <w:t>.15</w:t>
      </w:r>
      <w:r w:rsidRPr="003265FB">
        <w:rPr>
          <w:rFonts w:ascii="Times New Roman" w:hAnsi="Times New Roman"/>
          <w:sz w:val="28"/>
          <w:szCs w:val="28"/>
        </w:rPr>
        <w:t>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 в непосредственной близости от места расположения интернет-киоска.</w:t>
      </w:r>
    </w:p>
    <w:p w:rsidR="00003A49" w:rsidRPr="003265FB" w:rsidRDefault="00003A49" w:rsidP="00003A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1.4.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FF561B" w:rsidRPr="003265FB" w:rsidRDefault="00003A49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1.5.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  <w:r w:rsidR="00FF561B" w:rsidRPr="003265FB">
        <w:rPr>
          <w:rFonts w:ascii="Times New Roman" w:hAnsi="Times New Roman"/>
          <w:sz w:val="28"/>
          <w:szCs w:val="28"/>
        </w:rPr>
        <w:t xml:space="preserve"> </w:t>
      </w:r>
    </w:p>
    <w:p w:rsidR="00FF561B" w:rsidRPr="003265FB" w:rsidRDefault="00FF561B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Маломобильные группы населения принимаются в специально оборудованном помещении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 по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адресу:   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   </w:t>
      </w:r>
      <w:r w:rsidR="00914882">
        <w:rPr>
          <w:rFonts w:ascii="Times New Roman" w:hAnsi="Times New Roman"/>
          <w:sz w:val="28"/>
          <w:szCs w:val="28"/>
        </w:rPr>
        <w:t xml:space="preserve">                 </w:t>
      </w:r>
      <w:r w:rsidRPr="003265FB">
        <w:rPr>
          <w:rFonts w:ascii="Times New Roman" w:hAnsi="Times New Roman"/>
          <w:sz w:val="28"/>
          <w:szCs w:val="28"/>
        </w:rPr>
        <w:t xml:space="preserve">  г. Похвистнево, ул. Ленинградская, 9</w:t>
      </w:r>
      <w:r w:rsidR="008D35B9">
        <w:rPr>
          <w:rFonts w:ascii="Times New Roman" w:hAnsi="Times New Roman"/>
          <w:sz w:val="28"/>
          <w:szCs w:val="28"/>
        </w:rPr>
        <w:t>, 1 этаж, каб.8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Default="00831E69" w:rsidP="00831E69">
      <w:pPr>
        <w:rPr>
          <w:rFonts w:ascii="Times New Roman" w:hAnsi="Times New Roman"/>
          <w:sz w:val="28"/>
          <w:szCs w:val="28"/>
        </w:rPr>
      </w:pPr>
    </w:p>
    <w:p w:rsidR="00B15748" w:rsidRDefault="00B15748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I</w:t>
      </w:r>
      <w:r w:rsidRPr="003265F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65FB">
        <w:rPr>
          <w:rFonts w:ascii="Times New Roman" w:hAnsi="Times New Roman"/>
          <w:b/>
          <w:sz w:val="28"/>
          <w:szCs w:val="28"/>
        </w:rPr>
        <w:t>.</w:t>
      </w:r>
      <w:r w:rsidRPr="003265FB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831E69" w:rsidRPr="003265FB" w:rsidRDefault="00831E69" w:rsidP="00831E6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B26AD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B26AD" w:rsidRPr="003265FB">
        <w:rPr>
          <w:rFonts w:ascii="Times New Roman" w:hAnsi="Times New Roman"/>
          <w:sz w:val="28"/>
          <w:szCs w:val="28"/>
        </w:rPr>
        <w:t>«</w:t>
      </w:r>
      <w:r w:rsidR="00EB26AD"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EB26AD"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EB26AD" w:rsidRPr="003265FB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EB26AD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B26AD" w:rsidRPr="003265FB">
        <w:rPr>
          <w:rFonts w:ascii="Times New Roman" w:hAnsi="Times New Roman"/>
          <w:sz w:val="28"/>
          <w:szCs w:val="28"/>
        </w:rPr>
        <w:t xml:space="preserve"> Самарской области.   </w:t>
      </w:r>
    </w:p>
    <w:p w:rsidR="00831E69" w:rsidRPr="003265FB" w:rsidRDefault="00831E69" w:rsidP="00EB26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2.2. </w:t>
      </w:r>
      <w:r w:rsidR="00EB26AD" w:rsidRPr="003265FB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0549A1" w:rsidRPr="003265FB">
        <w:rPr>
          <w:rFonts w:ascii="Times New Roman" w:hAnsi="Times New Roman"/>
          <w:sz w:val="28"/>
          <w:szCs w:val="28"/>
        </w:rPr>
        <w:t>Администрация</w:t>
      </w:r>
      <w:r w:rsidR="00EB26AD" w:rsidRPr="003265FB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EB26AD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B26AD" w:rsidRPr="003265FB">
        <w:rPr>
          <w:rFonts w:ascii="Times New Roman" w:hAnsi="Times New Roman"/>
          <w:sz w:val="28"/>
          <w:szCs w:val="28"/>
        </w:rPr>
        <w:t xml:space="preserve"> Самарской области в лице отдела архитектуры и градостроительства</w:t>
      </w:r>
      <w:r w:rsidR="00D830C3">
        <w:rPr>
          <w:rFonts w:ascii="Times New Roman" w:hAnsi="Times New Roman"/>
          <w:sz w:val="28"/>
          <w:szCs w:val="28"/>
        </w:rPr>
        <w:t xml:space="preserve"> МКУ «Управление капитального строительства, архитектуры и градостроительства, </w:t>
      </w:r>
      <w:proofErr w:type="spellStart"/>
      <w:r w:rsidR="00D830C3">
        <w:rPr>
          <w:rFonts w:ascii="Times New Roman" w:hAnsi="Times New Roman"/>
          <w:sz w:val="28"/>
          <w:szCs w:val="28"/>
        </w:rPr>
        <w:t>жилищно</w:t>
      </w:r>
      <w:proofErr w:type="spellEnd"/>
      <w:r w:rsidR="00D830C3">
        <w:rPr>
          <w:rFonts w:ascii="Times New Roman" w:hAnsi="Times New Roman"/>
          <w:sz w:val="28"/>
          <w:szCs w:val="28"/>
        </w:rPr>
        <w:t xml:space="preserve"> – коммунального и дорожного хозяйства» муниципального района </w:t>
      </w:r>
      <w:proofErr w:type="spellStart"/>
      <w:r w:rsidR="00D830C3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B26AD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A16387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осуществляется </w:t>
      </w:r>
      <w:r w:rsidRPr="003265FB">
        <w:rPr>
          <w:rFonts w:ascii="Times New Roman" w:hAnsi="Times New Roman" w:cs="Times New Roman"/>
          <w:sz w:val="28"/>
          <w:szCs w:val="28"/>
        </w:rPr>
        <w:t>взаимодействие с</w:t>
      </w:r>
      <w:r w:rsidRPr="003265FB">
        <w:rPr>
          <w:rFonts w:ascii="Times New Roman" w:hAnsi="Times New Roman" w:cs="Times New Roman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Самарской области (далее – УФК) для</w:t>
      </w:r>
      <w:r w:rsidRPr="003265FB">
        <w:rPr>
          <w:rFonts w:ascii="Times New Roman" w:hAnsi="Times New Roman"/>
          <w:sz w:val="28"/>
          <w:szCs w:val="28"/>
        </w:rPr>
        <w:t xml:space="preserve"> получения информации об оплате получения муниципальной услуги.</w:t>
      </w:r>
    </w:p>
    <w:p w:rsidR="00DC1200" w:rsidRPr="003265FB" w:rsidRDefault="00DC1200" w:rsidP="00F664D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</w:t>
      </w:r>
      <w:r w:rsidR="003F3088">
        <w:rPr>
          <w:rFonts w:ascii="Times New Roman" w:hAnsi="Times New Roman"/>
          <w:sz w:val="28"/>
          <w:szCs w:val="28"/>
        </w:rPr>
        <w:t xml:space="preserve"> от 03.10.2014 г № 89 - ГД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5FB">
        <w:rPr>
          <w:rFonts w:ascii="Times New Roman" w:hAnsi="Times New Roman"/>
          <w:sz w:val="28"/>
          <w:szCs w:val="28"/>
        </w:rPr>
        <w:t>« 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предоставлении в Сам</w:t>
      </w:r>
      <w:r w:rsidR="003F3088">
        <w:rPr>
          <w:rFonts w:ascii="Times New Roman" w:hAnsi="Times New Roman"/>
          <w:sz w:val="28"/>
          <w:szCs w:val="28"/>
        </w:rPr>
        <w:t>арской области</w:t>
      </w:r>
      <w:r w:rsidR="00A7312D" w:rsidRPr="003265FB">
        <w:rPr>
          <w:rFonts w:ascii="Times New Roman" w:hAnsi="Times New Roman"/>
          <w:sz w:val="28"/>
          <w:szCs w:val="28"/>
        </w:rPr>
        <w:t xml:space="preserve"> государственных </w:t>
      </w:r>
      <w:r w:rsidRPr="003265FB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1) предоставление (направление) заявителю сведений из информационной системы обеспечения градостроительной деятельности муниципального образования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направление заявителю уведомления об отказе в предоставлении сведений из информационной системы обеспечения градостроительной </w:t>
      </w:r>
      <w:r w:rsidRPr="003265FB">
        <w:rPr>
          <w:rFonts w:ascii="Times New Roman" w:hAnsi="Times New Roman" w:cs="Times New Roman"/>
          <w:sz w:val="28"/>
          <w:szCs w:val="28"/>
        </w:rPr>
        <w:t>деятельности муниципального образования.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2.4. </w:t>
      </w:r>
      <w:r w:rsidRPr="003265FB">
        <w:rPr>
          <w:rFonts w:ascii="Times New Roman" w:hAnsi="Times New Roman"/>
          <w:sz w:val="28"/>
          <w:szCs w:val="28"/>
        </w:rPr>
        <w:t>Муниципальная услуга предоставляется в срок, не превышающий: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14 </w:t>
      </w:r>
      <w:proofErr w:type="gramStart"/>
      <w:r w:rsidRPr="003265FB">
        <w:rPr>
          <w:rFonts w:ascii="Times New Roman" w:hAnsi="Times New Roman"/>
          <w:sz w:val="28"/>
          <w:szCs w:val="28"/>
        </w:rPr>
        <w:t>дней  со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дня обращения заявителя с заявлением о предоставлении муниципальной услуги в бумажном виде;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10 дней со дня обращения заявителя с заявлением о предоставлении муниципальной услуги в электронном виде.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Градостроительный кодекс Российской Федерации от 29.12.2004 № 190-ФЗ;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09.06.2006 № 363 «Об информационном обеспечении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экономического развития и торговли Российской Федерации от 26.02.2007 № 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30.08.2007 № 85 «Об утверждении документов по ведению информационной системы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30.08.2007 № 86 «Об утверждении Порядка инвентаризации и передачи в информационные системы обеспечения градостроительной деятельности органов местного самоуправления сведений о документах и материалах развития территорий и иных необходимых для градостроительной деятельности сведений, содержащихся в документах, принятых органами государственной власти или органами местного самоуправления»;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Закон Самарской области от 12.07.2006 № 90-ГД                                         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3265FB">
        <w:rPr>
          <w:rFonts w:ascii="Times New Roman" w:hAnsi="Times New Roman"/>
          <w:sz w:val="28"/>
          <w:szCs w:val="28"/>
        </w:rPr>
        <w:t>О градостроительной деятельности на территории Самарской области»;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A72A62" w:rsidRPr="003265FB" w:rsidRDefault="00A72A62" w:rsidP="00843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Устав муниципального района </w:t>
      </w:r>
      <w:proofErr w:type="spellStart"/>
      <w:r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Самарской области, принят решением Собрания представителей муниципального района </w:t>
      </w:r>
      <w:proofErr w:type="spellStart"/>
      <w:r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Самарской области от 15.07.2014 №360;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настоящий Административный регламент.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правовой информации (</w:t>
      </w:r>
      <w:hyperlink r:id="rId16" w:history="1">
        <w:r w:rsidRPr="003265FB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3265FB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843805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заявление о предоставлении сведений из информационной системы обеспечения градостроительной деятельности муниципального </w:t>
      </w:r>
      <w:r w:rsidR="00267BDB"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r w:rsidR="00267BD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(далее – заявление) по форме согласно </w:t>
      </w:r>
      <w:proofErr w:type="gramStart"/>
      <w:r w:rsidRPr="003265FB">
        <w:rPr>
          <w:rFonts w:ascii="Times New Roman" w:hAnsi="Times New Roman"/>
          <w:sz w:val="28"/>
          <w:szCs w:val="28"/>
        </w:rPr>
        <w:t>Приложению  1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Заявление о предоставлении сведений о нахождении земельного участка или земельных участков в конкретной территориальной зоне, и распространения на данный земельный 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сведений об установлении сервитута (сервитутов) в отношении соответствующего земельного участка (земельных участков), сведений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копии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67BDB" w:rsidRPr="00267BDB">
        <w:rPr>
          <w:rFonts w:ascii="Times New Roman" w:hAnsi="Times New Roman"/>
          <w:sz w:val="28"/>
          <w:szCs w:val="28"/>
        </w:rPr>
        <w:t xml:space="preserve"> </w:t>
      </w:r>
      <w:r w:rsidR="00267BD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, и градостроительного регламента (градостроительных </w:t>
      </w:r>
      <w:r w:rsidRPr="003265FB">
        <w:rPr>
          <w:rFonts w:ascii="Times New Roman" w:hAnsi="Times New Roman"/>
          <w:sz w:val="28"/>
          <w:szCs w:val="28"/>
        </w:rPr>
        <w:lastRenderedPageBreak/>
        <w:t>регламентов) может быть составлено по форме согласно Приложению 2 к Административному регламенту;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документ, подтверждающий право на получение сведений, отнесенных к категории ограниченного доступа, в случае, если запрашиваемая информация относится к категории ограниченного доступа.</w:t>
      </w:r>
    </w:p>
    <w:p w:rsidR="00801434" w:rsidRPr="003265FB" w:rsidRDefault="00801434" w:rsidP="008014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2.7. К документу и информации, необходимым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650FE9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 относится документ (информация), подтверждающий внесение платы за предоставление 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2.8.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неоплата заявителем платы за предоставление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пункта 2.11 настоящего Административного регламента, за исключением случаев, когда в соответствии с федеральными законами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муниципальная услуга </w:t>
      </w:r>
      <w:r w:rsidRPr="003265FB">
        <w:rPr>
          <w:rFonts w:ascii="Times New Roman" w:hAnsi="Times New Roman" w:cs="Times New Roman"/>
          <w:sz w:val="28"/>
          <w:szCs w:val="28"/>
        </w:rPr>
        <w:t>должна быть предоставлена заявителю бесплатно;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2) отсутствие у заявителя права доступа к сведениям, отнесенным к категории ограниченного доступа в соответствии с федеральными законами, в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когда заявителем запрашиваются соответствующие сведения;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отсутствие в информационной системе обеспечения градостроительной деятельности запрашиваемых сведений.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2.10.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2.11. Предоставление муниципальной услуги осуществляется за плату.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Общий размер платы за предоставление муниципальной услуги рассчитывается, исходя из следующих сумм: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а) за предоставление сведений, содержащихся в одном разделе информационной системы обеспечения градостроительной деятельности, - в размере 1000 рублей;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б) за предоставление копии одного документа, содержащегося в информационной системе обеспечения градостроительной деятельности, а также за предоставление сведений при рассмотрении заявления, составленного по форме, предусмотренной Приложением 2 к настоящему</w:t>
      </w:r>
      <w:r w:rsidR="00267BDB">
        <w:rPr>
          <w:rFonts w:ascii="Times New Roman" w:hAnsi="Times New Roman"/>
          <w:sz w:val="28"/>
          <w:szCs w:val="28"/>
        </w:rPr>
        <w:t xml:space="preserve"> Административному </w:t>
      </w:r>
      <w:proofErr w:type="gramStart"/>
      <w:r w:rsidR="00267BDB">
        <w:rPr>
          <w:rFonts w:ascii="Times New Roman" w:hAnsi="Times New Roman"/>
          <w:sz w:val="28"/>
          <w:szCs w:val="28"/>
        </w:rPr>
        <w:t xml:space="preserve">регламенту, </w:t>
      </w:r>
      <w:r w:rsidRPr="003265F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размере 100 рублей.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случаях, предусмотренных федеральными законами, по запросам физических и юридических лиц муниципальная услуга предоставляется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Реквизиты для внесения платы за предоставление муниципальной услуги в безналичной фо</w:t>
      </w:r>
      <w:r w:rsidR="00CA23E9" w:rsidRPr="003265FB">
        <w:rPr>
          <w:rFonts w:ascii="Times New Roman" w:hAnsi="Times New Roman"/>
          <w:sz w:val="28"/>
          <w:szCs w:val="28"/>
        </w:rPr>
        <w:t xml:space="preserve">рме предусмотрены в Приложении </w:t>
      </w:r>
      <w:r w:rsidRPr="003265FB">
        <w:rPr>
          <w:rFonts w:ascii="Times New Roman" w:hAnsi="Times New Roman"/>
          <w:sz w:val="28"/>
          <w:szCs w:val="28"/>
        </w:rPr>
        <w:t xml:space="preserve">3 к Административному регламенту.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В случае отказа </w:t>
      </w:r>
      <w:r w:rsidR="00E82DEC">
        <w:rPr>
          <w:rFonts w:ascii="Times New Roman" w:hAnsi="Times New Roman"/>
          <w:sz w:val="28"/>
          <w:szCs w:val="28"/>
        </w:rPr>
        <w:t>отделом</w:t>
      </w:r>
      <w:r w:rsidR="00C54F50" w:rsidRPr="003265FB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муниципальной услуги по основаниям, предусмотренным пунктом 2.9 настоящего Административного регламента, или уплаты заявителем суммы сверх размера, установленного абзацами третьим, четвертым настоящего пункта, соответственно уплаченная или излишне уплаченная сумма, зачисленная в доход местного бюджета</w:t>
      </w:r>
      <w:r w:rsidRPr="003265FB">
        <w:rPr>
          <w:rFonts w:ascii="Times New Roman" w:hAnsi="Times New Roman" w:cs="Times New Roman"/>
          <w:sz w:val="28"/>
          <w:szCs w:val="28"/>
        </w:rPr>
        <w:t>, подлежит возврату заявителю (перечислению на счет заявителя) в течение 14 дней со дня регистрации заявления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2.12.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муниципальной услуги, поступившего в письменной форме на личном приёме заявителя или по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почте, в электронной форме осуществляется в день его поступления в </w:t>
      </w:r>
      <w:r w:rsidR="000825A6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поступлении в </w:t>
      </w:r>
      <w:r w:rsidR="00F75C38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2.14. </w:t>
      </w:r>
      <w:proofErr w:type="gramStart"/>
      <w:r w:rsidRPr="003265FB">
        <w:rPr>
          <w:rFonts w:ascii="Times New Roman" w:hAnsi="Times New Roman"/>
          <w:sz w:val="28"/>
          <w:szCs w:val="28"/>
        </w:rPr>
        <w:t>Месторасположение  помещения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4699E">
        <w:rPr>
          <w:rFonts w:ascii="Times New Roman" w:hAnsi="Times New Roman"/>
          <w:sz w:val="28"/>
          <w:szCs w:val="28"/>
        </w:rPr>
        <w:t>отделе архитектуры</w:t>
      </w:r>
      <w:r w:rsidR="00542C52">
        <w:rPr>
          <w:rFonts w:ascii="Times New Roman" w:hAnsi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оборудуются: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охраны.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Входы и выходы из помещений оборудуются соответствующими указателями с автономными источниками бесперебойного питания.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3265FB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</w:t>
      </w:r>
      <w:r w:rsidRPr="003265FB">
        <w:rPr>
          <w:rFonts w:ascii="Times New Roman" w:hAnsi="Times New Roman"/>
          <w:sz w:val="28"/>
          <w:szCs w:val="28"/>
        </w:rPr>
        <w:lastRenderedPageBreak/>
        <w:t>заинтересованных лиц на приём по вопросам предоставления муниципальной услуги по телефону.</w:t>
      </w:r>
    </w:p>
    <w:p w:rsidR="00831E69" w:rsidRPr="003265FB" w:rsidRDefault="00831E69" w:rsidP="00831E69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(заявлений) и канцелярскими </w:t>
      </w:r>
      <w:r w:rsidRPr="003265FB">
        <w:rPr>
          <w:rFonts w:ascii="Times New Roman" w:hAnsi="Times New Roman" w:cs="Times New Roman"/>
          <w:sz w:val="28"/>
          <w:szCs w:val="28"/>
        </w:rPr>
        <w:t>принадлежностями.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1.3.1</w:t>
      </w:r>
      <w:r w:rsidR="0074699E">
        <w:rPr>
          <w:rFonts w:ascii="Times New Roman" w:hAnsi="Times New Roman" w:cs="Times New Roman"/>
          <w:sz w:val="28"/>
          <w:szCs w:val="28"/>
        </w:rPr>
        <w:t>2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F75C38" w:rsidRPr="003265FB" w:rsidRDefault="00F75C38" w:rsidP="00F75C3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65FB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C047F" w:rsidRPr="003265FB" w:rsidRDefault="00831E69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AC047F" w:rsidRPr="003265FB">
        <w:rPr>
          <w:rFonts w:ascii="Times New Roman" w:hAnsi="Times New Roman"/>
          <w:sz w:val="28"/>
          <w:szCs w:val="28"/>
          <w:lang w:eastAsia="ar-SA"/>
        </w:rPr>
        <w:t xml:space="preserve"> допуск сурдопереводчиков и </w:t>
      </w:r>
      <w:proofErr w:type="spellStart"/>
      <w:r w:rsidR="00AC047F" w:rsidRPr="003265FB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AC047F" w:rsidRPr="003265FB">
        <w:rPr>
          <w:rFonts w:ascii="Times New Roman" w:hAnsi="Times New Roman"/>
          <w:sz w:val="28"/>
          <w:szCs w:val="28"/>
          <w:lang w:eastAsia="ar-SA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2.15. Показателями доступности и качества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C30F34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2.16. Информация о предоставляемой муниципальной услуге, формы запросов (заявлений) могут быть получены с использованием ресурсов в сети И</w:t>
      </w:r>
      <w:r w:rsidR="0074699E">
        <w:rPr>
          <w:rFonts w:ascii="Times New Roman" w:hAnsi="Times New Roman"/>
          <w:sz w:val="28"/>
          <w:szCs w:val="28"/>
        </w:rPr>
        <w:t>нтернет, указанных в пункте 1.3.</w:t>
      </w:r>
      <w:r w:rsidRPr="003265F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2.17. 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C047F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Самарской области, или официального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которыми у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заключены соглашения о взаимодействии.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2.18.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2.19.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</w:t>
      </w:r>
      <w:r w:rsidRPr="003265FB">
        <w:rPr>
          <w:rFonts w:ascii="Times New Roman" w:hAnsi="Times New Roman"/>
          <w:sz w:val="28"/>
          <w:szCs w:val="28"/>
        </w:rPr>
        <w:lastRenderedPageBreak/>
        <w:t>между уполномоченными органами и МФЦ, заключенным в установленном порядке. 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B15748" w:rsidRDefault="00AC047F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</w:t>
      </w:r>
      <w:r w:rsidR="00B15748">
        <w:rPr>
          <w:rFonts w:ascii="Times New Roman" w:hAnsi="Times New Roman"/>
          <w:sz w:val="28"/>
          <w:szCs w:val="28"/>
        </w:rPr>
        <w:t xml:space="preserve"> едином региональном хранилище.</w:t>
      </w:r>
    </w:p>
    <w:p w:rsidR="00B15748" w:rsidRDefault="00B15748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3.1.</w:t>
      </w:r>
      <w:r w:rsidRPr="003265FB"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об отказе в её предоставлении и выдача (направление) заявителю документов.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Блок-схема административных п</w:t>
      </w:r>
      <w:r w:rsidR="005E14B8" w:rsidRPr="003265FB">
        <w:rPr>
          <w:rFonts w:ascii="Times New Roman" w:hAnsi="Times New Roman"/>
          <w:sz w:val="28"/>
          <w:szCs w:val="28"/>
        </w:rPr>
        <w:t xml:space="preserve">роцедур приведена в </w:t>
      </w:r>
      <w:proofErr w:type="gramStart"/>
      <w:r w:rsidR="005E14B8" w:rsidRPr="003265FB">
        <w:rPr>
          <w:rFonts w:ascii="Times New Roman" w:hAnsi="Times New Roman"/>
          <w:sz w:val="28"/>
          <w:szCs w:val="28"/>
        </w:rPr>
        <w:t xml:space="preserve">Приложении </w:t>
      </w:r>
      <w:r w:rsidRPr="003265FB">
        <w:rPr>
          <w:rFonts w:ascii="Times New Roman" w:hAnsi="Times New Roman"/>
          <w:sz w:val="28"/>
          <w:szCs w:val="28"/>
        </w:rPr>
        <w:t xml:space="preserve"> 4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F35F1" w:rsidRPr="003265FB" w:rsidRDefault="00831E69" w:rsidP="00BF35F1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муниципальной услуги в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с соответствующим запросом</w:t>
      </w:r>
      <w:r w:rsidRPr="003265FB">
        <w:rPr>
          <w:rFonts w:ascii="Times New Roman" w:hAnsi="Times New Roman"/>
          <w:sz w:val="28"/>
          <w:szCs w:val="28"/>
        </w:rPr>
        <w:t xml:space="preserve"> (заявлением)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3265FB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65FB">
        <w:rPr>
          <w:rFonts w:ascii="Times New Roman" w:hAnsi="Times New Roman"/>
          <w:sz w:val="28"/>
          <w:szCs w:val="28"/>
        </w:rPr>
        <w:t>(заявления)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муниципальной услуги (далее – должностное лицо, ответственное за прием запроса и документов).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65FB">
        <w:rPr>
          <w:rFonts w:ascii="Times New Roman" w:hAnsi="Times New Roman"/>
          <w:sz w:val="28"/>
          <w:szCs w:val="28"/>
        </w:rPr>
        <w:t xml:space="preserve">(заявления)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регистрирует </w:t>
      </w:r>
      <w:r w:rsidRPr="003265FB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65FB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65FB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3265FB">
        <w:rPr>
          <w:rFonts w:ascii="Times New Roman" w:hAnsi="Times New Roman" w:cs="Times New Roman"/>
          <w:sz w:val="28"/>
          <w:szCs w:val="28"/>
        </w:rPr>
        <w:t>запроса</w:t>
      </w:r>
      <w:r w:rsidRPr="003265FB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542C52" w:rsidRPr="00542C52">
        <w:rPr>
          <w:rFonts w:ascii="Times New Roman" w:hAnsi="Times New Roman"/>
          <w:sz w:val="28"/>
          <w:szCs w:val="28"/>
        </w:rPr>
        <w:t xml:space="preserve"> </w:t>
      </w:r>
      <w:r w:rsidR="00542C5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 о регистрации документов.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муниципальной услуги, не соответствуют установленным настоящим Административным регламентом требованиям, оно уведомляет заявителя о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перечне недостающих документов и предлагает повторно обратиться, собрав необходимый пакет документов. При этом </w:t>
      </w:r>
      <w:r w:rsidRPr="003265FB">
        <w:rPr>
          <w:rFonts w:ascii="Times New Roman" w:hAnsi="Times New Roman"/>
          <w:sz w:val="28"/>
          <w:szCs w:val="28"/>
        </w:rPr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Административного регламента, составляет 1 рабочий день.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заявления и документов, которые заявитель должен представить самостоятельно.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65FB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3.9.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по почте либо</w:t>
      </w:r>
      <w:r w:rsidRPr="003265FB">
        <w:rPr>
          <w:rFonts w:ascii="Times New Roman" w:hAnsi="Times New Roman"/>
          <w:sz w:val="28"/>
          <w:szCs w:val="28"/>
        </w:rPr>
        <w:t xml:space="preserve"> в электронной форме с помощью автоматизированных информационных систем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3.10. Должностное лицо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1) регистрирует поступивший запрос (заявление) в журнале регистрации входящих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в электронной форме (при наличии электронного адреса) уведомление о регистрации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</w:t>
      </w:r>
      <w:proofErr w:type="gramStart"/>
      <w:r w:rsidRPr="003265FB">
        <w:rPr>
          <w:rFonts w:ascii="Times New Roman" w:hAnsi="Times New Roman"/>
          <w:sz w:val="28"/>
          <w:szCs w:val="28"/>
        </w:rPr>
        <w:t>Приложению  5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к Административному регламенту. Второй экземпляр уведомления на бумажном носителе хранится в </w:t>
      </w:r>
      <w:r w:rsidR="004F6C85" w:rsidRPr="003265FB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 в электронной форме.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3.13.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3265FB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документами,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в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соответствие испрашиваемой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перечню предоставляемых государственных и муниципальных услуг на базе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 (или)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 w:rsidR="000549A1" w:rsidRPr="003265FB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составляет и направляет в адрес заявителя расписку о приеме пакета документов согласно </w:t>
      </w:r>
      <w:proofErr w:type="gramStart"/>
      <w:r w:rsidRPr="003265FB">
        <w:rPr>
          <w:rFonts w:ascii="Times New Roman" w:hAnsi="Times New Roman"/>
          <w:sz w:val="28"/>
          <w:szCs w:val="28"/>
        </w:rPr>
        <w:t>Приложению  6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3265FB">
        <w:rPr>
          <w:rFonts w:ascii="Times New Roman" w:hAnsi="Times New Roman"/>
          <w:sz w:val="28"/>
          <w:szCs w:val="28"/>
        </w:rPr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и зарегистрированный запрос (заявление) и представленные заявителем в МФЦ документы передает сотруднику МФЦ, ответственному за формирование дела.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(далее – дело), для передачи в </w:t>
      </w:r>
      <w:r w:rsidR="004F6C85" w:rsidRPr="003265FB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4F6C85" w:rsidRPr="003265FB">
        <w:rPr>
          <w:rFonts w:ascii="Times New Roman" w:hAnsi="Times New Roman"/>
          <w:sz w:val="28"/>
          <w:szCs w:val="28"/>
        </w:rPr>
        <w:t xml:space="preserve">отдел архитектуры и </w:t>
      </w:r>
      <w:proofErr w:type="gramStart"/>
      <w:r w:rsidR="004F6C85" w:rsidRPr="003265FB">
        <w:rPr>
          <w:rFonts w:ascii="Times New Roman" w:hAnsi="Times New Roman"/>
          <w:sz w:val="28"/>
          <w:szCs w:val="28"/>
        </w:rPr>
        <w:t xml:space="preserve">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сотрудником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МФЦ, ответственным за доставку документов. Максимальный срок выполнения данного действия устанавливается соглашением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0E1F0D" w:rsidRPr="000E1F0D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и (или) документов по почте, от курьера или экспресс-почтой.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Должностное лицо </w:t>
      </w:r>
      <w:r w:rsidR="004F6C85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3265FB">
        <w:rPr>
          <w:rFonts w:ascii="Times New Roman" w:hAnsi="Times New Roman"/>
          <w:sz w:val="28"/>
          <w:szCs w:val="28"/>
        </w:rPr>
        <w:t xml:space="preserve"> выдает сотруднику МФЦ, </w:t>
      </w:r>
      <w:r w:rsidRPr="003265FB">
        <w:rPr>
          <w:rFonts w:ascii="Times New Roman" w:hAnsi="Times New Roman"/>
          <w:sz w:val="28"/>
          <w:szCs w:val="28"/>
        </w:rPr>
        <w:lastRenderedPageBreak/>
        <w:t>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D24B8E" w:rsidRPr="003265FB">
        <w:rPr>
          <w:rFonts w:ascii="Times New Roman" w:hAnsi="Times New Roman"/>
          <w:sz w:val="28"/>
          <w:szCs w:val="28"/>
        </w:rPr>
        <w:t xml:space="preserve">отделом архитектуры и </w:t>
      </w:r>
      <w:proofErr w:type="gramStart"/>
      <w:r w:rsidR="00D24B8E" w:rsidRPr="003265FB">
        <w:rPr>
          <w:rFonts w:ascii="Times New Roman" w:hAnsi="Times New Roman"/>
          <w:sz w:val="28"/>
          <w:szCs w:val="28"/>
        </w:rPr>
        <w:t xml:space="preserve">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порядке, установленном пунктами 3.4, 3.6 – 3.8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в </w:t>
      </w:r>
      <w:r w:rsidR="00D24B8E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3.26.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непредставление заявителем документа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указанного в пункте 2.7 настоящего Административного регламента, и отсутствие соответствующего документа (информации, содержащейся в нем) в распоряжении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а также истечение недельного срока со дня получения заявителем уведомления, предусмотренного подпунктом 4 пункта 3.37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уполномоченное на формирование и направление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3.28. В случае, если заявителем не был представлен </w:t>
      </w:r>
      <w:r w:rsidRPr="003265FB">
        <w:rPr>
          <w:rFonts w:ascii="Times New Roman" w:hAnsi="Times New Roman"/>
          <w:sz w:val="28"/>
          <w:szCs w:val="28"/>
        </w:rPr>
        <w:t>документ (информация), подтверждающий внесение платы за предоставление муниципальной услуги,</w:t>
      </w:r>
      <w:r w:rsidRPr="003265FB">
        <w:rPr>
          <w:rFonts w:ascii="Times New Roman" w:hAnsi="Times New Roman" w:cs="Times New Roman"/>
          <w:sz w:val="28"/>
          <w:szCs w:val="28"/>
        </w:rPr>
        <w:t xml:space="preserve"> должностным лицом выясняется, была ли оплачена муниципальная услуга заявителем (получателем муниципальной услуги), в </w:t>
      </w:r>
      <w:r w:rsidRPr="003265FB">
        <w:rPr>
          <w:rStyle w:val="FontStyle16"/>
          <w:sz w:val="28"/>
          <w:szCs w:val="28"/>
        </w:rPr>
        <w:t xml:space="preserve">Государственной информационной системе о государственных и муниципальных платежах. В случае невозможности получения соответствующей информации в Государственной информационной системе о государственных и муниципальных платежах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должностным лицом готовится и направляется в УФК запрос о предоставлении информации о факте уплаты заявителем (получателем муниципальной услуги) платы за муниципальную услугу.  </w:t>
      </w:r>
      <w:r w:rsidRPr="003265FB">
        <w:rPr>
          <w:rStyle w:val="FontStyle16"/>
        </w:rPr>
        <w:t xml:space="preserve"> 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3.29. Направление запроса в предусмотренный в пункте 3.28 настоящего Административного регламента орган осуществляется через систему межведомственного электронного взаимодействия. В исключительных случаях допускается направление запросов и получение ответов на эти запросы посредством почтовой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3 рабочих дня со дня регистрации заявления.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в порядке, указанном в технологической карте межведомственного взаимодействия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недоступностью или неработоспособностью веб-сервисов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 к сервисам.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почтовым отправлением;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курьером, под расписку.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наименование </w:t>
      </w:r>
      <w:r w:rsidR="00AB01B1" w:rsidRPr="003265FB">
        <w:rPr>
          <w:rFonts w:ascii="Times New Roman" w:hAnsi="Times New Roman"/>
          <w:sz w:val="28"/>
          <w:szCs w:val="28"/>
        </w:rPr>
        <w:t xml:space="preserve">уполномоченного органа, направляющего </w:t>
      </w:r>
      <w:r w:rsidRPr="003265FB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наименование органа</w:t>
      </w:r>
      <w:r w:rsidR="00AB01B1" w:rsidRPr="003265FB">
        <w:rPr>
          <w:rFonts w:ascii="Times New Roman" w:hAnsi="Times New Roman"/>
          <w:sz w:val="28"/>
          <w:szCs w:val="28"/>
        </w:rPr>
        <w:t>(организации),</w:t>
      </w:r>
      <w:r w:rsidRPr="003265FB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наименование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для предоставления которой необходимо представление документов и (или) информации;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и указание на реквизиты данного нормативного правового акта;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Административным регламентом;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является отсутствие в распоряжении </w:t>
      </w:r>
      <w:r w:rsidR="004F3AD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документа (информации, содержащейся в нем), предусмотренного пунктом 2.7 настоящего Административного регламента.  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3.34.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документа (информации), полученного в результате межведомственного информационного взаимодействия.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65FB">
        <w:rPr>
          <w:rFonts w:ascii="Times New Roman" w:hAnsi="Times New Roman"/>
          <w:sz w:val="28"/>
          <w:szCs w:val="28"/>
        </w:rPr>
        <w:t>ответа из органа, предусмотренного в пункте 3.28 настоящего Административного регламента, на межведомственный запрос.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или об отказе в её предоставлении и выдача (направление) заявителю документов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3.35. 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наличие представленных заявителем документов.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3.36. Должностным лицом, осуществляющим административную процедуру, является должностное лицо </w:t>
      </w:r>
      <w:r w:rsidR="00BC1E43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уполномоченное на анализ документов (информации), необходимых для предоставления муниципальной услуги (далее – должностное лицо).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3.37. При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совершает следующие административные действия: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проверку документов (информации, содержащейся в них),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в соответствии с пунктами 2.6 и 2.7 настоящего Административного регламента;</w:t>
      </w:r>
    </w:p>
    <w:p w:rsidR="00831E69" w:rsidRPr="003265FB" w:rsidRDefault="00831E69" w:rsidP="00831E6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обеспечивает хранение в бумажном или электронном виде документов (информации), представленной на межведомственные запросы;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при наличии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в подпунктах 2 и 3 пункта 2.9 настоящего Административного регламента – осуществляет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всех выявленных оснований для отказа, предусмотренных пунктом 2.9 настоящего Административного регламента, по форме согласно Приложению 7 к </w:t>
      </w:r>
      <w:r w:rsidRPr="003265FB">
        <w:rPr>
          <w:rFonts w:ascii="Times New Roman" w:hAnsi="Times New Roman"/>
          <w:sz w:val="28"/>
          <w:szCs w:val="28"/>
        </w:rPr>
        <w:lastRenderedPageBreak/>
        <w:t>настоящему Административному регламенту;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4) при отсутствии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в подпунктах 2 и 3 пункта 2.9 настоящего Административного регламента, но при неоплате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размере меньшем, чем это определено пунктом 2.11 настоящего Административного регламента, – определяет общий размер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 в течение 1 рабочего дня со дня начала административной процедуры уведомляет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Приложению  8 к настоящему Административному регламенту. В случае невнесения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объеме, соответствующем общему размеру платы, по истечении одной недели со дня уведомления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обеспечивает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основания для отказа, предусмотренного пунктом 2.9 настоящего Административного регламента, согласно Приложению  7 к настоящему Административному регламенту;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5) в случае отсутствия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пунктом 2.9 настоящего Административного регламента (в том числе в случае получения от заявителя или в порядке межведомственного информационного взаимодействия в соответствии с подпунктом 4 настоящего пункта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) осуществляет подготовку и подписание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материалов. Максимальный срок осуществления административных действий, предусмотренных настоящим подпунктом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составляет 2 рабочих дня.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3.38. Общий максимальный срок административной процедуры </w:t>
      </w:r>
      <w:r w:rsidRPr="003265FB">
        <w:rPr>
          <w:rFonts w:ascii="Times New Roman" w:hAnsi="Times New Roman" w:cs="Times New Roman"/>
          <w:sz w:val="28"/>
          <w:szCs w:val="28"/>
        </w:rPr>
        <w:t>составляет 4 рабочих дня</w:t>
      </w:r>
      <w:r w:rsidRPr="003265FB">
        <w:rPr>
          <w:rFonts w:ascii="Times New Roman" w:hAnsi="Times New Roman"/>
          <w:sz w:val="28"/>
          <w:szCs w:val="28"/>
        </w:rPr>
        <w:t xml:space="preserve">. В данный срок не включается срок, предоставленный для внесения заявителем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соответствии с подпунктом 4 пункта </w:t>
      </w:r>
      <w:proofErr w:type="gramStart"/>
      <w:r w:rsidRPr="003265FB">
        <w:rPr>
          <w:rFonts w:ascii="Times New Roman" w:hAnsi="Times New Roman"/>
          <w:sz w:val="28"/>
          <w:szCs w:val="28"/>
        </w:rPr>
        <w:t>3.37  настоящего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предусмотренных пунктом 2.9 настоящего Административного регламента.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3.40. Результатом административной процедуры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- представление (направление) заявителю сведений из информационной системы обеспечения градостроительной деятельности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материалов;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уведомление об отказе в предоставлении сведений из информационной системы обеспечения градостроительной деятельности.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Соответствующие документы направляются заявителю посредством почтовой связи, по электронной почте либо предоставляются на личном приёме (при соответствующем желании заявителя) не позднее 1 рабочего дня, следующего за днём подписания соответствующих документов.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3.41. Способом фиксации результата административной процедуры являются выписка из информационной системы обеспечения </w:t>
      </w:r>
      <w:r w:rsidRPr="003265FB">
        <w:rPr>
          <w:rFonts w:ascii="Times New Roman" w:hAnsi="Times New Roman"/>
          <w:sz w:val="28"/>
          <w:szCs w:val="28"/>
        </w:rPr>
        <w:lastRenderedPageBreak/>
        <w:t>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 или регистрация уведомления об отказе в предоставлении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3.42. В случае отказа </w:t>
      </w:r>
      <w:r w:rsidR="003F785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сведений, содержащихся в информационной системе обеспечения градостроительной деятельности, по основаниям, предусмотренным </w:t>
      </w:r>
      <w:hyperlink r:id="rId17" w:history="1">
        <w:r w:rsidRPr="003265FB">
          <w:rPr>
            <w:rFonts w:ascii="Times New Roman" w:hAnsi="Times New Roman"/>
            <w:sz w:val="28"/>
            <w:szCs w:val="28"/>
          </w:rPr>
          <w:t>пунктом</w:t>
        </w:r>
      </w:hyperlink>
      <w:r w:rsidRPr="003265FB">
        <w:rPr>
          <w:rFonts w:ascii="Times New Roman" w:hAnsi="Times New Roman"/>
          <w:sz w:val="28"/>
          <w:szCs w:val="28"/>
        </w:rPr>
        <w:t xml:space="preserve"> 2.9 настоящего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Административного регламента, уплаченная сумма платы за предоставление муниципальной услуги, зачисленная в доход местного бюджета, подлежит возврату. Возврат уплаченной суммы осуществляется в соответствии с правилами, установленными Министерством финансов Российской Федерации.</w:t>
      </w:r>
    </w:p>
    <w:p w:rsidR="009F7478" w:rsidRPr="003265FB" w:rsidRDefault="009F7478" w:rsidP="009B41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3F4A" w:rsidRPr="003265FB" w:rsidRDefault="00831E69" w:rsidP="00FC3F4A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</w:t>
      </w:r>
      <w:r w:rsidR="00FC3F4A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уполномоченным должностным лицом</w:t>
      </w:r>
      <w:r w:rsidR="003F7856">
        <w:rPr>
          <w:rFonts w:ascii="Times New Roman" w:hAnsi="Times New Roman" w:cs="Times New Roman"/>
          <w:sz w:val="28"/>
          <w:szCs w:val="28"/>
        </w:rPr>
        <w:t xml:space="preserve"> -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3F7856">
        <w:rPr>
          <w:rFonts w:ascii="Times New Roman" w:hAnsi="Times New Roman"/>
          <w:sz w:val="28"/>
          <w:szCs w:val="28"/>
        </w:rPr>
        <w:t>аместителем Главы района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D5775" w:rsidRPr="003265FB">
        <w:rPr>
          <w:rFonts w:ascii="Times New Roman" w:hAnsi="Times New Roman"/>
          <w:sz w:val="28"/>
          <w:szCs w:val="28"/>
        </w:rPr>
        <w:t>по капитальному строительству, архитектуре и градостроительству, жилищно-коммунальному и дорожному хозяйству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3F4A" w:rsidRPr="003265FB">
        <w:rPr>
          <w:rFonts w:ascii="Times New Roman" w:hAnsi="Times New Roman"/>
          <w:sz w:val="28"/>
          <w:szCs w:val="28"/>
        </w:rPr>
        <w:t xml:space="preserve"> района (да</w:t>
      </w:r>
      <w:r w:rsidR="00AC5307" w:rsidRPr="003265FB">
        <w:rPr>
          <w:rFonts w:ascii="Times New Roman" w:hAnsi="Times New Roman"/>
          <w:sz w:val="28"/>
          <w:szCs w:val="28"/>
        </w:rPr>
        <w:t>лее – Заместитель Г</w:t>
      </w:r>
      <w:r w:rsidR="00FC3F4A" w:rsidRPr="003265FB">
        <w:rPr>
          <w:rFonts w:ascii="Times New Roman" w:hAnsi="Times New Roman"/>
          <w:sz w:val="28"/>
          <w:szCs w:val="28"/>
        </w:rPr>
        <w:t>лавы района</w:t>
      </w:r>
      <w:r w:rsidR="00AC5307" w:rsidRPr="003265FB">
        <w:rPr>
          <w:rFonts w:ascii="Times New Roman" w:hAnsi="Times New Roman"/>
          <w:sz w:val="28"/>
          <w:szCs w:val="28"/>
        </w:rPr>
        <w:t>)</w:t>
      </w:r>
      <w:r w:rsidR="00FC3F4A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4.2.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осуществления текущего контроля устанавливается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C54EF8" w:rsidRPr="003265FB">
        <w:rPr>
          <w:rFonts w:ascii="Times New Roman" w:hAnsi="Times New Roman"/>
          <w:sz w:val="28"/>
          <w:szCs w:val="28"/>
        </w:rPr>
        <w:t>аместителем Главы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C54EF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4.4.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C94021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C94021" w:rsidRPr="003265FB">
        <w:rPr>
          <w:rFonts w:ascii="Times New Roman" w:hAnsi="Times New Roman"/>
          <w:sz w:val="28"/>
          <w:szCs w:val="28"/>
        </w:rPr>
        <w:t xml:space="preserve"> района </w:t>
      </w:r>
      <w:r w:rsidRPr="003265FB">
        <w:rPr>
          <w:rFonts w:ascii="Times New Roman" w:hAnsi="Times New Roman" w:cs="Times New Roman"/>
          <w:sz w:val="28"/>
          <w:szCs w:val="28"/>
        </w:rPr>
        <w:t>на текущий год.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4.5.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92D10">
        <w:rPr>
          <w:rFonts w:ascii="Times New Roman" w:hAnsi="Times New Roman" w:cs="Times New Roman"/>
          <w:sz w:val="28"/>
          <w:szCs w:val="28"/>
        </w:rPr>
        <w:t>уполномоченным</w:t>
      </w:r>
      <w:r w:rsidR="009B412B"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="00492D10">
        <w:rPr>
          <w:rFonts w:ascii="Times New Roman" w:hAnsi="Times New Roman" w:cs="Times New Roman"/>
          <w:sz w:val="28"/>
          <w:szCs w:val="28"/>
        </w:rPr>
        <w:t xml:space="preserve"> лицом </w:t>
      </w:r>
      <w:r w:rsidR="00A33AE3" w:rsidRPr="003265FB">
        <w:rPr>
          <w:rFonts w:ascii="Times New Roman" w:hAnsi="Times New Roman" w:cs="Times New Roman"/>
          <w:sz w:val="28"/>
          <w:szCs w:val="28"/>
        </w:rPr>
        <w:t>Администраци</w:t>
      </w:r>
      <w:r w:rsidR="00492D10">
        <w:rPr>
          <w:rFonts w:ascii="Times New Roman" w:hAnsi="Times New Roman" w:cs="Times New Roman"/>
          <w:sz w:val="28"/>
          <w:szCs w:val="28"/>
        </w:rPr>
        <w:t>и</w:t>
      </w:r>
      <w:r w:rsidR="00A33AE3" w:rsidRPr="003265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4.6.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Плановые проверки проводятся не реже 1 раза в 3 года.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4.7.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и внеплановые проверки полноты и качества предоставления муниципальной услуги осуществляются</w:t>
      </w:r>
      <w:r w:rsidR="00492D10">
        <w:rPr>
          <w:rFonts w:ascii="Times New Roman" w:hAnsi="Times New Roman" w:cs="Times New Roman"/>
          <w:sz w:val="28"/>
          <w:szCs w:val="28"/>
        </w:rPr>
        <w:t xml:space="preserve"> структурным подразделением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правовых актов.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4.8.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4.9.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4.10.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FC2EBC" w:rsidRPr="003265FB" w:rsidRDefault="00FC2EBC" w:rsidP="00FC2EBC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</w:t>
      </w:r>
      <w:r w:rsidRPr="003265FB">
        <w:rPr>
          <w:rFonts w:ascii="Times New Roman" w:hAnsi="Times New Roman"/>
          <w:sz w:val="28"/>
          <w:szCs w:val="28"/>
        </w:rPr>
        <w:lastRenderedPageBreak/>
        <w:t>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FC2EBC" w:rsidRPr="003265FB" w:rsidRDefault="00FC2EBC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, а также должностных лиц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>, муниципальных служащих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273519" w:rsidRPr="003265FB" w:rsidRDefault="00831E69" w:rsidP="00273519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pacing w:val="-6"/>
          <w:sz w:val="28"/>
          <w:szCs w:val="28"/>
        </w:rPr>
        <w:t>5.2</w:t>
      </w:r>
      <w:r w:rsidRPr="003265FB">
        <w:rPr>
          <w:rFonts w:ascii="Times New Roman" w:hAnsi="Times New Roman" w:cs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273519" w:rsidRPr="003265FB">
        <w:rPr>
          <w:rFonts w:ascii="Times New Roman" w:hAnsi="Times New Roman" w:cs="Times New Roman"/>
          <w:sz w:val="28"/>
          <w:szCs w:val="28"/>
        </w:rPr>
        <w:t xml:space="preserve"> к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273519" w:rsidRPr="003265FB">
        <w:rPr>
          <w:rFonts w:ascii="Times New Roman" w:hAnsi="Times New Roman"/>
          <w:sz w:val="28"/>
          <w:szCs w:val="28"/>
        </w:rPr>
        <w:t xml:space="preserve">Главе муниципального района </w:t>
      </w:r>
      <w:proofErr w:type="spellStart"/>
      <w:r w:rsidR="00273519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273519" w:rsidRPr="003265FB">
        <w:rPr>
          <w:rFonts w:ascii="Times New Roman" w:hAnsi="Times New Roman"/>
          <w:sz w:val="28"/>
          <w:szCs w:val="28"/>
        </w:rPr>
        <w:t xml:space="preserve"> Самарской области с жалобой.</w:t>
      </w:r>
    </w:p>
    <w:p w:rsidR="00831E69" w:rsidRPr="003265FB" w:rsidRDefault="00273519" w:rsidP="0027351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2EBC"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3) сведения об обжалуемых решениях и действиях (бездействии), должностного лица либо муниципального служащего;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b/>
          <w:iCs/>
          <w:sz w:val="16"/>
          <w:szCs w:val="16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7) отказ должностного лица </w:t>
      </w:r>
      <w:r w:rsidR="00433B6F" w:rsidRPr="003265FB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5.6. Основанием для начала процедуры досудебного (внесудебного) обжалования является поступление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433B6F" w:rsidRPr="003265FB">
        <w:rPr>
          <w:rFonts w:ascii="Times New Roman" w:hAnsi="Times New Roman"/>
          <w:sz w:val="28"/>
          <w:szCs w:val="28"/>
        </w:rPr>
        <w:t>района</w:t>
      </w:r>
      <w:r w:rsidR="00433B6F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жалобы от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5101C6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5.8. Жалоба заявителя может быть адресована </w:t>
      </w:r>
      <w:r w:rsidR="005101C6" w:rsidRPr="003265FB">
        <w:rPr>
          <w:rFonts w:ascii="Times New Roman" w:hAnsi="Times New Roman"/>
          <w:sz w:val="28"/>
          <w:szCs w:val="28"/>
        </w:rPr>
        <w:t xml:space="preserve">Главе муниципального района </w:t>
      </w:r>
      <w:proofErr w:type="spellStart"/>
      <w:r w:rsidR="005101C6" w:rsidRPr="003265FB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101C6" w:rsidRPr="003265FB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831E69" w:rsidRPr="003265FB" w:rsidRDefault="00433B6F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5.9. Жалоба, поступившая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570F89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5.10. По р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езультатам рассмотрения жалобы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Администрация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5101C6" w:rsidRPr="003265F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1E63BB" w:rsidRPr="003265FB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Взамен выписки из информационной системы обеспечения градостроительной деятельности, </w:t>
      </w:r>
      <w:r w:rsidRPr="003265FB">
        <w:rPr>
          <w:rFonts w:ascii="Times New Roman" w:hAnsi="Times New Roman"/>
          <w:sz w:val="28"/>
          <w:szCs w:val="28"/>
        </w:rPr>
        <w:t>сведений о документах, содержащихся в 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>, в которых были допущены опечатки и (или) ошибки, выдаются соответственно выписка из информационной системы обеспечения градостроительной деятельности,</w:t>
      </w:r>
      <w:r w:rsidRPr="003265FB">
        <w:rPr>
          <w:rFonts w:ascii="Times New Roman" w:hAnsi="Times New Roman"/>
          <w:sz w:val="28"/>
          <w:szCs w:val="28"/>
        </w:rPr>
        <w:t xml:space="preserve"> сведения о документах, содержащихся в </w:t>
      </w:r>
      <w:r w:rsidRPr="003265FB">
        <w:rPr>
          <w:rFonts w:ascii="Times New Roman" w:hAnsi="Times New Roman"/>
          <w:sz w:val="28"/>
          <w:szCs w:val="28"/>
        </w:rPr>
        <w:lastRenderedPageBreak/>
        <w:t>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1E63BB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 замене такого документа;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решение об отказе в удовлетворении жалобы.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1E69" w:rsidRPr="003265FB" w:rsidRDefault="00831E69" w:rsidP="00831E69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831E69" w:rsidRPr="003265FB" w:rsidRDefault="00831E69" w:rsidP="00AF35FB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423E3" w:rsidRPr="003265FB" w:rsidRDefault="00831E69" w:rsidP="008423E3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  <w:proofErr w:type="gramEnd"/>
    </w:p>
    <w:p w:rsidR="00831E69" w:rsidRPr="003265FB" w:rsidRDefault="008423E3" w:rsidP="00831E69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="00831E69" w:rsidRPr="003265FB">
        <w:rPr>
          <w:rFonts w:ascii="Times New Roman" w:hAnsi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/>
        </w:rPr>
        <w:t>«</w:t>
      </w:r>
      <w:r w:rsidR="00831E69"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="00831E69" w:rsidRPr="003265FB">
        <w:rPr>
          <w:rFonts w:ascii="Times New Roman" w:hAnsi="Times New Roman"/>
          <w:b/>
        </w:rPr>
        <w:t xml:space="preserve"> </w:t>
      </w:r>
      <w:r w:rsidR="00831E69"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</w:t>
      </w:r>
      <w:proofErr w:type="gramStart"/>
      <w:r w:rsidRPr="003265FB">
        <w:rPr>
          <w:rFonts w:ascii="Times New Roman" w:hAnsi="Times New Roman" w:cs="Times New Roman"/>
          <w:i/>
          <w:sz w:val="24"/>
          <w:szCs w:val="24"/>
        </w:rPr>
        <w:t>реквизиты,-</w:t>
      </w:r>
      <w:proofErr w:type="gramEnd"/>
      <w:r w:rsidRPr="003265FB">
        <w:rPr>
          <w:rFonts w:ascii="Times New Roman" w:hAnsi="Times New Roman" w:cs="Times New Roman"/>
          <w:i/>
          <w:sz w:val="24"/>
          <w:szCs w:val="24"/>
        </w:rPr>
        <w:t xml:space="preserve">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62362D" w:rsidP="006236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31E69"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B69EF" w:rsidRPr="000B69EF" w:rsidRDefault="00831E69" w:rsidP="000B69EF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</w:t>
      </w:r>
      <w:r w:rsidR="000B69EF">
        <w:rPr>
          <w:rFonts w:ascii="Times New Roman" w:eastAsia="MS Mincho" w:hAnsi="Times New Roman" w:cs="Times New Roman"/>
          <w:i/>
        </w:rPr>
        <w:t>ой почты для связи с заявителем</w:t>
      </w:r>
    </w:p>
    <w:p w:rsidR="000B69EF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0B69EF" w:rsidRPr="003265FB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0B69EF" w:rsidRPr="003265FB" w:rsidRDefault="000B69EF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>Прошу представить сведения, копию документа из информационной системы обеспечения градостр</w:t>
      </w:r>
      <w:r w:rsidR="00E4615E" w:rsidRPr="003265FB">
        <w:rPr>
          <w:rFonts w:ascii="Times New Roman" w:hAnsi="Times New Roman" w:cs="Times New Roman"/>
          <w:sz w:val="28"/>
          <w:szCs w:val="28"/>
        </w:rPr>
        <w:t>оительной деятельности (ИСОГД</w:t>
      </w:r>
      <w:proofErr w:type="gramStart"/>
      <w:r w:rsidR="00E4615E" w:rsidRPr="003265FB">
        <w:rPr>
          <w:rFonts w:ascii="Times New Roman" w:hAnsi="Times New Roman" w:cs="Times New Roman"/>
          <w:sz w:val="28"/>
          <w:szCs w:val="28"/>
        </w:rPr>
        <w:t xml:space="preserve">) </w:t>
      </w:r>
      <w:r w:rsidRPr="003265F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1E69" w:rsidRPr="003265FB" w:rsidRDefault="00831E69" w:rsidP="00831E69"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(указать запрашиваемые сведения о развитии территории, застройке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территории, земельном участке и (или) объекте капитального строительства,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>иные сведения и копии документов)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 следующему разделу ИСОГД (пометить раздел любым знаком в соответствующем поле):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8"/>
        <w:gridCol w:w="851"/>
        <w:gridCol w:w="2835"/>
      </w:tblGrid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Название раздела</w:t>
            </w:r>
          </w:p>
        </w:tc>
        <w:tc>
          <w:tcPr>
            <w:tcW w:w="851" w:type="dxa"/>
          </w:tcPr>
          <w:p w:rsidR="00831E69" w:rsidRPr="003265FB" w:rsidRDefault="00831E69" w:rsidP="00831E69">
            <w:r w:rsidRPr="003265FB">
              <w:t>Знак</w:t>
            </w:r>
          </w:p>
        </w:tc>
        <w:tc>
          <w:tcPr>
            <w:tcW w:w="2835" w:type="dxa"/>
          </w:tcPr>
          <w:p w:rsidR="00831E69" w:rsidRPr="003265FB" w:rsidRDefault="00831E69" w:rsidP="00831E69">
            <w:pPr>
              <w:jc w:val="center"/>
            </w:pPr>
            <w:r w:rsidRPr="003265FB">
              <w:t>Дополнительные идентификаторы запрашиваемых сведений</w:t>
            </w:r>
            <w:r w:rsidRPr="003265FB">
              <w:rPr>
                <w:rStyle w:val="af6"/>
              </w:rPr>
              <w:footnoteReference w:id="1"/>
            </w:r>
          </w:p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Раздел I «Документы территориального планирования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 «Документы территориального планирования субъекта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III «Документы территориального планирования муниципального образования, материалы по их обоснованию»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 xml:space="preserve">Раздел IV «Правила землепользования и застройки, внесение в них изменений» 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 «Документация по планировке территорий»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 «Изученность природных и техногенных условий»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 «Изъятие и резервирование земельных участков для государственных или муниципальных нужд»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VIII «Застроенные и подлежащие застройке земельные участки»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IX «Геодезические и картографические материалы»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</w:tbl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случае отказа органа местного самоуправления в предоставлении муниципальной услуги или уплаты заявителем суммы сверх установленного 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2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62362D" w:rsidP="0062362D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</w:rPr>
        <w:t>__</w:t>
      </w:r>
      <w:r w:rsidR="00831E69"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="00831E69"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423E3">
      <w:pPr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lastRenderedPageBreak/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</w:t>
      </w:r>
      <w:proofErr w:type="gramStart"/>
      <w:r w:rsidRPr="003265FB">
        <w:rPr>
          <w:rFonts w:ascii="Times New Roman" w:hAnsi="Times New Roman" w:cs="Times New Roman"/>
          <w:i/>
        </w:rPr>
        <w:t xml:space="preserve">подпись)   </w:t>
      </w:r>
      <w:proofErr w:type="gramEnd"/>
      <w:r w:rsidRPr="003265FB">
        <w:rPr>
          <w:rFonts w:ascii="Times New Roman" w:hAnsi="Times New Roman" w:cs="Times New Roman"/>
          <w:i/>
        </w:rPr>
        <w:t xml:space="preserve">        (расшифровка подписи)</w:t>
      </w: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  <w:proofErr w:type="gramEnd"/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</w:t>
      </w:r>
      <w:proofErr w:type="gramStart"/>
      <w:r w:rsidRPr="003265FB">
        <w:rPr>
          <w:rFonts w:ascii="Times New Roman" w:hAnsi="Times New Roman" w:cs="Times New Roman"/>
          <w:i/>
          <w:sz w:val="24"/>
          <w:szCs w:val="24"/>
        </w:rPr>
        <w:t>реквизиты,-</w:t>
      </w:r>
      <w:proofErr w:type="gramEnd"/>
      <w:r w:rsidRPr="003265FB">
        <w:rPr>
          <w:rFonts w:ascii="Times New Roman" w:hAnsi="Times New Roman" w:cs="Times New Roman"/>
          <w:i/>
          <w:sz w:val="24"/>
          <w:szCs w:val="24"/>
        </w:rPr>
        <w:t xml:space="preserve">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831E69" w:rsidP="00831E69">
      <w:pPr>
        <w:pStyle w:val="ConsPlusNonformat"/>
        <w:ind w:left="1416" w:firstLine="2553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электронной почты для связи с заявителем</w:t>
      </w:r>
    </w:p>
    <w:p w:rsidR="00831E69" w:rsidRPr="003265FB" w:rsidRDefault="00831E69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 о статусе земельного участка (земельных участков)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 xml:space="preserve">Прошу представить сведения из информационной системы обеспечения градостроительной деятельности (ИСОГД) </w:t>
      </w:r>
      <w:r w:rsidRPr="003265FB">
        <w:rPr>
          <w:rFonts w:ascii="Times New Roman" w:hAnsi="Times New Roman"/>
          <w:sz w:val="28"/>
          <w:szCs w:val="28"/>
        </w:rPr>
        <w:t xml:space="preserve">о нахождении земельного участка (земельных участков):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кадастровый номер _________ (</w:t>
      </w:r>
      <w:r w:rsidRPr="003265FB">
        <w:rPr>
          <w:rFonts w:ascii="Times New Roman" w:hAnsi="Times New Roman"/>
          <w:i/>
          <w:sz w:val="28"/>
          <w:szCs w:val="28"/>
        </w:rPr>
        <w:t>указывается, если имеется</w:t>
      </w:r>
      <w:r w:rsidRPr="003265FB">
        <w:rPr>
          <w:rFonts w:ascii="Times New Roman" w:hAnsi="Times New Roman"/>
          <w:sz w:val="28"/>
          <w:szCs w:val="28"/>
        </w:rPr>
        <w:t xml:space="preserve">),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координаты характерных точек границ земельного участка ________________ (</w:t>
      </w:r>
      <w:r w:rsidRPr="003265FB">
        <w:rPr>
          <w:rFonts w:ascii="Times New Roman" w:hAnsi="Times New Roman"/>
          <w:i/>
          <w:sz w:val="28"/>
          <w:szCs w:val="28"/>
        </w:rPr>
        <w:t>указываются в случае отсутствия в государственном кадастре недвижимости (Едином государственном реестре недвижимости) информации о границах земельного участка</w:t>
      </w:r>
      <w:r w:rsidRPr="003265FB">
        <w:rPr>
          <w:rFonts w:ascii="Times New Roman" w:hAnsi="Times New Roman"/>
          <w:sz w:val="28"/>
          <w:szCs w:val="28"/>
        </w:rPr>
        <w:t>),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находящегося по адресу ______________________,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площадью ______ </w:t>
      </w:r>
      <w:proofErr w:type="spellStart"/>
      <w:proofErr w:type="gramStart"/>
      <w:r w:rsidRPr="003265FB">
        <w:rPr>
          <w:rFonts w:ascii="Times New Roman" w:hAnsi="Times New Roman"/>
          <w:sz w:val="28"/>
          <w:szCs w:val="28"/>
        </w:rPr>
        <w:t>кв.м</w:t>
      </w:r>
      <w:proofErr w:type="spellEnd"/>
      <w:proofErr w:type="gramEnd"/>
      <w:r w:rsidRPr="003265FB">
        <w:rPr>
          <w:rFonts w:ascii="Times New Roman" w:hAnsi="Times New Roman"/>
          <w:sz w:val="28"/>
          <w:szCs w:val="28"/>
        </w:rPr>
        <w:t>,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3"/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в конкретной территориальной зоне, и распространения на данный земельный 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сведения об установлении сервитута (сервитутов) в отношении соответствующего земельного участка (земельных участков), сведения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копию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и градостроительного регламента (градостроительных регламентов).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случае отказа органа местного самоуправления в предоставлении муниципальной услуги или уплаты заявителем суммы сверх установленного 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4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i/>
        </w:rPr>
      </w:pPr>
      <w:r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</w:t>
      </w:r>
      <w:proofErr w:type="gramStart"/>
      <w:r w:rsidRPr="003265FB">
        <w:rPr>
          <w:rFonts w:ascii="Times New Roman" w:hAnsi="Times New Roman" w:cs="Times New Roman"/>
          <w:i/>
        </w:rPr>
        <w:t xml:space="preserve">подпись)   </w:t>
      </w:r>
      <w:proofErr w:type="gramEnd"/>
      <w:r w:rsidRPr="003265FB">
        <w:rPr>
          <w:rFonts w:ascii="Times New Roman" w:hAnsi="Times New Roman" w:cs="Times New Roman"/>
          <w:i/>
        </w:rPr>
        <w:t xml:space="preserve">        (расшифровка подписи)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  <w:proofErr w:type="gramEnd"/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5"/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внесения платы за предоставление муниципальной услуги в безналичной форме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Получатель: УФК по Самарской области (Администрация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) л/с 04423004770;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ИНН 6379002047 КПП635701001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р/с 40101810200000010001 в Отделении Самара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г.Самара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БИК 043601001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ОКТМО:</w:t>
      </w:r>
      <w:r w:rsidRPr="003265FB">
        <w:rPr>
          <w:bCs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36634000</w:t>
      </w:r>
    </w:p>
    <w:p w:rsidR="003D6FEB" w:rsidRPr="003265FB" w:rsidRDefault="003D6FEB" w:rsidP="003D6FEB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КБК: 90111301075050000130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16"/>
          <w:szCs w:val="16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320512">
      <w:pPr>
        <w:ind w:left="2835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  <w:r w:rsidR="00320512">
        <w:rPr>
          <w:rFonts w:ascii="Times New Roman" w:hAnsi="Times New Roman"/>
          <w:sz w:val="28"/>
          <w:szCs w:val="28"/>
        </w:rPr>
        <w:lastRenderedPageBreak/>
        <w:t xml:space="preserve">      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Приложение  4</w:t>
      </w:r>
      <w:proofErr w:type="gramEnd"/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D95B89" wp14:editId="60996CB6">
                <wp:simplePos x="0" y="0"/>
                <wp:positionH relativeFrom="column">
                  <wp:posOffset>4457700</wp:posOffset>
                </wp:positionH>
                <wp:positionV relativeFrom="paragraph">
                  <wp:posOffset>168910</wp:posOffset>
                </wp:positionV>
                <wp:extent cx="1371600" cy="342900"/>
                <wp:effectExtent l="0" t="0" r="19050" b="19050"/>
                <wp:wrapNone/>
                <wp:docPr id="243" name="Прямоугольник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790824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95B89" id="Прямоугольник 243" o:spid="_x0000_s1026" style="position:absolute;margin-left:351pt;margin-top:13.3pt;width:10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">
                <v:textbox>
                  <w:txbxContent>
                    <w:p w:rsidR="00631175" w:rsidRPr="00790824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EC6911" wp14:editId="2087A10C">
                <wp:simplePos x="0" y="0"/>
                <wp:positionH relativeFrom="column">
                  <wp:posOffset>2857500</wp:posOffset>
                </wp:positionH>
                <wp:positionV relativeFrom="paragraph">
                  <wp:posOffset>168910</wp:posOffset>
                </wp:positionV>
                <wp:extent cx="1478915" cy="342900"/>
                <wp:effectExtent l="0" t="0" r="26035" b="19050"/>
                <wp:wrapNone/>
                <wp:docPr id="244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330F06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Приём документов в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Администрации района</w:t>
                            </w:r>
                            <w:r w:rsidRPr="004E747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C6911" id="Прямоугольник 244" o:spid="_x0000_s1027" style="position:absolute;margin-left:225pt;margin-top:13.3pt;width:116.4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">
                <v:textbox>
                  <w:txbxContent>
                    <w:p w:rsidR="00631175" w:rsidRPr="00330F06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Приём документов в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Администрации района</w:t>
                      </w:r>
                      <w:r w:rsidRPr="004E747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9984" behindDoc="0" locked="0" layoutInCell="1" allowOverlap="1" wp14:anchorId="0E3A042E" wp14:editId="62BF22BD">
                <wp:simplePos x="0" y="0"/>
                <wp:positionH relativeFrom="column">
                  <wp:posOffset>3543299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5" name="Прямая со стрелкой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B16E5" id="Прямая со стрелкой 245" o:spid="_x0000_s1026" type="#_x0000_t32" style="position:absolute;margin-left:279pt;margin-top:8.1pt;width:0;height:18pt;z-index:2516899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7iowIAAA0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 wp14:anchorId="59A4982E" wp14:editId="1A6F0FA7">
                <wp:simplePos x="0" y="0"/>
                <wp:positionH relativeFrom="column">
                  <wp:posOffset>4114800</wp:posOffset>
                </wp:positionH>
                <wp:positionV relativeFrom="paragraph">
                  <wp:posOffset>102870</wp:posOffset>
                </wp:positionV>
                <wp:extent cx="342900" cy="342900"/>
                <wp:effectExtent l="57150" t="38100" r="76200" b="114300"/>
                <wp:wrapNone/>
                <wp:docPr id="246" name="Прямая со стрелкой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715EF" id="Прямая со стрелкой 246" o:spid="_x0000_s1026" type="#_x0000_t32" style="position:absolute;margin-left:324pt;margin-top:8.1pt;width:27pt;height:27pt;flip:x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 wp14:anchorId="31B84592" wp14:editId="0551CBF5">
                <wp:simplePos x="0" y="0"/>
                <wp:positionH relativeFrom="column">
                  <wp:posOffset>5143499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7" name="Прямая со стрелкой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CD9D6" id="Прямая со стрелкой 247" o:spid="_x0000_s1026" type="#_x0000_t32" style="position:absolute;margin-left:405pt;margin-top:8.1pt;width:0;height:18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0A2848" wp14:editId="56B8276C">
                <wp:simplePos x="0" y="0"/>
                <wp:positionH relativeFrom="column">
                  <wp:posOffset>4572000</wp:posOffset>
                </wp:positionH>
                <wp:positionV relativeFrom="paragraph">
                  <wp:posOffset>127000</wp:posOffset>
                </wp:positionV>
                <wp:extent cx="1049020" cy="571500"/>
                <wp:effectExtent l="0" t="0" r="17780" b="19050"/>
                <wp:wrapNone/>
                <wp:docPr id="248" name="Прямоугольник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790824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A2848" id="Прямоугольник 248" o:spid="_x0000_s1028" style="position:absolute;margin-left:5in;margin-top:10pt;width:82.6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3AUQIAAGM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ZUGHI5RK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">
                <v:textbox>
                  <w:txbxContent>
                    <w:p w:rsidR="00631175" w:rsidRPr="00790824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D4F32" wp14:editId="6C641FC1">
                <wp:simplePos x="0" y="0"/>
                <wp:positionH relativeFrom="column">
                  <wp:posOffset>3314700</wp:posOffset>
                </wp:positionH>
                <wp:positionV relativeFrom="paragraph">
                  <wp:posOffset>127000</wp:posOffset>
                </wp:positionV>
                <wp:extent cx="800100" cy="685800"/>
                <wp:effectExtent l="0" t="0" r="19050" b="19050"/>
                <wp:wrapNone/>
                <wp:docPr id="249" name="Прямоугольник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790824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D4F32" id="Прямоугольник 249" o:spid="_x0000_s1029" style="position:absolute;margin-left:261pt;margin-top:10pt;width:63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SOTwIAAGI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">
                <v:textbox>
                  <w:txbxContent>
                    <w:p w:rsidR="00631175" w:rsidRPr="00790824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33336" wp14:editId="59708172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</wp:posOffset>
                </wp:positionV>
                <wp:extent cx="1420495" cy="800100"/>
                <wp:effectExtent l="0" t="0" r="27305" b="19050"/>
                <wp:wrapNone/>
                <wp:docPr id="250" name="Блок-схема: процесс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330F06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риём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Администрацией  района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заявления </w:t>
                            </w: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по почте или в электронной форме и уведомление заявителя о регистрации заявления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3336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50" o:spid="_x0000_s1030" type="#_x0000_t109" style="position:absolute;margin-left:81pt;margin-top:1pt;width:111.8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">
                <v:textbox>
                  <w:txbxContent>
                    <w:p w:rsidR="00631175" w:rsidRPr="00330F06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риём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Администрацией  района</w:t>
                      </w:r>
                      <w:proofErr w:type="gram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заявления </w:t>
                      </w: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по почте или в электронной форме и уведомление заявителя о регистрации заявления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6912" behindDoc="0" locked="0" layoutInCell="1" allowOverlap="1" wp14:anchorId="4C22E2A8" wp14:editId="715E249D">
                <wp:simplePos x="0" y="0"/>
                <wp:positionH relativeFrom="column">
                  <wp:posOffset>5143499</wp:posOffset>
                </wp:positionH>
                <wp:positionV relativeFrom="paragraph">
                  <wp:posOffset>85090</wp:posOffset>
                </wp:positionV>
                <wp:extent cx="0" cy="342900"/>
                <wp:effectExtent l="114300" t="38100" r="133350" b="95250"/>
                <wp:wrapNone/>
                <wp:docPr id="251" name="Прямая со стрелкой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7BA1C" id="Прямая со стрелкой 251" o:spid="_x0000_s1026" type="#_x0000_t32" style="position:absolute;margin-left:405pt;margin-top:6.7pt;width:0;height:27pt;z-index:2516869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XtogIAAA0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 wp14:anchorId="43AF9638" wp14:editId="4222AD7F">
                <wp:simplePos x="0" y="0"/>
                <wp:positionH relativeFrom="column">
                  <wp:posOffset>3657599</wp:posOffset>
                </wp:positionH>
                <wp:positionV relativeFrom="paragraph">
                  <wp:posOffset>199390</wp:posOffset>
                </wp:positionV>
                <wp:extent cx="0" cy="228600"/>
                <wp:effectExtent l="114300" t="38100" r="95250" b="95250"/>
                <wp:wrapNone/>
                <wp:docPr id="252" name="Прямая со стрелкой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DA9DE" id="Прямая со стрелкой 252" o:spid="_x0000_s1026" type="#_x0000_t32" style="position:absolute;margin-left:4in;margin-top:15.7pt;width:0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2816" behindDoc="0" locked="0" layoutInCell="1" allowOverlap="1" wp14:anchorId="4766C218" wp14:editId="4C30EE35">
                <wp:simplePos x="0" y="0"/>
                <wp:positionH relativeFrom="column">
                  <wp:posOffset>2400300</wp:posOffset>
                </wp:positionH>
                <wp:positionV relativeFrom="paragraph">
                  <wp:posOffset>199390</wp:posOffset>
                </wp:positionV>
                <wp:extent cx="914400" cy="228600"/>
                <wp:effectExtent l="57150" t="57150" r="76200" b="133350"/>
                <wp:wrapNone/>
                <wp:docPr id="253" name="Прямая со стрелкой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2C84A" id="Прямая со стрелкой 253" o:spid="_x0000_s1026" type="#_x0000_t32" style="position:absolute;margin-left:189pt;margin-top:15.7pt;width:1in;height:18pt;z-index:251682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YoP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F38C8" wp14:editId="0AA1F5C0">
                <wp:simplePos x="0" y="0"/>
                <wp:positionH relativeFrom="column">
                  <wp:posOffset>-456565</wp:posOffset>
                </wp:positionH>
                <wp:positionV relativeFrom="paragraph">
                  <wp:posOffset>133350</wp:posOffset>
                </wp:positionV>
                <wp:extent cx="4114800" cy="2286000"/>
                <wp:effectExtent l="19050" t="19050" r="38100" b="38100"/>
                <wp:wrapNone/>
                <wp:docPr id="254" name="Блок-схема: решение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286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CA4C57" w:rsidRDefault="00631175" w:rsidP="00831E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при необходимости межведомственного запроса, п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 и необходимости направления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</w:p>
                          <w:p w:rsidR="00631175" w:rsidRPr="00CA4C5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соответствии с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подпунктом 4 пункта 3.37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2F38C8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54" o:spid="_x0000_s1031" type="#_x0000_t110" style="position:absolute;margin-left:-35.95pt;margin-top:10.5pt;width:324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">
                <v:textbox>
                  <w:txbxContent>
                    <w:p w:rsidR="00631175" w:rsidRPr="00CA4C57" w:rsidRDefault="00631175" w:rsidP="00831E6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при необходимости межведомственного запроса, п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 и необходимости направления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</w:p>
                    <w:p w:rsidR="00631175" w:rsidRPr="00CA4C5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соответствии с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подпунктом 4 пункта 3.37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D76DC" wp14:editId="56A57A90">
                <wp:simplePos x="0" y="0"/>
                <wp:positionH relativeFrom="column">
                  <wp:posOffset>3310890</wp:posOffset>
                </wp:positionH>
                <wp:positionV relativeFrom="paragraph">
                  <wp:posOffset>19684</wp:posOffset>
                </wp:positionV>
                <wp:extent cx="2286000" cy="485775"/>
                <wp:effectExtent l="0" t="0" r="19050" b="28575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Наличие документов, представленных заявителем, в отдел архитектуры и градостроительства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D76DC" id="Прямоугольник 158" o:spid="_x0000_s1032" style="position:absolute;margin-left:260.7pt;margin-top:1.55pt;width:180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Наличие документов, представленных заявителем, в отдел архитектуры и градостроительства </w:t>
                      </w:r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 wp14:anchorId="255BB956" wp14:editId="4AE1EC9C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571500" cy="342900"/>
                <wp:effectExtent l="38100" t="57150" r="57150" b="114300"/>
                <wp:wrapNone/>
                <wp:docPr id="255" name="Прямая со стрелкой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715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A06C" id="Прямая со стрелкой 255" o:spid="_x0000_s1026" type="#_x0000_t32" style="position:absolute;margin-left:3in;margin-top:3.4pt;width:45pt;height:27pt;flip:x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583F0ABE" wp14:editId="058BEE59">
                <wp:simplePos x="0" y="0"/>
                <wp:positionH relativeFrom="column">
                  <wp:posOffset>2628900</wp:posOffset>
                </wp:positionH>
                <wp:positionV relativeFrom="paragraph">
                  <wp:posOffset>3340735</wp:posOffset>
                </wp:positionV>
                <wp:extent cx="685800" cy="571500"/>
                <wp:effectExtent l="76200" t="38100" r="95250" b="114300"/>
                <wp:wrapNone/>
                <wp:docPr id="128" name="Прямая со стрелкой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133C5" id="Прямая со стрелкой 128" o:spid="_x0000_s1026" type="#_x0000_t32" style="position:absolute;margin-left:207pt;margin-top:263.05pt;width:54pt;height:45pt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5lpwIAABIFAAAOAAAAZHJzL2Uyb0RvYy54bWysVM2O0zAQviPxDlbu3STdtN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37F35" wp14:editId="0C73FAE9">
                <wp:simplePos x="0" y="0"/>
                <wp:positionH relativeFrom="column">
                  <wp:posOffset>1600200</wp:posOffset>
                </wp:positionH>
                <wp:positionV relativeFrom="paragraph">
                  <wp:posOffset>2769235</wp:posOffset>
                </wp:positionV>
                <wp:extent cx="1028700" cy="571500"/>
                <wp:effectExtent l="0" t="0" r="19050" b="19050"/>
                <wp:wrapNone/>
                <wp:docPr id="129" name="Прямоугольник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Нет оснований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37F35" id="Прямоугольник 129" o:spid="_x0000_s1033" style="position:absolute;margin-left:126pt;margin-top:218.05pt;width:81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Нет оснований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D6A46" wp14:editId="7892F105">
                <wp:simplePos x="0" y="0"/>
                <wp:positionH relativeFrom="column">
                  <wp:posOffset>4229100</wp:posOffset>
                </wp:positionH>
                <wp:positionV relativeFrom="paragraph">
                  <wp:posOffset>2540635</wp:posOffset>
                </wp:positionV>
                <wp:extent cx="1600200" cy="228600"/>
                <wp:effectExtent l="0" t="0" r="19050" b="19050"/>
                <wp:wrapNone/>
                <wp:docPr id="130" name="Прямоугольник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D6A46" id="Прямоугольник 130" o:spid="_x0000_s1034" style="position:absolute;margin-left:333pt;margin-top:200.05pt;width:12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 wp14:anchorId="383534BE" wp14:editId="6C353476">
                <wp:simplePos x="0" y="0"/>
                <wp:positionH relativeFrom="column">
                  <wp:posOffset>5143499</wp:posOffset>
                </wp:positionH>
                <wp:positionV relativeFrom="paragraph">
                  <wp:posOffset>1054735</wp:posOffset>
                </wp:positionV>
                <wp:extent cx="0" cy="433070"/>
                <wp:effectExtent l="114300" t="38100" r="95250" b="100330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330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037D2" id="Прямая со стрелкой 131" o:spid="_x0000_s1026" type="#_x0000_t32" style="position:absolute;margin-left:405pt;margin-top:83.05pt;width:0;height:34.1pt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 wp14:anchorId="502A9218" wp14:editId="0C338CE5">
                <wp:simplePos x="0" y="0"/>
                <wp:positionH relativeFrom="column">
                  <wp:posOffset>5143499</wp:posOffset>
                </wp:positionH>
                <wp:positionV relativeFrom="paragraph">
                  <wp:posOffset>2059305</wp:posOffset>
                </wp:positionV>
                <wp:extent cx="0" cy="481330"/>
                <wp:effectExtent l="114300" t="38100" r="95250" b="109220"/>
                <wp:wrapNone/>
                <wp:docPr id="132" name="Прямая со стрелкой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08F88" id="Прямая со стрелкой 132" o:spid="_x0000_s1026" type="#_x0000_t32" style="position:absolute;margin-left:405pt;margin-top:162.15pt;width:0;height:37.9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B0EF6E" wp14:editId="0EDE1852">
                <wp:simplePos x="0" y="0"/>
                <wp:positionH relativeFrom="column">
                  <wp:posOffset>4343400</wp:posOffset>
                </wp:positionH>
                <wp:positionV relativeFrom="paragraph">
                  <wp:posOffset>1487805</wp:posOffset>
                </wp:positionV>
                <wp:extent cx="1485900" cy="571500"/>
                <wp:effectExtent l="0" t="0" r="19050" b="19050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получения уведомления заявитель не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0EF6E" id="Прямоугольник 133" o:spid="_x0000_s1035" style="position:absolute;margin-left:342pt;margin-top:117.15pt;width:11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получения уведомления заявитель не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 wp14:anchorId="7957AE98" wp14:editId="33D1EEE3">
                <wp:simplePos x="0" y="0"/>
                <wp:positionH relativeFrom="column">
                  <wp:posOffset>3886200</wp:posOffset>
                </wp:positionH>
                <wp:positionV relativeFrom="paragraph">
                  <wp:posOffset>1054735</wp:posOffset>
                </wp:positionV>
                <wp:extent cx="342900" cy="661670"/>
                <wp:effectExtent l="76200" t="38100" r="76200" b="100330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6616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51242" id="Прямая со стрелкой 134" o:spid="_x0000_s1026" type="#_x0000_t32" style="position:absolute;margin-left:306pt;margin-top:83.05pt;width:27pt;height:52.1pt;flip:x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17C64313" wp14:editId="2C07E3C1">
                <wp:simplePos x="0" y="0"/>
                <wp:positionH relativeFrom="column">
                  <wp:posOffset>2286000</wp:posOffset>
                </wp:positionH>
                <wp:positionV relativeFrom="paragraph">
                  <wp:posOffset>2287905</wp:posOffset>
                </wp:positionV>
                <wp:extent cx="342900" cy="481330"/>
                <wp:effectExtent l="76200" t="38100" r="76200" b="10922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D5303" id="Прямая со стрелкой 135" o:spid="_x0000_s1026" type="#_x0000_t32" style="position:absolute;margin-left:180pt;margin-top:180.15pt;width:27pt;height:37.9pt;flip:x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93143" wp14:editId="6CA3C27C">
                <wp:simplePos x="0" y="0"/>
                <wp:positionH relativeFrom="column">
                  <wp:posOffset>2514600</wp:posOffset>
                </wp:positionH>
                <wp:positionV relativeFrom="paragraph">
                  <wp:posOffset>1716405</wp:posOffset>
                </wp:positionV>
                <wp:extent cx="1485900" cy="571500"/>
                <wp:effectExtent l="0" t="0" r="19050" b="19050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получение уведомления заявитель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93143" id="Прямоугольник 136" o:spid="_x0000_s1036" style="position:absolute;margin-left:198pt;margin-top:135.15pt;width:117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получение уведомления заявитель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4294967295" distB="4294967295" distL="114298" distR="114298" simplePos="0" relativeHeight="251661312" behindDoc="0" locked="0" layoutInCell="1" allowOverlap="1" wp14:anchorId="61690582" wp14:editId="15052CD0">
                <wp:simplePos x="0" y="0"/>
                <wp:positionH relativeFrom="column">
                  <wp:posOffset>3657600</wp:posOffset>
                </wp:positionH>
                <wp:positionV relativeFrom="paragraph">
                  <wp:posOffset>459104</wp:posOffset>
                </wp:positionV>
                <wp:extent cx="571500" cy="0"/>
                <wp:effectExtent l="57150" t="95250" r="19050" b="171450"/>
                <wp:wrapNone/>
                <wp:docPr id="137" name="Прямая со стрелкой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9FF00" id="Прямая со стрелкой 137" o:spid="_x0000_s1026" type="#_x0000_t32" style="position:absolute;margin-left:4in;margin-top:36.15pt;width:45pt;height:0;z-index:251661312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0294E036" wp14:editId="246A3762">
                <wp:simplePos x="0" y="0"/>
                <wp:positionH relativeFrom="column">
                  <wp:posOffset>1600200</wp:posOffset>
                </wp:positionH>
                <wp:positionV relativeFrom="paragraph">
                  <wp:posOffset>1602105</wp:posOffset>
                </wp:positionV>
                <wp:extent cx="342900" cy="1143000"/>
                <wp:effectExtent l="76200" t="38100" r="76200" b="95250"/>
                <wp:wrapNone/>
                <wp:docPr id="138" name="Прямая со стрелкой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1143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758A" id="Прямая со стрелкой 138" o:spid="_x0000_s1026" type="#_x0000_t32" style="position:absolute;margin-left:126pt;margin-top:126.15pt;width:27pt;height:90pt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8480" behindDoc="0" locked="0" layoutInCell="1" allowOverlap="1" wp14:anchorId="19DB7430" wp14:editId="130507CB">
                <wp:simplePos x="0" y="0"/>
                <wp:positionH relativeFrom="column">
                  <wp:posOffset>342899</wp:posOffset>
                </wp:positionH>
                <wp:positionV relativeFrom="paragraph">
                  <wp:posOffset>916305</wp:posOffset>
                </wp:positionV>
                <wp:extent cx="0" cy="571500"/>
                <wp:effectExtent l="114300" t="38100" r="95250" b="95250"/>
                <wp:wrapNone/>
                <wp:docPr id="139" name="Прямая со стрелкой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4B7F6" id="Прямая со стрелкой 139" o:spid="_x0000_s1026" type="#_x0000_t32" style="position:absolute;margin-left:27pt;margin-top:72.15pt;width:0;height:45pt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8AC9F" wp14:editId="3ED31A3E">
                <wp:simplePos x="0" y="0"/>
                <wp:positionH relativeFrom="column">
                  <wp:posOffset>-227965</wp:posOffset>
                </wp:positionH>
                <wp:positionV relativeFrom="paragraph">
                  <wp:posOffset>1487805</wp:posOffset>
                </wp:positionV>
                <wp:extent cx="1485900" cy="457200"/>
                <wp:effectExtent l="0" t="0" r="19050" b="19050"/>
                <wp:wrapNone/>
                <wp:docPr id="140" name="Прямоугольник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Имеются основания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8AC9F" id="Прямоугольник 140" o:spid="_x0000_s1037" style="position:absolute;margin-left:-17.95pt;margin-top:117.15pt;width:11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Имеются основания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2336" behindDoc="0" locked="0" layoutInCell="1" allowOverlap="1" wp14:anchorId="43A28521" wp14:editId="4CDA1D34">
                <wp:simplePos x="0" y="0"/>
                <wp:positionH relativeFrom="column">
                  <wp:posOffset>342899</wp:posOffset>
                </wp:positionH>
                <wp:positionV relativeFrom="paragraph">
                  <wp:posOffset>1945005</wp:posOffset>
                </wp:positionV>
                <wp:extent cx="0" cy="342900"/>
                <wp:effectExtent l="114300" t="38100" r="133350" b="9525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F5A84" id="Прямая со стрелкой 141" o:spid="_x0000_s1026" type="#_x0000_t32" style="position:absolute;margin-left:27pt;margin-top:153.15pt;width:0;height:27pt;z-index:2516623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Ujow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F220A" wp14:editId="01E9C4C9">
                <wp:simplePos x="0" y="0"/>
                <wp:positionH relativeFrom="column">
                  <wp:posOffset>-227965</wp:posOffset>
                </wp:positionH>
                <wp:positionV relativeFrom="paragraph">
                  <wp:posOffset>2287905</wp:posOffset>
                </wp:positionV>
                <wp:extent cx="1485900" cy="342900"/>
                <wp:effectExtent l="0" t="0" r="19050" b="190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F220A" id="Прямоугольник 142" o:spid="_x0000_s1038" style="position:absolute;margin-left:-17.95pt;margin-top:180.15pt;width:11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2EFCC2" wp14:editId="25A358A0">
                <wp:simplePos x="0" y="0"/>
                <wp:positionH relativeFrom="column">
                  <wp:posOffset>4229100</wp:posOffset>
                </wp:positionH>
                <wp:positionV relativeFrom="paragraph">
                  <wp:posOffset>140335</wp:posOffset>
                </wp:positionV>
                <wp:extent cx="1600200" cy="914400"/>
                <wp:effectExtent l="0" t="0" r="19050" b="19050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Имеются основания для направления заявителю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направление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соответствующего  уведомления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EFCC2" id="Прямоугольник 143" o:spid="_x0000_s1039" style="position:absolute;margin-left:333pt;margin-top:11.05pt;width:126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Имеются основания для направления заявителю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направление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соответствующего  уведомления</w:t>
                      </w:r>
                      <w:proofErr w:type="gramEnd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заявителю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BBACE" wp14:editId="398A1B65">
                <wp:simplePos x="0" y="0"/>
                <wp:positionH relativeFrom="column">
                  <wp:posOffset>2057400</wp:posOffset>
                </wp:positionH>
                <wp:positionV relativeFrom="paragraph">
                  <wp:posOffset>3912235</wp:posOffset>
                </wp:positionV>
                <wp:extent cx="2514600" cy="2286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75" w:rsidRPr="005318F7" w:rsidRDefault="00631175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Предоставление сведений из ИСОГД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BBACE" id="Прямоугольник 144" o:spid="_x0000_s1040" style="position:absolute;margin-left:162pt;margin-top:308.05pt;width:19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">
                <v:textbox>
                  <w:txbxContent>
                    <w:p w:rsidR="00631175" w:rsidRPr="005318F7" w:rsidRDefault="00631175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Предоставление сведений из ИСОГД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5</w:t>
      </w:r>
      <w:proofErr w:type="gramEnd"/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831E69" w:rsidRPr="003265FB" w:rsidRDefault="00831E69" w:rsidP="00831E69">
      <w:pPr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          (дата)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Ваше  заявление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(уведомление) о предоставлении муниципальной услуги по предоставлению сведений из информационной системы обеспечения градостроительной деятельности,  направленное  Вами  в  наш  адрес  по почте (в  электронной  форме), принято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6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лицо)   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  <w:proofErr w:type="gramEnd"/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РАСПИСКА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firstLine="709"/>
        <w:jc w:val="both"/>
        <w:rPr>
          <w:sz w:val="28"/>
          <w:szCs w:val="28"/>
        </w:rPr>
      </w:pPr>
      <w:r w:rsidRPr="003265FB">
        <w:rPr>
          <w:sz w:val="28"/>
          <w:szCs w:val="28"/>
        </w:rPr>
        <w:t xml:space="preserve">  Дана </w:t>
      </w:r>
    </w:p>
    <w:p w:rsidR="00831E69" w:rsidRPr="003265FB" w:rsidRDefault="00831E69" w:rsidP="00831E6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,  что  от  него (нее) «___» ____________ 20___ г. получены следующие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документы: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Документы  зарегистрированы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под № ____ от «___» _______ 20___ г.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подпись)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  <w:proofErr w:type="gramEnd"/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результате рассмотрения Вашего заявления о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по предоставлению сведений из информационной системы обеспечения градостроительной деятельности от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дату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отказано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по 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831E69" w:rsidRPr="003265FB" w:rsidRDefault="00831E69" w:rsidP="00831E69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(</w:t>
      </w:r>
      <w:r w:rsidRPr="003265FB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i/>
          <w:sz w:val="28"/>
          <w:szCs w:val="28"/>
        </w:rPr>
        <w:t>в соответствии с пунктом 2.9 Административного регламента</w:t>
      </w:r>
      <w:r w:rsidRPr="003265FB">
        <w:rPr>
          <w:rFonts w:ascii="Times New Roman" w:hAnsi="Times New Roman"/>
          <w:sz w:val="28"/>
          <w:szCs w:val="28"/>
        </w:rPr>
        <w:t>)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7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лицо)   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Default="00831E69" w:rsidP="007426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«_</w:t>
      </w:r>
      <w:r w:rsidR="0074268E" w:rsidRPr="003265FB">
        <w:rPr>
          <w:rFonts w:ascii="Times New Roman" w:hAnsi="Times New Roman" w:cs="Times New Roman"/>
          <w:sz w:val="28"/>
          <w:szCs w:val="28"/>
        </w:rPr>
        <w:t xml:space="preserve">__» _____________ 20___ г. </w:t>
      </w:r>
    </w:p>
    <w:p w:rsidR="007F7BEB" w:rsidRPr="003265FB" w:rsidRDefault="007F7BEB" w:rsidP="007426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3265FB">
        <w:rPr>
          <w:rFonts w:ascii="Times New Roman" w:hAnsi="Times New Roman" w:cs="Times New Roman"/>
        </w:rPr>
        <w:t>Похвистневский</w:t>
      </w:r>
      <w:proofErr w:type="spellEnd"/>
      <w:r w:rsidRPr="003265FB">
        <w:rPr>
          <w:rFonts w:ascii="Times New Roman" w:hAnsi="Times New Roman" w:cs="Times New Roman"/>
        </w:rPr>
        <w:t xml:space="preserve">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31E69" w:rsidRPr="007F7BEB" w:rsidRDefault="00831E69" w:rsidP="007F7BEB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(для физических лиц)</w:t>
      </w:r>
      <w:r w:rsidR="007F7BEB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</w:t>
      </w:r>
      <w:r w:rsidRPr="003265FB">
        <w:rPr>
          <w:rFonts w:ascii="Times New Roman" w:hAnsi="Times New Roman"/>
          <w:sz w:val="28"/>
          <w:szCs w:val="28"/>
        </w:rPr>
        <w:t xml:space="preserve">общем размере платы за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0512" w:rsidRDefault="00831E69" w:rsidP="0032051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для предоставления запрошенных Вами сведений из информационной системы обеспечения градостроительной деятельности в соответствии с Вашем заявлением от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дату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необходимо не позднее чем в недельный срок со дня получения настоящего уведомления </w:t>
      </w:r>
      <w:r w:rsidRPr="003265FB">
        <w:rPr>
          <w:rFonts w:ascii="Times New Roman" w:hAnsi="Times New Roman"/>
          <w:sz w:val="28"/>
          <w:szCs w:val="28"/>
        </w:rPr>
        <w:t xml:space="preserve">оплатить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в сумме 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сумма цифрами и прописью)</w:t>
      </w:r>
      <w:r w:rsidRPr="003265FB">
        <w:rPr>
          <w:rFonts w:ascii="Times New Roman" w:hAnsi="Times New Roman" w:cs="Times New Roman"/>
          <w:sz w:val="28"/>
          <w:szCs w:val="28"/>
        </w:rPr>
        <w:t xml:space="preserve"> рублей, рассчитанной в соответствии с пунктом 2.11 Административного регламента </w:t>
      </w:r>
      <w:r w:rsidRPr="003265FB">
        <w:rPr>
          <w:rFonts w:ascii="Times New Roman" w:hAnsi="Times New Roman"/>
          <w:sz w:val="28"/>
          <w:szCs w:val="28"/>
        </w:rPr>
        <w:t>предоставления местной администрацией муниципальной услуги 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образования» </w:t>
      </w:r>
      <w:r w:rsidRPr="003265FB">
        <w:rPr>
          <w:rFonts w:ascii="Times New Roman" w:hAnsi="Times New Roman" w:cs="Times New Roman"/>
          <w:sz w:val="28"/>
          <w:szCs w:val="28"/>
        </w:rPr>
        <w:t>путем внесения указанной суммы в кассу по адресу: _____________________________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адрес и номер кабинета, а также режим работы кассы в случае организации приема платы через кассу)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или путем перечисления на счет: ___________________________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(указываются номер счета и иные реквизиты для внесения платы за предоставление </w:t>
      </w:r>
      <w:r w:rsidRPr="003265FB">
        <w:rPr>
          <w:rFonts w:ascii="Times New Roman" w:hAnsi="Times New Roman"/>
          <w:i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в безналичной форме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>в соответствии с Приложением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3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 w:rsidRPr="003265FB">
        <w:rPr>
          <w:rFonts w:ascii="Times New Roman" w:hAnsi="Times New Roman" w:cs="Times New Roman"/>
          <w:i/>
          <w:sz w:val="28"/>
          <w:szCs w:val="28"/>
        </w:rPr>
        <w:t>к Административному регламенту)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8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лицо)   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                          (подпись)    (фамилия, инициалы)</w:t>
      </w:r>
    </w:p>
    <w:p w:rsidR="00E81AE6" w:rsidRDefault="00831E69"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  <w:bookmarkStart w:id="0" w:name="_GoBack"/>
      <w:bookmarkEnd w:id="0"/>
    </w:p>
    <w:sectPr w:rsidR="00E81AE6" w:rsidSect="00505B31">
      <w:headerReference w:type="even" r:id="rId18"/>
      <w:headerReference w:type="default" r:id="rId19"/>
      <w:pgSz w:w="11900" w:h="16840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FFB" w:rsidRDefault="00F41FFB" w:rsidP="00831E69">
      <w:r>
        <w:separator/>
      </w:r>
    </w:p>
  </w:endnote>
  <w:endnote w:type="continuationSeparator" w:id="0">
    <w:p w:rsidR="00F41FFB" w:rsidRDefault="00F41FFB" w:rsidP="0083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FFB" w:rsidRDefault="00F41FFB" w:rsidP="00831E69">
      <w:r>
        <w:separator/>
      </w:r>
    </w:p>
  </w:footnote>
  <w:footnote w:type="continuationSeparator" w:id="0">
    <w:p w:rsidR="00F41FFB" w:rsidRDefault="00F41FFB" w:rsidP="00831E69">
      <w:r>
        <w:continuationSeparator/>
      </w:r>
    </w:p>
  </w:footnote>
  <w:footnote w:id="1">
    <w:p w:rsidR="00631175" w:rsidRPr="000B2E2E" w:rsidRDefault="00631175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Данная графа не обязательна к заполнению и ее </w:t>
      </w:r>
      <w:proofErr w:type="spellStart"/>
      <w:r w:rsidRPr="000B2E2E">
        <w:rPr>
          <w:sz w:val="20"/>
          <w:szCs w:val="20"/>
        </w:rPr>
        <w:t>незаполнение</w:t>
      </w:r>
      <w:proofErr w:type="spellEnd"/>
      <w:r w:rsidRPr="000B2E2E">
        <w:rPr>
          <w:sz w:val="20"/>
          <w:szCs w:val="20"/>
        </w:rPr>
        <w:t xml:space="preserve"> не является основанием для отказа в предоставлении муниципальной услуги. Дополнительные идентификаторы запрашиваемых сведений могут быть указаны заявителем для целей более оперативного и качественного рассмотрения заявления администрацией получателю муниципальной услуги именно той информации, которую он запрашивает. В перспективе будет создан открытый реестр документов доступных в ИСОГД на геоинформационном портале градостроительной деятельности. Указывая дополнительные идентификаторы запрашиваемых сведений, включенных в реестр геоинформационного портала градостроительной деятельности: регистрационный номер и (или) название запрашиваемого документа, - заявитель ориентирует </w:t>
      </w:r>
      <w:r>
        <w:rPr>
          <w:sz w:val="20"/>
          <w:szCs w:val="20"/>
        </w:rPr>
        <w:t>Администрацию</w:t>
      </w:r>
      <w:r w:rsidRPr="000B2E2E">
        <w:rPr>
          <w:sz w:val="20"/>
          <w:szCs w:val="20"/>
        </w:rPr>
        <w:t xml:space="preserve"> на предоставление именно этого запрашиваемого документа.  </w:t>
      </w:r>
    </w:p>
  </w:footnote>
  <w:footnote w:id="2">
    <w:p w:rsidR="00631175" w:rsidRPr="0074218A" w:rsidRDefault="00631175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3">
    <w:p w:rsidR="00631175" w:rsidRPr="000B2E2E" w:rsidRDefault="00631175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Для нескольких земельных участков кадастровый номер (если имеется), координаты характерных точек границ земельного участка, адрес и площадь указываются раздельно. </w:t>
      </w:r>
    </w:p>
  </w:footnote>
  <w:footnote w:id="4">
    <w:p w:rsidR="00631175" w:rsidRPr="0074218A" w:rsidRDefault="00631175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5">
    <w:p w:rsidR="00631175" w:rsidRPr="000B2E2E" w:rsidRDefault="00631175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В данном приложении указываются точные банковские реквизиты, по которым должна быть перечислена плата за получение муниципальной услуги.</w:t>
      </w:r>
    </w:p>
  </w:footnote>
  <w:footnote w:id="6">
    <w:p w:rsidR="00631175" w:rsidRPr="00AD08E0" w:rsidRDefault="00631175" w:rsidP="00831E69">
      <w:pPr>
        <w:pStyle w:val="af4"/>
        <w:jc w:val="both"/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</w:t>
      </w:r>
      <w:r w:rsidRPr="00D07309">
        <w:t>.</w:t>
      </w:r>
      <w:r w:rsidRPr="00AD08E0">
        <w:t xml:space="preserve"> </w:t>
      </w:r>
    </w:p>
  </w:footnote>
  <w:footnote w:id="7">
    <w:p w:rsidR="00631175" w:rsidRPr="00961D53" w:rsidRDefault="00631175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  <w:footnote w:id="8">
    <w:p w:rsidR="00631175" w:rsidRPr="00961D53" w:rsidRDefault="00631175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175" w:rsidRDefault="00631175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1175" w:rsidRDefault="006311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175" w:rsidRDefault="00631175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4882">
      <w:rPr>
        <w:rStyle w:val="a6"/>
        <w:noProof/>
      </w:rPr>
      <w:t>49</w:t>
    </w:r>
    <w:r>
      <w:rPr>
        <w:rStyle w:val="a6"/>
      </w:rPr>
      <w:fldChar w:fldCharType="end"/>
    </w:r>
  </w:p>
  <w:p w:rsidR="00631175" w:rsidRDefault="006311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B68"/>
    <w:rsid w:val="00003A49"/>
    <w:rsid w:val="00040628"/>
    <w:rsid w:val="000515DF"/>
    <w:rsid w:val="000549A1"/>
    <w:rsid w:val="00070762"/>
    <w:rsid w:val="00080E8B"/>
    <w:rsid w:val="000825A6"/>
    <w:rsid w:val="00094760"/>
    <w:rsid w:val="000A054C"/>
    <w:rsid w:val="000B0AA1"/>
    <w:rsid w:val="000B69EF"/>
    <w:rsid w:val="000D3CED"/>
    <w:rsid w:val="000E1F0D"/>
    <w:rsid w:val="00112C95"/>
    <w:rsid w:val="00124064"/>
    <w:rsid w:val="001344F4"/>
    <w:rsid w:val="00135862"/>
    <w:rsid w:val="00164DDC"/>
    <w:rsid w:val="001703C8"/>
    <w:rsid w:val="001878BD"/>
    <w:rsid w:val="001A4DFF"/>
    <w:rsid w:val="001C2DC8"/>
    <w:rsid w:val="001C307A"/>
    <w:rsid w:val="001C7491"/>
    <w:rsid w:val="001E2B63"/>
    <w:rsid w:val="001E36FF"/>
    <w:rsid w:val="001E63BB"/>
    <w:rsid w:val="001F406B"/>
    <w:rsid w:val="001F41F2"/>
    <w:rsid w:val="00207278"/>
    <w:rsid w:val="0022164C"/>
    <w:rsid w:val="0025032C"/>
    <w:rsid w:val="0025156C"/>
    <w:rsid w:val="002553A6"/>
    <w:rsid w:val="0026283E"/>
    <w:rsid w:val="00267BDB"/>
    <w:rsid w:val="00273519"/>
    <w:rsid w:val="002850B2"/>
    <w:rsid w:val="002A133C"/>
    <w:rsid w:val="002A6E41"/>
    <w:rsid w:val="002B5D57"/>
    <w:rsid w:val="002D63EF"/>
    <w:rsid w:val="002D7B62"/>
    <w:rsid w:val="00302303"/>
    <w:rsid w:val="00310CEA"/>
    <w:rsid w:val="00320512"/>
    <w:rsid w:val="003219E4"/>
    <w:rsid w:val="003234E9"/>
    <w:rsid w:val="003265FB"/>
    <w:rsid w:val="003546A2"/>
    <w:rsid w:val="00354EC7"/>
    <w:rsid w:val="00371BAD"/>
    <w:rsid w:val="00377091"/>
    <w:rsid w:val="00396729"/>
    <w:rsid w:val="003A0C57"/>
    <w:rsid w:val="003A4D0F"/>
    <w:rsid w:val="003B0E05"/>
    <w:rsid w:val="003B68DF"/>
    <w:rsid w:val="003D58BD"/>
    <w:rsid w:val="003D6FEB"/>
    <w:rsid w:val="003E08AB"/>
    <w:rsid w:val="003E4323"/>
    <w:rsid w:val="003E5AB0"/>
    <w:rsid w:val="003E5F00"/>
    <w:rsid w:val="003F0A10"/>
    <w:rsid w:val="003F3088"/>
    <w:rsid w:val="003F7856"/>
    <w:rsid w:val="004066E9"/>
    <w:rsid w:val="00427FDD"/>
    <w:rsid w:val="00433B6F"/>
    <w:rsid w:val="004369F9"/>
    <w:rsid w:val="00446439"/>
    <w:rsid w:val="004672DF"/>
    <w:rsid w:val="00491C64"/>
    <w:rsid w:val="00492D10"/>
    <w:rsid w:val="004A0E01"/>
    <w:rsid w:val="004A680A"/>
    <w:rsid w:val="004B0024"/>
    <w:rsid w:val="004B06AF"/>
    <w:rsid w:val="004B5454"/>
    <w:rsid w:val="004C1E9B"/>
    <w:rsid w:val="004C53A8"/>
    <w:rsid w:val="004C6F0D"/>
    <w:rsid w:val="004C74E2"/>
    <w:rsid w:val="004D3537"/>
    <w:rsid w:val="004E7471"/>
    <w:rsid w:val="004F0A73"/>
    <w:rsid w:val="004F2EE8"/>
    <w:rsid w:val="004F3AD8"/>
    <w:rsid w:val="004F6C85"/>
    <w:rsid w:val="00505B31"/>
    <w:rsid w:val="005101C6"/>
    <w:rsid w:val="005154AE"/>
    <w:rsid w:val="00516FA3"/>
    <w:rsid w:val="0052541C"/>
    <w:rsid w:val="00536556"/>
    <w:rsid w:val="00536B00"/>
    <w:rsid w:val="00541BB9"/>
    <w:rsid w:val="00542C52"/>
    <w:rsid w:val="0054375C"/>
    <w:rsid w:val="00543F47"/>
    <w:rsid w:val="005668A6"/>
    <w:rsid w:val="00570F89"/>
    <w:rsid w:val="00581EAC"/>
    <w:rsid w:val="00593565"/>
    <w:rsid w:val="0059381D"/>
    <w:rsid w:val="005B3787"/>
    <w:rsid w:val="005B439D"/>
    <w:rsid w:val="005C6DA4"/>
    <w:rsid w:val="005D7F30"/>
    <w:rsid w:val="005E14B8"/>
    <w:rsid w:val="005E72EE"/>
    <w:rsid w:val="005F29B8"/>
    <w:rsid w:val="005F2B36"/>
    <w:rsid w:val="00606A58"/>
    <w:rsid w:val="00607326"/>
    <w:rsid w:val="0062362D"/>
    <w:rsid w:val="00626C98"/>
    <w:rsid w:val="00631175"/>
    <w:rsid w:val="00650852"/>
    <w:rsid w:val="00650FE9"/>
    <w:rsid w:val="00661C10"/>
    <w:rsid w:val="00684BE2"/>
    <w:rsid w:val="00685243"/>
    <w:rsid w:val="00694DCE"/>
    <w:rsid w:val="006A6991"/>
    <w:rsid w:val="006A75AB"/>
    <w:rsid w:val="006D611A"/>
    <w:rsid w:val="006E3537"/>
    <w:rsid w:val="006E48E6"/>
    <w:rsid w:val="006F16EF"/>
    <w:rsid w:val="006F3E98"/>
    <w:rsid w:val="0073089B"/>
    <w:rsid w:val="0074268E"/>
    <w:rsid w:val="0074699E"/>
    <w:rsid w:val="00751C59"/>
    <w:rsid w:val="00753020"/>
    <w:rsid w:val="0076624C"/>
    <w:rsid w:val="00766BEB"/>
    <w:rsid w:val="007706B5"/>
    <w:rsid w:val="00784931"/>
    <w:rsid w:val="00784AC4"/>
    <w:rsid w:val="007B7DAB"/>
    <w:rsid w:val="007C1272"/>
    <w:rsid w:val="007C3C1E"/>
    <w:rsid w:val="007D31A7"/>
    <w:rsid w:val="007E0322"/>
    <w:rsid w:val="007F7BEB"/>
    <w:rsid w:val="00801434"/>
    <w:rsid w:val="00831E69"/>
    <w:rsid w:val="008423E3"/>
    <w:rsid w:val="00843805"/>
    <w:rsid w:val="00846E87"/>
    <w:rsid w:val="00847442"/>
    <w:rsid w:val="00866AD7"/>
    <w:rsid w:val="0088049D"/>
    <w:rsid w:val="008839DE"/>
    <w:rsid w:val="008941BB"/>
    <w:rsid w:val="008A0D93"/>
    <w:rsid w:val="008A61B3"/>
    <w:rsid w:val="008B00DC"/>
    <w:rsid w:val="008C2E7A"/>
    <w:rsid w:val="008D35B9"/>
    <w:rsid w:val="008D5344"/>
    <w:rsid w:val="008F3106"/>
    <w:rsid w:val="009049C9"/>
    <w:rsid w:val="00906B6F"/>
    <w:rsid w:val="00906BCF"/>
    <w:rsid w:val="00914882"/>
    <w:rsid w:val="00961714"/>
    <w:rsid w:val="00963468"/>
    <w:rsid w:val="00967630"/>
    <w:rsid w:val="009705FD"/>
    <w:rsid w:val="009755A3"/>
    <w:rsid w:val="00996A3E"/>
    <w:rsid w:val="009A637F"/>
    <w:rsid w:val="009A63D7"/>
    <w:rsid w:val="009A7BB8"/>
    <w:rsid w:val="009B412B"/>
    <w:rsid w:val="009C4C7B"/>
    <w:rsid w:val="009D279C"/>
    <w:rsid w:val="009E1EFB"/>
    <w:rsid w:val="009E6108"/>
    <w:rsid w:val="009F69A3"/>
    <w:rsid w:val="009F6DDC"/>
    <w:rsid w:val="009F7478"/>
    <w:rsid w:val="00A05C1E"/>
    <w:rsid w:val="00A06ABA"/>
    <w:rsid w:val="00A16387"/>
    <w:rsid w:val="00A33AE3"/>
    <w:rsid w:val="00A57288"/>
    <w:rsid w:val="00A72A62"/>
    <w:rsid w:val="00A7312D"/>
    <w:rsid w:val="00A77FBF"/>
    <w:rsid w:val="00A8314A"/>
    <w:rsid w:val="00A8512B"/>
    <w:rsid w:val="00A949BE"/>
    <w:rsid w:val="00AA17F4"/>
    <w:rsid w:val="00AA7192"/>
    <w:rsid w:val="00AB01B1"/>
    <w:rsid w:val="00AC047F"/>
    <w:rsid w:val="00AC5307"/>
    <w:rsid w:val="00AD5775"/>
    <w:rsid w:val="00AE618D"/>
    <w:rsid w:val="00AF35FB"/>
    <w:rsid w:val="00AF6474"/>
    <w:rsid w:val="00B07CC0"/>
    <w:rsid w:val="00B15748"/>
    <w:rsid w:val="00B279C5"/>
    <w:rsid w:val="00B40C01"/>
    <w:rsid w:val="00B41531"/>
    <w:rsid w:val="00B442E5"/>
    <w:rsid w:val="00B5570A"/>
    <w:rsid w:val="00B66702"/>
    <w:rsid w:val="00B821F1"/>
    <w:rsid w:val="00B85D7A"/>
    <w:rsid w:val="00B90441"/>
    <w:rsid w:val="00B92B68"/>
    <w:rsid w:val="00B94DEC"/>
    <w:rsid w:val="00BB1914"/>
    <w:rsid w:val="00BB7E30"/>
    <w:rsid w:val="00BC1E43"/>
    <w:rsid w:val="00BF35F1"/>
    <w:rsid w:val="00BF5999"/>
    <w:rsid w:val="00BF76F8"/>
    <w:rsid w:val="00C11EB0"/>
    <w:rsid w:val="00C13D42"/>
    <w:rsid w:val="00C14EDF"/>
    <w:rsid w:val="00C21716"/>
    <w:rsid w:val="00C25B72"/>
    <w:rsid w:val="00C30F34"/>
    <w:rsid w:val="00C37ED8"/>
    <w:rsid w:val="00C438BB"/>
    <w:rsid w:val="00C54EF8"/>
    <w:rsid w:val="00C54F50"/>
    <w:rsid w:val="00C60AAA"/>
    <w:rsid w:val="00C90679"/>
    <w:rsid w:val="00C94021"/>
    <w:rsid w:val="00C97443"/>
    <w:rsid w:val="00CA1E00"/>
    <w:rsid w:val="00CA23E9"/>
    <w:rsid w:val="00CA3DFF"/>
    <w:rsid w:val="00CB0762"/>
    <w:rsid w:val="00CC1C1D"/>
    <w:rsid w:val="00D004C7"/>
    <w:rsid w:val="00D07817"/>
    <w:rsid w:val="00D20810"/>
    <w:rsid w:val="00D24B8E"/>
    <w:rsid w:val="00D66A0A"/>
    <w:rsid w:val="00D76FF1"/>
    <w:rsid w:val="00D830C3"/>
    <w:rsid w:val="00DC1200"/>
    <w:rsid w:val="00DC38F7"/>
    <w:rsid w:val="00E27931"/>
    <w:rsid w:val="00E401EF"/>
    <w:rsid w:val="00E4615E"/>
    <w:rsid w:val="00E55686"/>
    <w:rsid w:val="00E64529"/>
    <w:rsid w:val="00E71C23"/>
    <w:rsid w:val="00E81AE6"/>
    <w:rsid w:val="00E82DEC"/>
    <w:rsid w:val="00EA00AD"/>
    <w:rsid w:val="00EA4B07"/>
    <w:rsid w:val="00EA51D9"/>
    <w:rsid w:val="00EB26AD"/>
    <w:rsid w:val="00EB417A"/>
    <w:rsid w:val="00EC1637"/>
    <w:rsid w:val="00EC1C3F"/>
    <w:rsid w:val="00EC75A8"/>
    <w:rsid w:val="00ED3DE9"/>
    <w:rsid w:val="00EE09B7"/>
    <w:rsid w:val="00EF2367"/>
    <w:rsid w:val="00EF7A96"/>
    <w:rsid w:val="00F14D67"/>
    <w:rsid w:val="00F41FFB"/>
    <w:rsid w:val="00F44082"/>
    <w:rsid w:val="00F664D2"/>
    <w:rsid w:val="00F75C38"/>
    <w:rsid w:val="00F82F7F"/>
    <w:rsid w:val="00FA236E"/>
    <w:rsid w:val="00FB2B6A"/>
    <w:rsid w:val="00FC2EBC"/>
    <w:rsid w:val="00FC3F4A"/>
    <w:rsid w:val="00FD6DA2"/>
    <w:rsid w:val="00FE2E39"/>
    <w:rsid w:val="00FE42E3"/>
    <w:rsid w:val="00FE66A7"/>
    <w:rsid w:val="00FE73D3"/>
    <w:rsid w:val="00FF561B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A447"/>
  <w15:docId w15:val="{DE4E6015-3D8C-41F5-B870-2127CB26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E6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1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1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831E6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31E69"/>
  </w:style>
  <w:style w:type="paragraph" w:styleId="a7">
    <w:name w:val="header"/>
    <w:basedOn w:val="a"/>
    <w:link w:val="a8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3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831E69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31E6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31E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831E69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831E69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831E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831E69"/>
    <w:rPr>
      <w:color w:val="800080"/>
      <w:u w:val="single"/>
    </w:rPr>
  </w:style>
  <w:style w:type="paragraph" w:customStyle="1" w:styleId="af2">
    <w:name w:val="Стиль"/>
    <w:rsid w:val="00831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831E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831E69"/>
    <w:rPr>
      <w:vertAlign w:val="superscript"/>
    </w:rPr>
  </w:style>
  <w:style w:type="character" w:customStyle="1" w:styleId="FontStyle16">
    <w:name w:val="Font Style16"/>
    <w:rsid w:val="00831E6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831E6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831E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831E69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831E69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831E6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831E69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831E69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831E69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31E69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831E69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Заголовок Знак"/>
    <w:basedOn w:val="a0"/>
    <w:link w:val="afa"/>
    <w:rsid w:val="00831E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831E6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831E69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831E69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831E69"/>
  </w:style>
  <w:style w:type="character" w:customStyle="1" w:styleId="blk">
    <w:name w:val="blk"/>
    <w:basedOn w:val="a0"/>
    <w:rsid w:val="00831E69"/>
  </w:style>
  <w:style w:type="character" w:customStyle="1" w:styleId="f">
    <w:name w:val="f"/>
    <w:basedOn w:val="a0"/>
    <w:rsid w:val="00831E69"/>
  </w:style>
  <w:style w:type="paragraph" w:styleId="afd">
    <w:name w:val="List Paragraph"/>
    <w:basedOn w:val="a"/>
    <w:uiPriority w:val="34"/>
    <w:qFormat/>
    <w:rsid w:val="00831E69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831E69"/>
  </w:style>
  <w:style w:type="paragraph" w:styleId="afe">
    <w:name w:val="TOC Heading"/>
    <w:basedOn w:val="1"/>
    <w:next w:val="a"/>
    <w:uiPriority w:val="39"/>
    <w:unhideWhenUsed/>
    <w:qFormat/>
    <w:rsid w:val="00831E69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831E69"/>
    <w:pPr>
      <w:spacing w:after="100"/>
    </w:pPr>
  </w:style>
  <w:style w:type="paragraph" w:customStyle="1" w:styleId="Style19">
    <w:name w:val="Style19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831E69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831E69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831E69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831E6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1E69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831E6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831E6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831E69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831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26C9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hyperlink" Target="consultantplus://offline/ref=9A846F7E44A581AE36E508D7FB000B956973C7C2C6656AF20A4FB482A41F1449D6768C5C8F376B327065DBA5S9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hit2015@yandex.ru" TargetMode="External"/><Relationship Id="rId10" Type="http://schemas.openxmlformats.org/officeDocument/2006/relationships/hyperlink" Target="http://www.pgu.samregion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mfc-poh-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F492-0ABC-47A7-B774-FD246CB9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12300</Words>
  <Characters>70112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1</cp:lastModifiedBy>
  <cp:revision>28</cp:revision>
  <cp:lastPrinted>2017-12-06T04:46:00Z</cp:lastPrinted>
  <dcterms:created xsi:type="dcterms:W3CDTF">2017-05-19T04:29:00Z</dcterms:created>
  <dcterms:modified xsi:type="dcterms:W3CDTF">2018-01-25T11:18:00Z</dcterms:modified>
</cp:coreProperties>
</file>