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6B" w:rsidRPr="00DA516D" w:rsidRDefault="00492771" w:rsidP="0049277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A516D">
        <w:rPr>
          <w:rFonts w:ascii="Times New Roman" w:hAnsi="Times New Roman" w:cs="Times New Roman"/>
          <w:b/>
          <w:sz w:val="36"/>
          <w:szCs w:val="36"/>
        </w:rPr>
        <w:t>Текстовая часть</w:t>
      </w:r>
    </w:p>
    <w:p w:rsidR="00492771" w:rsidRPr="00DA516D" w:rsidRDefault="00492771" w:rsidP="00492771">
      <w:pPr>
        <w:jc w:val="center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>Дизайн-проекта благоустройства дворовой территории</w:t>
      </w:r>
      <w:r w:rsidR="003E31E2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837D7D">
        <w:rPr>
          <w:rFonts w:ascii="Times New Roman" w:hAnsi="Times New Roman" w:cs="Times New Roman"/>
          <w:sz w:val="28"/>
          <w:szCs w:val="28"/>
        </w:rPr>
        <w:t xml:space="preserve">:                   </w:t>
      </w:r>
      <w:r w:rsidR="003E3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3F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0013F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1133FB">
        <w:rPr>
          <w:rFonts w:ascii="Times New Roman" w:hAnsi="Times New Roman" w:cs="Times New Roman"/>
          <w:sz w:val="28"/>
          <w:szCs w:val="28"/>
        </w:rPr>
        <w:t>одбельск</w:t>
      </w:r>
      <w:proofErr w:type="spellEnd"/>
      <w:r w:rsidR="001133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133FB">
        <w:rPr>
          <w:rFonts w:ascii="Times New Roman" w:hAnsi="Times New Roman" w:cs="Times New Roman"/>
          <w:sz w:val="28"/>
          <w:szCs w:val="28"/>
        </w:rPr>
        <w:t>ул.Полевая</w:t>
      </w:r>
      <w:proofErr w:type="spellEnd"/>
      <w:r w:rsidR="001133FB">
        <w:rPr>
          <w:rFonts w:ascii="Times New Roman" w:hAnsi="Times New Roman" w:cs="Times New Roman"/>
          <w:sz w:val="28"/>
          <w:szCs w:val="28"/>
        </w:rPr>
        <w:t>, д.4А</w:t>
      </w:r>
      <w:r w:rsidR="006E2A01" w:rsidRPr="00DA516D">
        <w:rPr>
          <w:rFonts w:ascii="Times New Roman" w:hAnsi="Times New Roman" w:cs="Times New Roman"/>
          <w:sz w:val="28"/>
          <w:szCs w:val="28"/>
        </w:rPr>
        <w:t>,</w:t>
      </w:r>
      <w:r w:rsidRPr="00DA516D">
        <w:rPr>
          <w:rFonts w:ascii="Times New Roman" w:hAnsi="Times New Roman" w:cs="Times New Roman"/>
          <w:sz w:val="28"/>
          <w:szCs w:val="28"/>
        </w:rPr>
        <w:t xml:space="preserve"> включенной в муниципальную программу «Формирование комфортной городской среды на территории муниципального района </w:t>
      </w:r>
      <w:proofErr w:type="spellStart"/>
      <w:r w:rsidRPr="00DA516D">
        <w:rPr>
          <w:rFonts w:ascii="Times New Roman" w:hAnsi="Times New Roman" w:cs="Times New Roman"/>
          <w:sz w:val="28"/>
          <w:szCs w:val="28"/>
        </w:rPr>
        <w:t>Похвис</w:t>
      </w:r>
      <w:r w:rsidR="00837D7D">
        <w:rPr>
          <w:rFonts w:ascii="Times New Roman" w:hAnsi="Times New Roman" w:cs="Times New Roman"/>
          <w:sz w:val="28"/>
          <w:szCs w:val="28"/>
        </w:rPr>
        <w:t>т</w:t>
      </w:r>
      <w:r w:rsidRPr="00DA516D">
        <w:rPr>
          <w:rFonts w:ascii="Times New Roman" w:hAnsi="Times New Roman" w:cs="Times New Roman"/>
          <w:sz w:val="28"/>
          <w:szCs w:val="28"/>
        </w:rPr>
        <w:t>н</w:t>
      </w:r>
      <w:r w:rsidR="00F51E7E"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="00F51E7E">
        <w:rPr>
          <w:rFonts w:ascii="Times New Roman" w:hAnsi="Times New Roman" w:cs="Times New Roman"/>
          <w:sz w:val="28"/>
          <w:szCs w:val="28"/>
        </w:rPr>
        <w:t xml:space="preserve"> Самарской области на 2018-2022</w:t>
      </w:r>
      <w:r w:rsidRPr="00DA516D">
        <w:rPr>
          <w:rFonts w:ascii="Times New Roman" w:hAnsi="Times New Roman" w:cs="Times New Roman"/>
          <w:sz w:val="28"/>
          <w:szCs w:val="28"/>
        </w:rPr>
        <w:t xml:space="preserve"> год</w:t>
      </w:r>
      <w:r w:rsidR="00F51E7E">
        <w:rPr>
          <w:rFonts w:ascii="Times New Roman" w:hAnsi="Times New Roman" w:cs="Times New Roman"/>
          <w:sz w:val="28"/>
          <w:szCs w:val="28"/>
        </w:rPr>
        <w:t>ы</w:t>
      </w:r>
      <w:r w:rsidRPr="00DA516D">
        <w:rPr>
          <w:rFonts w:ascii="Times New Roman" w:hAnsi="Times New Roman" w:cs="Times New Roman"/>
          <w:sz w:val="28"/>
          <w:szCs w:val="28"/>
        </w:rPr>
        <w:t>»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6E2A01" w:rsidRPr="00DA516D" w:rsidRDefault="006E2A01" w:rsidP="004927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16D">
        <w:rPr>
          <w:rFonts w:ascii="Times New Roman" w:hAnsi="Times New Roman" w:cs="Times New Roman"/>
          <w:b/>
          <w:sz w:val="28"/>
          <w:szCs w:val="28"/>
        </w:rPr>
        <w:t>Работы  из минимального перечня:</w:t>
      </w:r>
    </w:p>
    <w:p w:rsidR="006E2A01" w:rsidRPr="00DA516D" w:rsidRDefault="00D41384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дворового проезда.</w:t>
      </w:r>
    </w:p>
    <w:p w:rsidR="006E2A01" w:rsidRDefault="00D41384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="003E31E2">
        <w:rPr>
          <w:rFonts w:ascii="Times New Roman" w:hAnsi="Times New Roman" w:cs="Times New Roman"/>
          <w:sz w:val="28"/>
          <w:szCs w:val="28"/>
        </w:rPr>
        <w:t xml:space="preserve"> скамеек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CB4BC7" w:rsidRDefault="00D41384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="00F51E7E">
        <w:rPr>
          <w:rFonts w:ascii="Times New Roman" w:hAnsi="Times New Roman" w:cs="Times New Roman"/>
          <w:sz w:val="28"/>
          <w:szCs w:val="28"/>
        </w:rPr>
        <w:t xml:space="preserve"> урн</w:t>
      </w:r>
      <w:r w:rsidR="00CB4BC7">
        <w:rPr>
          <w:rFonts w:ascii="Times New Roman" w:hAnsi="Times New Roman" w:cs="Times New Roman"/>
          <w:sz w:val="28"/>
          <w:szCs w:val="28"/>
        </w:rPr>
        <w:t>.</w:t>
      </w:r>
    </w:p>
    <w:p w:rsidR="0097073B" w:rsidRPr="00DA516D" w:rsidRDefault="0097073B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освещения</w:t>
      </w:r>
      <w:r w:rsidR="00D41384">
        <w:rPr>
          <w:rFonts w:ascii="Times New Roman" w:hAnsi="Times New Roman" w:cs="Times New Roman"/>
          <w:sz w:val="28"/>
          <w:szCs w:val="28"/>
        </w:rPr>
        <w:t xml:space="preserve"> дворовой территории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4B7F" w:rsidRPr="00DA516D" w:rsidRDefault="00EA4B7F" w:rsidP="00EA4B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2A01" w:rsidRPr="00DA516D" w:rsidRDefault="00EA4B7F" w:rsidP="00EA4B7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A516D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6E2A01" w:rsidRPr="00DA516D">
        <w:rPr>
          <w:rFonts w:ascii="Times New Roman" w:hAnsi="Times New Roman" w:cs="Times New Roman"/>
          <w:b/>
          <w:sz w:val="28"/>
          <w:szCs w:val="28"/>
        </w:rPr>
        <w:t>Работы из дополнительного перечня:</w:t>
      </w:r>
    </w:p>
    <w:p w:rsidR="00EA4B7F" w:rsidRPr="00DA516D" w:rsidRDefault="00EA4B7F" w:rsidP="006E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A01" w:rsidRPr="00DA516D" w:rsidRDefault="00F51E7E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автомобильной парковки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637434" w:rsidRDefault="00637434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ограждения.</w:t>
      </w:r>
    </w:p>
    <w:p w:rsidR="00EA4B7F" w:rsidRDefault="00EA4B7F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 xml:space="preserve">Обустройство </w:t>
      </w:r>
      <w:r w:rsidR="00F51E7E">
        <w:rPr>
          <w:rFonts w:ascii="Times New Roman" w:hAnsi="Times New Roman" w:cs="Times New Roman"/>
          <w:sz w:val="28"/>
          <w:szCs w:val="28"/>
        </w:rPr>
        <w:t xml:space="preserve">пешеходных </w:t>
      </w:r>
      <w:r w:rsidR="00D41384">
        <w:rPr>
          <w:rFonts w:ascii="Times New Roman" w:hAnsi="Times New Roman" w:cs="Times New Roman"/>
          <w:sz w:val="28"/>
          <w:szCs w:val="28"/>
        </w:rPr>
        <w:t>дорожек</w:t>
      </w:r>
      <w:r w:rsidRPr="00DA516D">
        <w:rPr>
          <w:rFonts w:ascii="Times New Roman" w:hAnsi="Times New Roman" w:cs="Times New Roman"/>
          <w:sz w:val="28"/>
          <w:szCs w:val="28"/>
        </w:rPr>
        <w:t>.</w:t>
      </w:r>
    </w:p>
    <w:p w:rsidR="000013F3" w:rsidRDefault="00DA516D" w:rsidP="000013F3">
      <w:pPr>
        <w:pStyle w:val="Default"/>
        <w:spacing w:after="160"/>
        <w:ind w:left="720"/>
        <w:jc w:val="center"/>
        <w:rPr>
          <w:sz w:val="28"/>
          <w:szCs w:val="28"/>
        </w:rPr>
      </w:pPr>
      <w:r w:rsidRPr="00DA516D">
        <w:rPr>
          <w:sz w:val="28"/>
          <w:szCs w:val="28"/>
          <w:u w:val="single"/>
        </w:rPr>
        <w:t>Описание проекта по благоустройству дво</w:t>
      </w:r>
      <w:r w:rsidR="000013F3">
        <w:rPr>
          <w:sz w:val="28"/>
          <w:szCs w:val="28"/>
          <w:u w:val="single"/>
        </w:rPr>
        <w:t>ровой территории многоквартирного дома</w:t>
      </w:r>
      <w:r w:rsidR="00782D49">
        <w:rPr>
          <w:sz w:val="28"/>
          <w:szCs w:val="28"/>
          <w:u w:val="single"/>
        </w:rPr>
        <w:t xml:space="preserve"> по адресу: </w:t>
      </w:r>
      <w:r w:rsidR="00837D7D">
        <w:rPr>
          <w:sz w:val="28"/>
          <w:szCs w:val="28"/>
          <w:u w:val="single"/>
        </w:rPr>
        <w:t xml:space="preserve">                                                        </w:t>
      </w:r>
      <w:proofErr w:type="spellStart"/>
      <w:r w:rsidR="000013F3">
        <w:rPr>
          <w:sz w:val="28"/>
          <w:szCs w:val="28"/>
        </w:rPr>
        <w:t>с</w:t>
      </w:r>
      <w:proofErr w:type="gramStart"/>
      <w:r w:rsidR="000013F3">
        <w:rPr>
          <w:sz w:val="28"/>
          <w:szCs w:val="28"/>
        </w:rPr>
        <w:t>.П</w:t>
      </w:r>
      <w:proofErr w:type="gramEnd"/>
      <w:r w:rsidR="005569B7">
        <w:rPr>
          <w:sz w:val="28"/>
          <w:szCs w:val="28"/>
        </w:rPr>
        <w:t>одбельск</w:t>
      </w:r>
      <w:proofErr w:type="spellEnd"/>
      <w:r w:rsidR="005569B7">
        <w:rPr>
          <w:sz w:val="28"/>
          <w:szCs w:val="28"/>
        </w:rPr>
        <w:t xml:space="preserve">, </w:t>
      </w:r>
      <w:proofErr w:type="spellStart"/>
      <w:r w:rsidR="005569B7">
        <w:rPr>
          <w:sz w:val="28"/>
          <w:szCs w:val="28"/>
        </w:rPr>
        <w:t>ул.Полевая</w:t>
      </w:r>
      <w:proofErr w:type="spellEnd"/>
      <w:r w:rsidR="005569B7">
        <w:rPr>
          <w:sz w:val="28"/>
          <w:szCs w:val="28"/>
        </w:rPr>
        <w:t>, д.4А</w:t>
      </w:r>
      <w:r w:rsidR="000013F3">
        <w:rPr>
          <w:sz w:val="28"/>
          <w:szCs w:val="28"/>
        </w:rPr>
        <w:t xml:space="preserve">     </w:t>
      </w:r>
    </w:p>
    <w:p w:rsidR="00654BA9" w:rsidRPr="00DA516D" w:rsidRDefault="00654BA9" w:rsidP="000013F3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A516D">
        <w:rPr>
          <w:sz w:val="28"/>
          <w:szCs w:val="28"/>
        </w:rPr>
        <w:t>Для решения задач и достижения поставленных целей предлагается реализовать меропри</w:t>
      </w:r>
      <w:r>
        <w:rPr>
          <w:sz w:val="28"/>
          <w:szCs w:val="28"/>
        </w:rPr>
        <w:t>ятия по благоустройству дворовой территории</w:t>
      </w:r>
      <w:r w:rsidRPr="00DA516D">
        <w:rPr>
          <w:sz w:val="28"/>
          <w:szCs w:val="28"/>
        </w:rPr>
        <w:t>, а именно: осуществить ремон</w:t>
      </w:r>
      <w:r>
        <w:rPr>
          <w:sz w:val="28"/>
          <w:szCs w:val="28"/>
        </w:rPr>
        <w:t>т покрытия дворового проезда предусмотреть установку  урн, скамеек, обустроить пешеходные дорожки,</w:t>
      </w:r>
      <w:r w:rsidR="00637434">
        <w:rPr>
          <w:sz w:val="28"/>
          <w:szCs w:val="28"/>
        </w:rPr>
        <w:t xml:space="preserve"> ограждение </w:t>
      </w:r>
      <w:proofErr w:type="spellStart"/>
      <w:r w:rsidR="00637434">
        <w:rPr>
          <w:sz w:val="28"/>
          <w:szCs w:val="28"/>
        </w:rPr>
        <w:t>полисадника</w:t>
      </w:r>
      <w:proofErr w:type="spellEnd"/>
      <w:r w:rsidR="00637434">
        <w:rPr>
          <w:sz w:val="28"/>
          <w:szCs w:val="28"/>
        </w:rPr>
        <w:t>,</w:t>
      </w:r>
      <w:r w:rsidR="0097073B">
        <w:rPr>
          <w:sz w:val="28"/>
          <w:szCs w:val="28"/>
        </w:rPr>
        <w:t xml:space="preserve"> автомобильную парковку, обеспечить освещение дворовой территории.</w:t>
      </w:r>
    </w:p>
    <w:p w:rsidR="00F51E7E" w:rsidRDefault="00654BA9" w:rsidP="00DA516D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>Дорога - это артерия, связующая дом с внешним миром. Дороги являются важной частью инфраструктуры любого населенного пункта. Комфортное проживание людей напрямую зависит от состояния дорог во дворах. Асфальтовое покрытие дворового проезда</w:t>
      </w:r>
      <w:r w:rsidR="00DA516D">
        <w:rPr>
          <w:sz w:val="28"/>
          <w:szCs w:val="28"/>
        </w:rPr>
        <w:t xml:space="preserve"> и дорожек перед подъездами</w:t>
      </w:r>
      <w:r w:rsidR="001A2773">
        <w:rPr>
          <w:sz w:val="28"/>
          <w:szCs w:val="28"/>
        </w:rPr>
        <w:t xml:space="preserve">  </w:t>
      </w:r>
      <w:r w:rsidR="00782D49">
        <w:rPr>
          <w:sz w:val="28"/>
          <w:szCs w:val="28"/>
        </w:rPr>
        <w:t>по</w:t>
      </w:r>
      <w:r w:rsidR="00837D7D">
        <w:rPr>
          <w:sz w:val="28"/>
          <w:szCs w:val="28"/>
        </w:rPr>
        <w:t xml:space="preserve"> адресу: </w:t>
      </w:r>
      <w:proofErr w:type="spellStart"/>
      <w:r w:rsidR="000013F3">
        <w:rPr>
          <w:sz w:val="28"/>
          <w:szCs w:val="28"/>
        </w:rPr>
        <w:t>с</w:t>
      </w:r>
      <w:proofErr w:type="gramStart"/>
      <w:r w:rsidR="000013F3">
        <w:rPr>
          <w:sz w:val="28"/>
          <w:szCs w:val="28"/>
        </w:rPr>
        <w:t>.П</w:t>
      </w:r>
      <w:proofErr w:type="gramEnd"/>
      <w:r w:rsidR="005569B7">
        <w:rPr>
          <w:sz w:val="28"/>
          <w:szCs w:val="28"/>
        </w:rPr>
        <w:t>одбельск</w:t>
      </w:r>
      <w:proofErr w:type="spellEnd"/>
      <w:r w:rsidR="005569B7">
        <w:rPr>
          <w:sz w:val="28"/>
          <w:szCs w:val="28"/>
        </w:rPr>
        <w:t xml:space="preserve">, </w:t>
      </w:r>
      <w:proofErr w:type="spellStart"/>
      <w:r w:rsidR="005569B7">
        <w:rPr>
          <w:sz w:val="28"/>
          <w:szCs w:val="28"/>
        </w:rPr>
        <w:t>ул.Полевая</w:t>
      </w:r>
      <w:proofErr w:type="spellEnd"/>
      <w:r w:rsidR="005569B7">
        <w:rPr>
          <w:sz w:val="28"/>
          <w:szCs w:val="28"/>
        </w:rPr>
        <w:t>, д.4А</w:t>
      </w:r>
      <w:r w:rsidR="000013F3">
        <w:rPr>
          <w:sz w:val="28"/>
          <w:szCs w:val="28"/>
        </w:rPr>
        <w:t xml:space="preserve"> </w:t>
      </w:r>
      <w:r w:rsidR="00DA516D" w:rsidRPr="00DA516D">
        <w:rPr>
          <w:sz w:val="28"/>
          <w:szCs w:val="28"/>
        </w:rPr>
        <w:t>имеет просадки, выбоины, провалы. Н</w:t>
      </w:r>
      <w:r w:rsidR="00F51E7E">
        <w:rPr>
          <w:sz w:val="28"/>
          <w:szCs w:val="28"/>
        </w:rPr>
        <w:t xml:space="preserve">екогда уложенный асфальт </w:t>
      </w:r>
      <w:r>
        <w:rPr>
          <w:sz w:val="28"/>
          <w:szCs w:val="28"/>
        </w:rPr>
        <w:t xml:space="preserve"> </w:t>
      </w:r>
      <w:r w:rsidR="00DA516D" w:rsidRPr="00DA516D">
        <w:rPr>
          <w:sz w:val="28"/>
          <w:szCs w:val="28"/>
        </w:rPr>
        <w:t xml:space="preserve"> полностью раз</w:t>
      </w:r>
      <w:r w:rsidR="00DA516D">
        <w:rPr>
          <w:sz w:val="28"/>
          <w:szCs w:val="28"/>
        </w:rPr>
        <w:t xml:space="preserve">рушен. </w:t>
      </w:r>
      <w:r w:rsidR="00DA516D" w:rsidRPr="00DA516D">
        <w:rPr>
          <w:sz w:val="28"/>
          <w:szCs w:val="28"/>
        </w:rPr>
        <w:t xml:space="preserve"> </w:t>
      </w:r>
    </w:p>
    <w:p w:rsidR="00DA516D" w:rsidRPr="00DA516D" w:rsidRDefault="00654BA9" w:rsidP="00285CED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 xml:space="preserve">Асфальтирование придомовой территории – это один из самых востребованных способов благоустройства частного сектора и комплекса многоэтажных домов. Рассмотрим ряд значительных преимуществ такого покрытия: </w:t>
      </w:r>
      <w:r w:rsidR="00285CED">
        <w:rPr>
          <w:sz w:val="28"/>
          <w:szCs w:val="28"/>
        </w:rPr>
        <w:t xml:space="preserve"> а</w:t>
      </w:r>
      <w:r w:rsidR="00DA516D" w:rsidRPr="00DA516D">
        <w:rPr>
          <w:sz w:val="28"/>
          <w:szCs w:val="28"/>
        </w:rPr>
        <w:t xml:space="preserve">сфальтная смесь, очевидно, преобладает над характеристиками бетона. Например, более высокая прочность, устойчивость перед влагой (водой), способность </w:t>
      </w:r>
      <w:r w:rsidR="00DA516D" w:rsidRPr="00DA516D">
        <w:rPr>
          <w:sz w:val="28"/>
          <w:szCs w:val="28"/>
        </w:rPr>
        <w:lastRenderedPageBreak/>
        <w:t>продолжительно выд</w:t>
      </w:r>
      <w:r w:rsidR="00906CBA">
        <w:rPr>
          <w:sz w:val="28"/>
          <w:szCs w:val="28"/>
        </w:rPr>
        <w:t>ерживать транспортную нагрузку, ч</w:t>
      </w:r>
      <w:r w:rsidR="00DA516D" w:rsidRPr="00DA516D">
        <w:rPr>
          <w:sz w:val="28"/>
          <w:szCs w:val="28"/>
        </w:rPr>
        <w:t xml:space="preserve">его не скажешь о бетонном покрытии, которое подвергается воздействию атмосферных явлений, после чего начинает рушиться. Асфальтирование территории около домов не рассчитано на движение крупногабаритного транспорта, поэтому к такому покрытию </w:t>
      </w:r>
      <w:r w:rsidR="00285CED">
        <w:rPr>
          <w:sz w:val="28"/>
          <w:szCs w:val="28"/>
        </w:rPr>
        <w:t>предъявляется меньше требований.</w:t>
      </w:r>
      <w:r w:rsidR="00DA516D" w:rsidRPr="00DA516D">
        <w:rPr>
          <w:sz w:val="28"/>
          <w:szCs w:val="28"/>
        </w:rPr>
        <w:t xml:space="preserve"> </w:t>
      </w:r>
    </w:p>
    <w:p w:rsidR="001E5535" w:rsidRDefault="00654BA9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 xml:space="preserve"> Асфальтное покрытие – это экономически оптимальный вариант. Стоимость материала и работ, сравнительно не высока. Стоит отметить, что выполнение работ по асфальтированию занимает гораздо меньше времени, чем б</w:t>
      </w:r>
      <w:r w:rsidR="00285CED">
        <w:rPr>
          <w:sz w:val="28"/>
          <w:szCs w:val="28"/>
        </w:rPr>
        <w:t>етонирование или укладка плитки,</w:t>
      </w:r>
      <w:r w:rsidR="001E5535">
        <w:rPr>
          <w:sz w:val="28"/>
          <w:szCs w:val="28"/>
        </w:rPr>
        <w:t xml:space="preserve"> </w:t>
      </w:r>
      <w:r w:rsidR="00285CED">
        <w:rPr>
          <w:sz w:val="28"/>
          <w:szCs w:val="28"/>
        </w:rPr>
        <w:t>р</w:t>
      </w:r>
      <w:r w:rsidR="00DA516D" w:rsidRPr="00DA516D">
        <w:rPr>
          <w:sz w:val="28"/>
          <w:szCs w:val="28"/>
        </w:rPr>
        <w:t>емонтные и демонтажные работы выполняются значительно легче, нежели с бетон</w:t>
      </w:r>
      <w:r w:rsidR="00450141">
        <w:rPr>
          <w:sz w:val="28"/>
          <w:szCs w:val="28"/>
        </w:rPr>
        <w:t>ным покрытием,</w:t>
      </w:r>
      <w:r w:rsidR="00285CED">
        <w:tab/>
      </w:r>
      <w:r w:rsidR="00450141">
        <w:rPr>
          <w:sz w:val="28"/>
          <w:szCs w:val="28"/>
        </w:rPr>
        <w:t>е</w:t>
      </w:r>
      <w:r w:rsidR="00285CED" w:rsidRPr="00DA516D">
        <w:rPr>
          <w:sz w:val="28"/>
          <w:szCs w:val="28"/>
        </w:rPr>
        <w:t>ще один плюс, это возможность переработки асфальта. Вторичное сырье не уступает в качестве первичному материалу, и обладает такими же техническими характеристиками.</w:t>
      </w:r>
    </w:p>
    <w:p w:rsidR="00511C9B" w:rsidRPr="00511C9B" w:rsidRDefault="00511C9B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11C9B">
        <w:rPr>
          <w:sz w:val="28"/>
          <w:szCs w:val="28"/>
        </w:rPr>
        <w:t>В последнее время с активным развитием городской</w:t>
      </w:r>
      <w:r>
        <w:rPr>
          <w:sz w:val="28"/>
          <w:szCs w:val="28"/>
        </w:rPr>
        <w:t xml:space="preserve"> и сельской</w:t>
      </w:r>
      <w:r w:rsidRPr="00511C9B">
        <w:rPr>
          <w:sz w:val="28"/>
          <w:szCs w:val="28"/>
        </w:rPr>
        <w:t xml:space="preserve"> инфраструктуры стало увеличиваться и количество легкового автомобильного транспорта на городских улицах</w:t>
      </w:r>
      <w:r>
        <w:rPr>
          <w:sz w:val="28"/>
          <w:szCs w:val="28"/>
        </w:rPr>
        <w:t xml:space="preserve"> и дворовых территориях</w:t>
      </w:r>
      <w:r w:rsidRPr="00511C9B">
        <w:rPr>
          <w:sz w:val="28"/>
          <w:szCs w:val="28"/>
        </w:rPr>
        <w:t>, а вместе с ним возросла потребность в организации автостоянок. Что само собой исключает вопрос — для чего нужна автостоянка.</w:t>
      </w:r>
    </w:p>
    <w:p w:rsidR="000A4FE2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90A39">
        <w:rPr>
          <w:sz w:val="28"/>
          <w:szCs w:val="28"/>
        </w:rPr>
        <w:t>Удобным является тот населенный пункт, который стимулирует людей для проведения свободного времени на улице: в парках, скверах, летних театрах, беседках и т.п. Самым простым общественным пространством является площадка перед входом в подъезд.</w:t>
      </w:r>
      <w:r w:rsidR="00490A39">
        <w:rPr>
          <w:sz w:val="28"/>
          <w:szCs w:val="28"/>
        </w:rPr>
        <w:br/>
        <w:t>Изящным решением является установка на данном пространстве скамейки, которая может быть использована не только как место проведения времени жителями, но и как часть пешеходной инфраструктуры (например, место передышки для пожилого гражданина при передвижении от дома к магазину и обратно</w:t>
      </w:r>
      <w:r w:rsidR="000A4FE2">
        <w:rPr>
          <w:sz w:val="28"/>
          <w:szCs w:val="28"/>
        </w:rPr>
        <w:t>).</w:t>
      </w:r>
    </w:p>
    <w:p w:rsidR="000A4FE2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hyperlink r:id="rId7" w:tgtFrame="_blank" w:history="1">
        <w:r w:rsidR="000A4FE2" w:rsidRPr="000A4FE2">
          <w:rPr>
            <w:rStyle w:val="a4"/>
            <w:color w:val="000000" w:themeColor="text1"/>
            <w:sz w:val="28"/>
            <w:szCs w:val="28"/>
            <w:u w:val="none"/>
          </w:rPr>
          <w:t>Урны уличные для мусора</w:t>
        </w:r>
      </w:hyperlink>
      <w:r w:rsidR="000A4FE2" w:rsidRPr="000A4FE2">
        <w:rPr>
          <w:color w:val="000000" w:themeColor="text1"/>
          <w:sz w:val="28"/>
          <w:szCs w:val="28"/>
        </w:rPr>
        <w:t xml:space="preserve"> </w:t>
      </w:r>
      <w:r w:rsidR="000A4FE2" w:rsidRPr="000A4FE2">
        <w:rPr>
          <w:sz w:val="28"/>
          <w:szCs w:val="28"/>
        </w:rPr>
        <w:t>сегодня являются неотъемлемым элементом</w:t>
      </w:r>
      <w:r w:rsidR="000A4FE2">
        <w:rPr>
          <w:sz w:val="28"/>
          <w:szCs w:val="28"/>
        </w:rPr>
        <w:t xml:space="preserve"> благоустройства городов и сел,</w:t>
      </w:r>
      <w:r w:rsidR="000A4FE2" w:rsidRPr="000A4FE2">
        <w:rPr>
          <w:sz w:val="28"/>
          <w:szCs w:val="28"/>
        </w:rPr>
        <w:t xml:space="preserve"> их отсутствие, во-первых, портит вид территории. Во-вторых, отсутствие урн – это опасно. Опасно для здоровья и даже жизни людей. Ведь свалки мусора влекут за собой размножение бактерий, микробов, которые попадают с дождевыми </w:t>
      </w:r>
      <w:r w:rsidR="000A4FE2">
        <w:rPr>
          <w:sz w:val="28"/>
          <w:szCs w:val="28"/>
        </w:rPr>
        <w:t xml:space="preserve"> потоками в реки. </w:t>
      </w:r>
      <w:r w:rsidR="000A4FE2" w:rsidRPr="000A4FE2">
        <w:rPr>
          <w:sz w:val="28"/>
          <w:szCs w:val="28"/>
        </w:rPr>
        <w:t>Кроме того, валяющийся мусор – это благоприятные условия для питания и размножения крыс. Они разносят источники страшных болезней. Исходя из всего этого, ясно, что наличие урн – дело необходимое.</w:t>
      </w:r>
    </w:p>
    <w:p w:rsidR="00285CED" w:rsidRPr="00DA516D" w:rsidRDefault="00654BA9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     </w:t>
      </w:r>
      <w:r w:rsidR="00285CED" w:rsidRPr="00DA516D">
        <w:rPr>
          <w:b/>
          <w:bCs/>
          <w:sz w:val="28"/>
          <w:szCs w:val="28"/>
        </w:rPr>
        <w:t xml:space="preserve">Целью проекта </w:t>
      </w:r>
      <w:r w:rsidR="00637434">
        <w:rPr>
          <w:sz w:val="28"/>
          <w:szCs w:val="28"/>
        </w:rPr>
        <w:t>является ремонт</w:t>
      </w:r>
      <w:r w:rsidR="00540EE6">
        <w:rPr>
          <w:sz w:val="28"/>
          <w:szCs w:val="28"/>
        </w:rPr>
        <w:t xml:space="preserve"> асфальтобетонного</w:t>
      </w:r>
      <w:r w:rsidR="00285CED" w:rsidRPr="00DA516D">
        <w:rPr>
          <w:sz w:val="28"/>
          <w:szCs w:val="28"/>
        </w:rPr>
        <w:t xml:space="preserve"> покрытия дворового проезда многоквартир</w:t>
      </w:r>
      <w:r w:rsidR="00E222F5">
        <w:rPr>
          <w:sz w:val="28"/>
          <w:szCs w:val="28"/>
        </w:rPr>
        <w:t>ного дома</w:t>
      </w:r>
      <w:r>
        <w:rPr>
          <w:sz w:val="28"/>
          <w:szCs w:val="28"/>
        </w:rPr>
        <w:t xml:space="preserve">, </w:t>
      </w:r>
      <w:r w:rsidR="00637434">
        <w:rPr>
          <w:sz w:val="28"/>
          <w:szCs w:val="28"/>
        </w:rPr>
        <w:t xml:space="preserve">обустройство </w:t>
      </w:r>
      <w:r w:rsidR="005569B7">
        <w:rPr>
          <w:sz w:val="28"/>
          <w:szCs w:val="28"/>
        </w:rPr>
        <w:t>пешеходных дорожек,</w:t>
      </w:r>
      <w:r>
        <w:rPr>
          <w:sz w:val="28"/>
          <w:szCs w:val="28"/>
        </w:rPr>
        <w:t xml:space="preserve"> автомобильной парковки</w:t>
      </w:r>
      <w:r w:rsidR="005569B7">
        <w:rPr>
          <w:sz w:val="28"/>
          <w:szCs w:val="28"/>
        </w:rPr>
        <w:t xml:space="preserve"> и</w:t>
      </w:r>
      <w:r w:rsidR="00E222F5">
        <w:rPr>
          <w:sz w:val="28"/>
          <w:szCs w:val="28"/>
        </w:rPr>
        <w:t xml:space="preserve"> </w:t>
      </w:r>
      <w:r w:rsidR="00637434">
        <w:rPr>
          <w:sz w:val="28"/>
          <w:szCs w:val="28"/>
        </w:rPr>
        <w:t xml:space="preserve"> ограждения </w:t>
      </w:r>
      <w:proofErr w:type="spellStart"/>
      <w:r w:rsidR="00637434">
        <w:rPr>
          <w:sz w:val="28"/>
          <w:szCs w:val="28"/>
        </w:rPr>
        <w:t>полисадника</w:t>
      </w:r>
      <w:proofErr w:type="spellEnd"/>
      <w:r w:rsidR="00637434">
        <w:rPr>
          <w:sz w:val="28"/>
          <w:szCs w:val="28"/>
        </w:rPr>
        <w:t>,</w:t>
      </w:r>
      <w:r w:rsidR="00490A39">
        <w:rPr>
          <w:sz w:val="28"/>
          <w:szCs w:val="28"/>
        </w:rPr>
        <w:t xml:space="preserve"> установка  скамеек</w:t>
      </w:r>
      <w:r w:rsidR="00047A18">
        <w:rPr>
          <w:sz w:val="28"/>
          <w:szCs w:val="28"/>
        </w:rPr>
        <w:t xml:space="preserve"> и урн</w:t>
      </w:r>
      <w:r>
        <w:rPr>
          <w:sz w:val="28"/>
          <w:szCs w:val="28"/>
        </w:rPr>
        <w:t>,</w:t>
      </w:r>
      <w:r w:rsidR="0097073B">
        <w:rPr>
          <w:sz w:val="28"/>
          <w:szCs w:val="28"/>
        </w:rPr>
        <w:t xml:space="preserve"> обеспечение освещения</w:t>
      </w:r>
      <w:r w:rsidR="00D41384">
        <w:rPr>
          <w:sz w:val="28"/>
          <w:szCs w:val="28"/>
        </w:rPr>
        <w:t xml:space="preserve"> дворовой </w:t>
      </w:r>
      <w:r w:rsidR="00D41384">
        <w:rPr>
          <w:sz w:val="28"/>
          <w:szCs w:val="28"/>
        </w:rPr>
        <w:lastRenderedPageBreak/>
        <w:t>территории</w:t>
      </w:r>
      <w:bookmarkStart w:id="0" w:name="_GoBack"/>
      <w:bookmarkEnd w:id="0"/>
      <w:r w:rsidR="0097073B">
        <w:rPr>
          <w:sz w:val="28"/>
          <w:szCs w:val="28"/>
        </w:rPr>
        <w:t>,</w:t>
      </w:r>
      <w:r>
        <w:rPr>
          <w:sz w:val="28"/>
          <w:szCs w:val="28"/>
        </w:rPr>
        <w:t xml:space="preserve"> обеспечение доступности</w:t>
      </w:r>
      <w:r w:rsidR="00285CED" w:rsidRPr="00DA516D">
        <w:rPr>
          <w:sz w:val="28"/>
          <w:szCs w:val="28"/>
        </w:rPr>
        <w:t xml:space="preserve"> для передвижения маломобильных групп населения. </w:t>
      </w:r>
    </w:p>
    <w:p w:rsidR="00540EE6" w:rsidRDefault="00E222F5" w:rsidP="00837D7D">
      <w:pPr>
        <w:pStyle w:val="Default"/>
        <w:spacing w:after="160"/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</w:t>
      </w:r>
      <w:r w:rsidR="00490A39">
        <w:rPr>
          <w:b/>
          <w:bCs/>
          <w:sz w:val="28"/>
          <w:szCs w:val="28"/>
        </w:rPr>
        <w:t xml:space="preserve"> </w:t>
      </w:r>
    </w:p>
    <w:p w:rsidR="00285CED" w:rsidRPr="00DA516D" w:rsidRDefault="00285CED" w:rsidP="00490A39">
      <w:pPr>
        <w:pStyle w:val="Default"/>
        <w:spacing w:after="160"/>
        <w:ind w:left="720"/>
        <w:jc w:val="center"/>
        <w:rPr>
          <w:sz w:val="28"/>
          <w:szCs w:val="28"/>
        </w:rPr>
      </w:pPr>
      <w:r w:rsidRPr="00DA516D">
        <w:rPr>
          <w:b/>
          <w:bCs/>
          <w:sz w:val="28"/>
          <w:szCs w:val="28"/>
        </w:rPr>
        <w:t>Задачи проекта: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Сохранение и поддержание жизнеобеспечения жителей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Повышение уровня качества жизни населения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Создание условий для благополучной эксплуатации многоквартирного жилого дома и прилегающей территории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Формирование эстетического облика придомовой территории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Сохранение экологии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E222F5" w:rsidP="00E222F5">
      <w:pPr>
        <w:pStyle w:val="Default"/>
        <w:spacing w:after="160"/>
        <w:ind w:left="10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 w:rsidR="00285CED" w:rsidRPr="00DA516D">
        <w:rPr>
          <w:b/>
          <w:bCs/>
          <w:sz w:val="28"/>
          <w:szCs w:val="28"/>
        </w:rPr>
        <w:t>Результаты проекта</w:t>
      </w:r>
      <w:r w:rsidR="006971EF">
        <w:rPr>
          <w:b/>
          <w:bCs/>
          <w:sz w:val="28"/>
          <w:szCs w:val="28"/>
        </w:rPr>
        <w:t>.</w:t>
      </w:r>
      <w:r w:rsidR="00285CED" w:rsidRPr="00DA516D">
        <w:rPr>
          <w:b/>
          <w:bCs/>
          <w:sz w:val="28"/>
          <w:szCs w:val="28"/>
        </w:rPr>
        <w:t xml:space="preserve"> </w:t>
      </w:r>
    </w:p>
    <w:p w:rsidR="00285CED" w:rsidRPr="00DA516D" w:rsidRDefault="00285CED" w:rsidP="00837D7D">
      <w:pPr>
        <w:pStyle w:val="Default"/>
        <w:spacing w:after="160"/>
        <w:ind w:left="144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 xml:space="preserve">Реализация проекта: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Позволит организовать надлежащим образом жизнеобеспечение жителей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Сформирует эстетический облик двора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Позволит благополучно эксплуатировать многоквартирный дом и прилегающую к нему территорию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В целом повысит уровень жизни населения</w:t>
      </w:r>
      <w:r w:rsidR="00837D7D">
        <w:rPr>
          <w:sz w:val="28"/>
          <w:szCs w:val="28"/>
        </w:rPr>
        <w:t>.</w:t>
      </w:r>
    </w:p>
    <w:p w:rsidR="00285CED" w:rsidRDefault="00285CED" w:rsidP="00285CED">
      <w:pPr>
        <w:pStyle w:val="Default"/>
        <w:spacing w:after="160"/>
        <w:ind w:left="720"/>
        <w:jc w:val="both"/>
        <w:rPr>
          <w:sz w:val="28"/>
          <w:szCs w:val="28"/>
        </w:rPr>
      </w:pPr>
    </w:p>
    <w:p w:rsidR="009D47F3" w:rsidRPr="00DA516D" w:rsidRDefault="009D47F3" w:rsidP="009D47F3">
      <w:p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>Зам.</w:t>
      </w:r>
      <w:r w:rsidR="00837D7D">
        <w:rPr>
          <w:rFonts w:ascii="Times New Roman" w:hAnsi="Times New Roman" w:cs="Times New Roman"/>
          <w:sz w:val="28"/>
          <w:szCs w:val="28"/>
        </w:rPr>
        <w:t xml:space="preserve"> </w:t>
      </w:r>
      <w:r w:rsidRPr="00DA516D">
        <w:rPr>
          <w:rFonts w:ascii="Times New Roman" w:hAnsi="Times New Roman" w:cs="Times New Roman"/>
          <w:sz w:val="28"/>
          <w:szCs w:val="28"/>
        </w:rPr>
        <w:t>Главы района                                                          С.В. Райков</w:t>
      </w:r>
    </w:p>
    <w:p w:rsidR="009D47F3" w:rsidRPr="00DA516D" w:rsidRDefault="009D47F3" w:rsidP="009D47F3">
      <w:p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 xml:space="preserve">Начальник отдела ЖКХ                                                 Ю.В. Костин   </w:t>
      </w:r>
    </w:p>
    <w:sectPr w:rsidR="009D47F3" w:rsidRPr="00DA516D" w:rsidSect="00285C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B0806"/>
    <w:multiLevelType w:val="hybridMultilevel"/>
    <w:tmpl w:val="7E1217A4"/>
    <w:lvl w:ilvl="0" w:tplc="97E22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5A1D97"/>
    <w:multiLevelType w:val="hybridMultilevel"/>
    <w:tmpl w:val="6D76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F3EB4"/>
    <w:multiLevelType w:val="hybridMultilevel"/>
    <w:tmpl w:val="1B9C897A"/>
    <w:lvl w:ilvl="0" w:tplc="8912EA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5121304"/>
    <w:multiLevelType w:val="hybridMultilevel"/>
    <w:tmpl w:val="A230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C0"/>
    <w:rsid w:val="000013F3"/>
    <w:rsid w:val="00047A18"/>
    <w:rsid w:val="000A4FE2"/>
    <w:rsid w:val="000C4B14"/>
    <w:rsid w:val="001133FB"/>
    <w:rsid w:val="001A2773"/>
    <w:rsid w:val="001E5535"/>
    <w:rsid w:val="00220C80"/>
    <w:rsid w:val="00285CED"/>
    <w:rsid w:val="003D6654"/>
    <w:rsid w:val="003E31E2"/>
    <w:rsid w:val="00450141"/>
    <w:rsid w:val="00490A39"/>
    <w:rsid w:val="00492771"/>
    <w:rsid w:val="00511C9B"/>
    <w:rsid w:val="00540EE6"/>
    <w:rsid w:val="005569B7"/>
    <w:rsid w:val="00637434"/>
    <w:rsid w:val="00654BA9"/>
    <w:rsid w:val="006971EF"/>
    <w:rsid w:val="006B42C0"/>
    <w:rsid w:val="006E2A01"/>
    <w:rsid w:val="00782D49"/>
    <w:rsid w:val="00837D7D"/>
    <w:rsid w:val="00906CBA"/>
    <w:rsid w:val="0097073B"/>
    <w:rsid w:val="009D47F3"/>
    <w:rsid w:val="00CB4BC7"/>
    <w:rsid w:val="00D41384"/>
    <w:rsid w:val="00D90B1B"/>
    <w:rsid w:val="00DA516D"/>
    <w:rsid w:val="00DD6C6B"/>
    <w:rsid w:val="00E222F5"/>
    <w:rsid w:val="00EA4B7F"/>
    <w:rsid w:val="00F51E7E"/>
    <w:rsid w:val="00F67B83"/>
    <w:rsid w:val="00F9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lubim-gorod.ru/urn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F2410-2184-4BD0-9B17-5FDEAB189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4</cp:revision>
  <cp:lastPrinted>2017-07-21T09:17:00Z</cp:lastPrinted>
  <dcterms:created xsi:type="dcterms:W3CDTF">2018-01-24T12:09:00Z</dcterms:created>
  <dcterms:modified xsi:type="dcterms:W3CDTF">2018-01-25T05:20:00Z</dcterms:modified>
</cp:coreProperties>
</file>