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0C5" w:rsidRPr="002736FF" w:rsidRDefault="009840C5" w:rsidP="007F4E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36FF">
        <w:rPr>
          <w:rFonts w:ascii="Times New Roman" w:hAnsi="Times New Roman" w:cs="Times New Roman"/>
          <w:b/>
          <w:bCs/>
          <w:sz w:val="28"/>
          <w:szCs w:val="28"/>
        </w:rPr>
        <w:t>ФИНАНСОВО-ЭКОНОМИЧЕСКОЕ ОБОСНОВАНИЕ</w:t>
      </w:r>
    </w:p>
    <w:p w:rsidR="009840C5" w:rsidRPr="00937BB2" w:rsidRDefault="009840C5" w:rsidP="00937B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7BB2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муниципального района Похвистневский Самарской области «О внесении изменений в отдельные Постановления Администрации муниципального района Похвистневский Самарской области» </w:t>
      </w:r>
    </w:p>
    <w:p w:rsidR="009840C5" w:rsidRPr="00937BB2" w:rsidRDefault="009840C5" w:rsidP="00937BB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840C5" w:rsidRPr="002736FF" w:rsidRDefault="009840C5" w:rsidP="00FD24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36FF"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E24293">
        <w:rPr>
          <w:rFonts w:ascii="Times New Roman" w:hAnsi="Times New Roman" w:cs="Times New Roman"/>
          <w:sz w:val="28"/>
          <w:szCs w:val="28"/>
        </w:rPr>
        <w:t>Постановления Администрации муниципального района Похвистневский</w:t>
      </w:r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E24293">
        <w:rPr>
          <w:rFonts w:ascii="Times New Roman" w:hAnsi="Times New Roman" w:cs="Times New Roman"/>
          <w:sz w:val="28"/>
          <w:szCs w:val="28"/>
        </w:rPr>
        <w:t xml:space="preserve"> </w:t>
      </w:r>
      <w:r w:rsidRPr="00937BB2">
        <w:rPr>
          <w:rFonts w:ascii="Times New Roman" w:hAnsi="Times New Roman" w:cs="Times New Roman"/>
          <w:sz w:val="28"/>
          <w:szCs w:val="28"/>
        </w:rPr>
        <w:t xml:space="preserve">«О внесении изменений в отдельные Постановления Администрации муниципального района Похвистневский Самарской области» </w:t>
      </w:r>
      <w:r w:rsidRPr="002736FF">
        <w:rPr>
          <w:rFonts w:ascii="Times New Roman" w:hAnsi="Times New Roman" w:cs="Times New Roman"/>
          <w:sz w:val="28"/>
          <w:szCs w:val="28"/>
        </w:rPr>
        <w:t>(далее – Проект) разработан в целях реализации</w:t>
      </w:r>
      <w:r>
        <w:rPr>
          <w:rFonts w:ascii="Times New Roman" w:hAnsi="Times New Roman" w:cs="Times New Roman"/>
          <w:sz w:val="28"/>
          <w:szCs w:val="28"/>
        </w:rPr>
        <w:t xml:space="preserve"> Закона Самарской области от  03.04.2009 № 41-ГД </w:t>
      </w:r>
      <w:r w:rsidRPr="00FB21CA">
        <w:rPr>
          <w:rFonts w:ascii="Times New Roman" w:hAnsi="Times New Roman" w:cs="Times New Roman"/>
          <w:sz w:val="28"/>
          <w:szCs w:val="28"/>
        </w:rPr>
        <w:t>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</w:t>
      </w:r>
      <w:r>
        <w:rPr>
          <w:rFonts w:ascii="Times New Roman" w:hAnsi="Times New Roman" w:cs="Times New Roman"/>
          <w:sz w:val="28"/>
          <w:szCs w:val="28"/>
        </w:rPr>
        <w:t>го производства»</w:t>
      </w:r>
      <w:r w:rsidRPr="00FB21CA">
        <w:rPr>
          <w:rFonts w:ascii="Times New Roman" w:hAnsi="Times New Roman" w:cs="Times New Roman"/>
          <w:sz w:val="28"/>
          <w:szCs w:val="28"/>
        </w:rPr>
        <w:t>, по</w:t>
      </w:r>
      <w:r>
        <w:rPr>
          <w:rFonts w:ascii="Times New Roman" w:hAnsi="Times New Roman" w:cs="Times New Roman"/>
          <w:sz w:val="28"/>
          <w:szCs w:val="28"/>
        </w:rPr>
        <w:t>становления</w:t>
      </w:r>
      <w:r w:rsidRPr="00FB21CA">
        <w:rPr>
          <w:rFonts w:ascii="Times New Roman" w:hAnsi="Times New Roman" w:cs="Times New Roman"/>
          <w:sz w:val="28"/>
          <w:szCs w:val="28"/>
        </w:rPr>
        <w:t xml:space="preserve"> Правительства</w:t>
      </w:r>
      <w:r>
        <w:rPr>
          <w:rFonts w:ascii="Times New Roman" w:hAnsi="Times New Roman" w:cs="Times New Roman"/>
          <w:sz w:val="28"/>
          <w:szCs w:val="28"/>
        </w:rPr>
        <w:t xml:space="preserve"> Самарской области от 19.02.2013 № 44 «</w:t>
      </w:r>
      <w:r w:rsidRPr="00FB21CA">
        <w:rPr>
          <w:rFonts w:ascii="Times New Roman" w:hAnsi="Times New Roman" w:cs="Times New Roman"/>
          <w:sz w:val="28"/>
          <w:szCs w:val="28"/>
        </w:rPr>
        <w:t>О мерах, направленных на реализацию переданных органам местного самоуправления на территории Самарской области отдельных государственных полномочий по поддержке сельскохозяйственного производства»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24293">
        <w:rPr>
          <w:rFonts w:ascii="Times New Roman" w:hAnsi="Times New Roman" w:cs="Times New Roman"/>
          <w:sz w:val="28"/>
          <w:szCs w:val="28"/>
        </w:rPr>
        <w:t>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2013 - 2020 годы, утвержденной Постановлением Администрации муниципального района Похвистневский Самарск</w:t>
      </w:r>
      <w:r>
        <w:rPr>
          <w:rFonts w:ascii="Times New Roman" w:hAnsi="Times New Roman" w:cs="Times New Roman"/>
          <w:sz w:val="28"/>
          <w:szCs w:val="28"/>
        </w:rPr>
        <w:t xml:space="preserve">ой области от 28.03.2013 № 195. </w:t>
      </w:r>
    </w:p>
    <w:p w:rsidR="009840C5" w:rsidRPr="00937BB2" w:rsidRDefault="009840C5" w:rsidP="00FD24D2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61BB1">
        <w:rPr>
          <w:rFonts w:ascii="Times New Roman" w:hAnsi="Times New Roman" w:cs="Times New Roman"/>
          <w:sz w:val="28"/>
          <w:szCs w:val="28"/>
        </w:rPr>
        <w:t xml:space="preserve"> соответс</w:t>
      </w:r>
      <w:r>
        <w:rPr>
          <w:rFonts w:ascii="Times New Roman" w:hAnsi="Times New Roman" w:cs="Times New Roman"/>
          <w:sz w:val="28"/>
          <w:szCs w:val="28"/>
        </w:rPr>
        <w:t>твии</w:t>
      </w:r>
      <w:r w:rsidRPr="00961BB1">
        <w:rPr>
          <w:rFonts w:ascii="Times New Roman" w:hAnsi="Times New Roman" w:cs="Times New Roman"/>
          <w:sz w:val="28"/>
          <w:szCs w:val="28"/>
        </w:rPr>
        <w:t xml:space="preserve"> с  постановлением Правительства Самарской области от 03.10.2017 № 628 «О внесении изменений в отдельные постановления Правительства Самарской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937BB2">
        <w:rPr>
          <w:rFonts w:ascii="Times New Roman" w:hAnsi="Times New Roman" w:cs="Times New Roman"/>
          <w:sz w:val="28"/>
          <w:szCs w:val="28"/>
        </w:rPr>
        <w:t>роектом вносятся изменения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937BB2">
        <w:rPr>
          <w:rFonts w:ascii="Times New Roman" w:hAnsi="Times New Roman" w:cs="Times New Roman"/>
          <w:sz w:val="28"/>
          <w:szCs w:val="28"/>
        </w:rPr>
        <w:t xml:space="preserve">  </w:t>
      </w:r>
      <w:r w:rsidRPr="00937BB2">
        <w:rPr>
          <w:rFonts w:ascii="Times New Roman" w:hAnsi="Times New Roman" w:cs="Times New Roman"/>
          <w:spacing w:val="-2"/>
          <w:sz w:val="28"/>
          <w:szCs w:val="28"/>
        </w:rPr>
        <w:t xml:space="preserve">действующие Постановления Администрации муниципального района </w:t>
      </w:r>
      <w:r>
        <w:rPr>
          <w:rFonts w:ascii="Times New Roman" w:hAnsi="Times New Roman" w:cs="Times New Roman"/>
          <w:spacing w:val="-2"/>
          <w:sz w:val="28"/>
          <w:szCs w:val="28"/>
        </w:rPr>
        <w:t>Похвистневский</w:t>
      </w:r>
      <w:r w:rsidRPr="00937BB2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:rsidR="009840C5" w:rsidRPr="00937BB2" w:rsidRDefault="009840C5" w:rsidP="00FD24D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7BB2">
        <w:rPr>
          <w:rFonts w:ascii="Times New Roman" w:hAnsi="Times New Roman" w:cs="Times New Roman"/>
          <w:spacing w:val="-2"/>
          <w:sz w:val="28"/>
          <w:szCs w:val="28"/>
        </w:rPr>
        <w:t xml:space="preserve">от  </w:t>
      </w:r>
      <w:r w:rsidRPr="00937BB2">
        <w:rPr>
          <w:rFonts w:ascii="Times New Roman" w:hAnsi="Times New Roman" w:cs="Times New Roman"/>
          <w:sz w:val="28"/>
          <w:szCs w:val="28"/>
        </w:rPr>
        <w:t>01.04.2013 № 207 «Об утверждении Порядка предоставления в 2017 - 2019 годах субсидий сельскохозяйственным товаропроизводителям, организациям потребительской кооперации, организациям и индивидуальным предпринимателям, осуществляющим свою деятельность на территории Самарской области, в целях возмещения части процентной ставки по к</w:t>
      </w:r>
      <w:r>
        <w:rPr>
          <w:rFonts w:ascii="Times New Roman" w:hAnsi="Times New Roman" w:cs="Times New Roman"/>
          <w:sz w:val="28"/>
          <w:szCs w:val="28"/>
        </w:rPr>
        <w:t>раткосрочным кредитам (займам)»</w:t>
      </w:r>
      <w:r w:rsidRPr="00937BB2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9840C5" w:rsidRPr="00937BB2" w:rsidRDefault="009840C5" w:rsidP="00FD24D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7BB2">
        <w:rPr>
          <w:rFonts w:ascii="Times New Roman" w:hAnsi="Times New Roman" w:cs="Times New Roman"/>
          <w:sz w:val="28"/>
          <w:szCs w:val="28"/>
        </w:rPr>
        <w:t xml:space="preserve">от 01.04.2013 № 208 «Об утверждении Порядка предоставления в 2017 - 2019 годах субсидий малым формам хозяйствования, осуществляющим свою деятельность на территории Самарской области, в целях возмещения части затрат на уплату процентов по долгосрочным, среднесрочным и </w:t>
      </w:r>
      <w:r>
        <w:rPr>
          <w:rFonts w:ascii="Times New Roman" w:hAnsi="Times New Roman" w:cs="Times New Roman"/>
          <w:sz w:val="28"/>
          <w:szCs w:val="28"/>
        </w:rPr>
        <w:t>краткосрочным кредитам (займам) в части изложения в новой редакции Порядков.</w:t>
      </w:r>
    </w:p>
    <w:p w:rsidR="009840C5" w:rsidRDefault="009840C5" w:rsidP="00FD24D2">
      <w:pPr>
        <w:widowControl w:val="0"/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Новой редакцией Порядков </w:t>
      </w:r>
      <w:r w:rsidRPr="00961BB1">
        <w:rPr>
          <w:rFonts w:ascii="Times New Roman" w:hAnsi="Times New Roman" w:cs="Times New Roman"/>
          <w:sz w:val="28"/>
          <w:szCs w:val="28"/>
        </w:rPr>
        <w:t xml:space="preserve">уточняются отдельные условия предоставления субсидий, даты подачи производителем отдельных документов для предоставления субсидий. </w:t>
      </w:r>
    </w:p>
    <w:p w:rsidR="009840C5" w:rsidRPr="00937BB2" w:rsidRDefault="009840C5" w:rsidP="00FD24D2">
      <w:pPr>
        <w:widowControl w:val="0"/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Pr="00937BB2">
        <w:rPr>
          <w:rFonts w:ascii="Times New Roman" w:hAnsi="Times New Roman" w:cs="Times New Roman"/>
          <w:sz w:val="28"/>
          <w:szCs w:val="28"/>
        </w:rPr>
        <w:t>проекта не повлечет допол</w:t>
      </w:r>
      <w:r>
        <w:rPr>
          <w:rFonts w:ascii="Times New Roman" w:hAnsi="Times New Roman" w:cs="Times New Roman"/>
          <w:sz w:val="28"/>
          <w:szCs w:val="28"/>
        </w:rPr>
        <w:t>нительных расходов из местного</w:t>
      </w:r>
      <w:r w:rsidRPr="00937BB2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9840C5" w:rsidRPr="002736FF" w:rsidRDefault="009840C5" w:rsidP="00FD24D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9840C5" w:rsidRPr="002736FF" w:rsidSect="00C90860">
      <w:headerReference w:type="default" r:id="rId6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0C5" w:rsidRDefault="009840C5" w:rsidP="005056D4">
      <w:pPr>
        <w:spacing w:after="0" w:line="240" w:lineRule="auto"/>
      </w:pPr>
      <w:r>
        <w:separator/>
      </w:r>
    </w:p>
  </w:endnote>
  <w:endnote w:type="continuationSeparator" w:id="0">
    <w:p w:rsidR="009840C5" w:rsidRDefault="009840C5" w:rsidP="00505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0C5" w:rsidRDefault="009840C5" w:rsidP="005056D4">
      <w:pPr>
        <w:spacing w:after="0" w:line="240" w:lineRule="auto"/>
      </w:pPr>
      <w:r>
        <w:separator/>
      </w:r>
    </w:p>
  </w:footnote>
  <w:footnote w:type="continuationSeparator" w:id="0">
    <w:p w:rsidR="009840C5" w:rsidRDefault="009840C5" w:rsidP="00505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0C5" w:rsidRDefault="009840C5" w:rsidP="00A269C3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840C5" w:rsidRDefault="009840C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36FF"/>
    <w:rsid w:val="0005364A"/>
    <w:rsid w:val="00092313"/>
    <w:rsid w:val="001148C8"/>
    <w:rsid w:val="001D66F5"/>
    <w:rsid w:val="0021648A"/>
    <w:rsid w:val="002736FF"/>
    <w:rsid w:val="002B7657"/>
    <w:rsid w:val="00335FF4"/>
    <w:rsid w:val="005056D4"/>
    <w:rsid w:val="00595E4C"/>
    <w:rsid w:val="00636E1D"/>
    <w:rsid w:val="00684675"/>
    <w:rsid w:val="006C610D"/>
    <w:rsid w:val="006D0DE0"/>
    <w:rsid w:val="00703C97"/>
    <w:rsid w:val="007F4E41"/>
    <w:rsid w:val="00857F1D"/>
    <w:rsid w:val="008E741B"/>
    <w:rsid w:val="00901A3C"/>
    <w:rsid w:val="009208DA"/>
    <w:rsid w:val="00937BB2"/>
    <w:rsid w:val="00955B65"/>
    <w:rsid w:val="00961BB1"/>
    <w:rsid w:val="00962B23"/>
    <w:rsid w:val="009840C5"/>
    <w:rsid w:val="00A269C3"/>
    <w:rsid w:val="00C527FD"/>
    <w:rsid w:val="00C534E7"/>
    <w:rsid w:val="00C57E9A"/>
    <w:rsid w:val="00C841D4"/>
    <w:rsid w:val="00C90860"/>
    <w:rsid w:val="00CB15FA"/>
    <w:rsid w:val="00D53951"/>
    <w:rsid w:val="00E24293"/>
    <w:rsid w:val="00E64868"/>
    <w:rsid w:val="00EA2543"/>
    <w:rsid w:val="00F61810"/>
    <w:rsid w:val="00FB21CA"/>
    <w:rsid w:val="00FD2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6D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736FF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736FF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2736FF"/>
  </w:style>
  <w:style w:type="paragraph" w:customStyle="1" w:styleId="ConsPlusTitle">
    <w:name w:val="ConsPlusTitle"/>
    <w:uiPriority w:val="99"/>
    <w:rsid w:val="002736FF"/>
    <w:pPr>
      <w:widowControl w:val="0"/>
      <w:autoSpaceDE w:val="0"/>
      <w:autoSpaceDN w:val="0"/>
      <w:adjustRightInd w:val="0"/>
    </w:pPr>
    <w:rPr>
      <w:rFonts w:cs="Calibri"/>
      <w:b/>
      <w:bCs/>
      <w:sz w:val="24"/>
      <w:szCs w:val="24"/>
    </w:rPr>
  </w:style>
  <w:style w:type="paragraph" w:customStyle="1" w:styleId="a">
    <w:name w:val="Знак"/>
    <w:basedOn w:val="Normal"/>
    <w:uiPriority w:val="99"/>
    <w:rsid w:val="00937BB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</TotalTime>
  <Pages>1</Pages>
  <Words>377</Words>
  <Characters>2155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SamLab.ws</cp:lastModifiedBy>
  <cp:revision>8</cp:revision>
  <cp:lastPrinted>2017-06-16T10:51:00Z</cp:lastPrinted>
  <dcterms:created xsi:type="dcterms:W3CDTF">2017-06-05T13:11:00Z</dcterms:created>
  <dcterms:modified xsi:type="dcterms:W3CDTF">2017-10-27T12:29:00Z</dcterms:modified>
</cp:coreProperties>
</file>