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9741" w:type="dxa"/>
        <w:tblLook w:val="01E0" w:firstRow="1" w:lastRow="1" w:firstColumn="1" w:lastColumn="1" w:noHBand="0" w:noVBand="0"/>
      </w:tblPr>
      <w:tblGrid>
        <w:gridCol w:w="4111"/>
        <w:gridCol w:w="5630"/>
      </w:tblGrid>
      <w:tr w:rsidR="00F72608" w:rsidRPr="00131BE6" w:rsidTr="000B68CE">
        <w:trPr>
          <w:trHeight w:val="567"/>
        </w:trPr>
        <w:tc>
          <w:tcPr>
            <w:tcW w:w="4111" w:type="dxa"/>
          </w:tcPr>
          <w:p w:rsidR="00F72608" w:rsidRPr="00131BE6" w:rsidRDefault="00F72608" w:rsidP="00D97F73">
            <w:pPr>
              <w:pStyle w:val="1"/>
              <w:contextualSpacing/>
              <w:rPr>
                <w:sz w:val="24"/>
                <w:szCs w:val="24"/>
                <w:u w:val="single"/>
              </w:rPr>
            </w:pPr>
          </w:p>
        </w:tc>
        <w:tc>
          <w:tcPr>
            <w:tcW w:w="5630" w:type="dxa"/>
          </w:tcPr>
          <w:p w:rsidR="00F72608" w:rsidRPr="001B33D2" w:rsidRDefault="001B33D2" w:rsidP="001B33D2">
            <w:pPr>
              <w:tabs>
                <w:tab w:val="left" w:pos="37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F72608" w:rsidRPr="001B33D2" w:rsidRDefault="001B33D2" w:rsidP="001B33D2">
      <w:pPr>
        <w:tabs>
          <w:tab w:val="center" w:pos="4960"/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72608" w:rsidRPr="00131BE6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80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915"/>
        <w:gridCol w:w="222"/>
      </w:tblGrid>
      <w:tr w:rsidR="00D97F73" w:rsidRPr="00D97F73" w:rsidTr="0055318E">
        <w:tc>
          <w:tcPr>
            <w:tcW w:w="4219" w:type="dxa"/>
          </w:tcPr>
          <w:tbl>
            <w:tblPr>
              <w:tblW w:w="9806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19"/>
              <w:gridCol w:w="5587"/>
            </w:tblGrid>
            <w:tr w:rsidR="00116AE5" w:rsidTr="00116AE5">
              <w:tc>
                <w:tcPr>
                  <w:tcW w:w="4219" w:type="dxa"/>
                </w:tcPr>
                <w:p w:rsidR="00116AE5" w:rsidRDefault="00116AE5" w:rsidP="00116AE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16AE5" w:rsidRDefault="00116AE5" w:rsidP="00116AE5">
                  <w:pPr>
                    <w:ind w:right="-9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58240" behindDoc="1" locked="0" layoutInCell="1" allowOverlap="1" wp14:anchorId="0C04353F" wp14:editId="187B7420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7" name="Рисунок 7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bCs/>
                      <w:spacing w:val="40"/>
                      <w:sz w:val="28"/>
                      <w:szCs w:val="28"/>
                    </w:rPr>
                    <w:t xml:space="preserve">АДМИНИСТРАЦИЯ </w:t>
                  </w:r>
                </w:p>
                <w:p w:rsidR="00116AE5" w:rsidRDefault="00116AE5" w:rsidP="00116AE5">
                  <w:pPr>
                    <w:spacing w:before="194" w:line="293" w:lineRule="exact"/>
                    <w:jc w:val="center"/>
                    <w:rPr>
                      <w:rFonts w:ascii="Arial Narrow" w:hAnsi="Arial Narrow" w:cs="Times New Roman"/>
                    </w:rPr>
                  </w:pPr>
                  <w:r>
                    <w:rPr>
                      <w:rFonts w:ascii="Arial Narrow" w:hAnsi="Arial Narrow"/>
                      <w:b/>
                      <w:bCs/>
                      <w:spacing w:val="-5"/>
                    </w:rPr>
                    <w:t xml:space="preserve">муниципального района Похвистневский </w:t>
                  </w:r>
                  <w:r>
                    <w:rPr>
                      <w:rFonts w:ascii="Arial Narrow" w:hAnsi="Arial Narrow"/>
                      <w:b/>
                      <w:bCs/>
                    </w:rPr>
                    <w:t>Самарской области</w:t>
                  </w:r>
                </w:p>
                <w:p w:rsidR="00116AE5" w:rsidRDefault="00116AE5" w:rsidP="00116AE5">
                  <w:pPr>
                    <w:spacing w:before="278"/>
                    <w:jc w:val="center"/>
                    <w:rPr>
                      <w:rFonts w:ascii="Arial" w:hAnsi="Arial"/>
                      <w:spacing w:val="2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116AE5" w:rsidRPr="009B02D5" w:rsidRDefault="00ED10DF" w:rsidP="009B02D5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13.09.2017 </w:t>
                  </w:r>
                  <w:r w:rsidR="00BD0F1D">
                    <w:rPr>
                      <w:rFonts w:ascii="Times New Roman" w:hAnsi="Times New Roman" w:cs="Times New Roman"/>
                    </w:rPr>
                    <w:t xml:space="preserve">№ </w:t>
                  </w:r>
                  <w:r>
                    <w:rPr>
                      <w:rFonts w:ascii="Times New Roman" w:hAnsi="Times New Roman" w:cs="Times New Roman"/>
                    </w:rPr>
                    <w:t>763</w:t>
                  </w:r>
                </w:p>
                <w:p w:rsidR="00116AE5" w:rsidRDefault="00116AE5" w:rsidP="00AE3B11">
                  <w:pPr>
                    <w:shd w:val="clear" w:color="auto" w:fill="FFFFFF"/>
                    <w:spacing w:before="252"/>
                    <w:rPr>
                      <w:rFonts w:ascii="Times New Roman" w:hAnsi="Times New Roman" w:cs="Times New Roman"/>
                    </w:rPr>
                  </w:pPr>
                  <w:r>
                    <w:rPr>
                      <w:spacing w:val="-3"/>
                    </w:rPr>
                    <w:t xml:space="preserve">                        </w:t>
                  </w:r>
                  <w:r>
                    <w:rPr>
                      <w:rFonts w:ascii="Times New Roman" w:hAnsi="Times New Roman"/>
                      <w:spacing w:val="-3"/>
                    </w:rPr>
                    <w:t>г. П</w:t>
                  </w:r>
                  <w:r w:rsidR="00AE3B11">
                    <w:rPr>
                      <w:rFonts w:ascii="Times New Roman" w:hAnsi="Times New Roman"/>
                      <w:spacing w:val="-3"/>
                    </w:rPr>
                    <w:t>о</w:t>
                  </w:r>
                  <w:r>
                    <w:rPr>
                      <w:rFonts w:ascii="Times New Roman" w:hAnsi="Times New Roman"/>
                      <w:spacing w:val="-3"/>
                    </w:rPr>
                    <w:t>хвистнево</w:t>
                  </w:r>
                </w:p>
              </w:tc>
              <w:tc>
                <w:tcPr>
                  <w:tcW w:w="5587" w:type="dxa"/>
                </w:tcPr>
                <w:p w:rsidR="00116AE5" w:rsidRDefault="00116AE5" w:rsidP="00116A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97F73" w:rsidRPr="00D97F73" w:rsidRDefault="00D97F73" w:rsidP="00D9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7" w:type="dxa"/>
          </w:tcPr>
          <w:p w:rsidR="00D97F73" w:rsidRPr="00D97F73" w:rsidRDefault="00D97F73" w:rsidP="00D97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6A05" w:rsidRDefault="00DA7C6A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6A05" w:rsidRDefault="00DA7C6A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  «</w:t>
      </w:r>
      <w:r w:rsidR="003D58D9">
        <w:rPr>
          <w:rFonts w:ascii="Times New Roman" w:hAnsi="Times New Roman" w:cs="Times New Roman"/>
          <w:sz w:val="24"/>
          <w:szCs w:val="24"/>
        </w:rPr>
        <w:t>Благоустройство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F4A" w:rsidRDefault="00F41F4A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общественных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6D53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765D04">
        <w:rPr>
          <w:rFonts w:ascii="Times New Roman" w:hAnsi="Times New Roman" w:cs="Times New Roman"/>
          <w:sz w:val="24"/>
          <w:szCs w:val="24"/>
        </w:rPr>
        <w:t>муниципального</w:t>
      </w:r>
    </w:p>
    <w:p w:rsidR="00765D04" w:rsidRDefault="00765D04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 Похвистневский </w:t>
      </w:r>
      <w:r w:rsidR="006611FD">
        <w:rPr>
          <w:rFonts w:ascii="Times New Roman" w:hAnsi="Times New Roman" w:cs="Times New Roman"/>
          <w:sz w:val="24"/>
          <w:szCs w:val="24"/>
        </w:rPr>
        <w:t>Самарской области</w:t>
      </w:r>
      <w:r w:rsidR="00F41F4A">
        <w:rPr>
          <w:rFonts w:ascii="Times New Roman" w:hAnsi="Times New Roman" w:cs="Times New Roman"/>
          <w:sz w:val="24"/>
          <w:szCs w:val="24"/>
        </w:rPr>
        <w:t>»</w:t>
      </w:r>
    </w:p>
    <w:p w:rsidR="00DA7C6A" w:rsidRDefault="00DA7C6A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475697" w:rsidRDefault="00475697" w:rsidP="00475697">
      <w:pPr>
        <w:spacing w:after="0" w:line="240" w:lineRule="auto"/>
        <w:ind w:right="53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41F4A" w:rsidRDefault="00F41F4A" w:rsidP="00475697">
      <w:pPr>
        <w:spacing w:after="0" w:line="240" w:lineRule="auto"/>
        <w:ind w:right="53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41F4A" w:rsidRDefault="00F41F4A" w:rsidP="00475697">
      <w:pPr>
        <w:spacing w:after="0" w:line="240" w:lineRule="auto"/>
        <w:ind w:right="53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41F4A" w:rsidRPr="00F41F4A" w:rsidRDefault="006E1620" w:rsidP="00F41F4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1F4A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proofErr w:type="gramStart"/>
      <w:r w:rsidRPr="00F41F4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F41F4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статьей 179</w:t>
        </w:r>
      </w:hyperlink>
      <w:r w:rsidRPr="00F41F4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Pr="00F41F4A">
        <w:rPr>
          <w:rFonts w:ascii="Times New Roman" w:eastAsia="Calibri" w:hAnsi="Times New Roman" w:cs="Times New Roman"/>
          <w:sz w:val="28"/>
          <w:szCs w:val="28"/>
        </w:rPr>
        <w:t xml:space="preserve">Гражданского кодекса Российской Федерации, Федеральным законом от 06.10.2003 N 131-ФЗ «Об общих принципах организации местного самоуправления в Российской Федерации»,  </w:t>
      </w:r>
      <w:r w:rsidR="00F41F4A" w:rsidRPr="00F41F4A">
        <w:rPr>
          <w:rFonts w:ascii="Times New Roman" w:eastAsia="Calibri" w:hAnsi="Times New Roman" w:cs="Times New Roman"/>
          <w:sz w:val="28"/>
          <w:szCs w:val="28"/>
        </w:rPr>
        <w:t>Государственн</w:t>
      </w:r>
      <w:r w:rsidR="00F41F4A">
        <w:rPr>
          <w:rFonts w:ascii="Times New Roman" w:eastAsia="Calibri" w:hAnsi="Times New Roman" w:cs="Times New Roman"/>
          <w:sz w:val="28"/>
          <w:szCs w:val="28"/>
        </w:rPr>
        <w:t>ой</w:t>
      </w:r>
      <w:r w:rsidR="00F41F4A" w:rsidRPr="00F41F4A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F41F4A">
        <w:rPr>
          <w:rFonts w:ascii="Times New Roman" w:eastAsia="Calibri" w:hAnsi="Times New Roman" w:cs="Times New Roman"/>
          <w:sz w:val="28"/>
          <w:szCs w:val="28"/>
        </w:rPr>
        <w:t>ой</w:t>
      </w:r>
      <w:r w:rsidR="00F41F4A" w:rsidRPr="00F41F4A">
        <w:rPr>
          <w:rFonts w:ascii="Times New Roman" w:eastAsia="Calibri" w:hAnsi="Times New Roman" w:cs="Times New Roman"/>
          <w:sz w:val="28"/>
          <w:szCs w:val="28"/>
        </w:rPr>
        <w:t xml:space="preserve"> Самарской области «Содействие развитию благоустройства территорий муниципальных образований в Самарской области на 2014-2020</w:t>
      </w:r>
      <w:r w:rsidR="009816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1F4A" w:rsidRPr="00F41F4A">
        <w:rPr>
          <w:rFonts w:ascii="Times New Roman" w:eastAsia="Calibri" w:hAnsi="Times New Roman" w:cs="Times New Roman"/>
          <w:sz w:val="28"/>
          <w:szCs w:val="28"/>
        </w:rPr>
        <w:t>годы» утвержденной  постановление Правительства Самарской области от 27.11.2013 №670</w:t>
      </w:r>
      <w:r w:rsidR="00F41F4A">
        <w:rPr>
          <w:rFonts w:ascii="Times New Roman" w:eastAsia="Calibri" w:hAnsi="Times New Roman" w:cs="Times New Roman"/>
          <w:sz w:val="28"/>
          <w:szCs w:val="28"/>
        </w:rPr>
        <w:t>,</w:t>
      </w:r>
      <w:r w:rsidR="00F41F4A" w:rsidRPr="00F41F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1621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r w:rsidR="00F41F4A">
        <w:rPr>
          <w:rFonts w:ascii="Times New Roman" w:eastAsia="Calibri" w:hAnsi="Times New Roman" w:cs="Times New Roman"/>
          <w:sz w:val="28"/>
          <w:szCs w:val="28"/>
        </w:rPr>
        <w:t>Уставом</w:t>
      </w:r>
      <w:r w:rsidR="00981621">
        <w:rPr>
          <w:rFonts w:ascii="Times New Roman" w:eastAsia="Calibri" w:hAnsi="Times New Roman" w:cs="Times New Roman"/>
          <w:sz w:val="28"/>
          <w:szCs w:val="28"/>
        </w:rPr>
        <w:t xml:space="preserve"> района, Администрация </w:t>
      </w:r>
      <w:r w:rsidR="00F41F4A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</w:t>
      </w:r>
      <w:r w:rsidR="00981621">
        <w:rPr>
          <w:rFonts w:ascii="Times New Roman" w:eastAsia="Calibri" w:hAnsi="Times New Roman" w:cs="Times New Roman"/>
          <w:sz w:val="28"/>
          <w:szCs w:val="28"/>
        </w:rPr>
        <w:t xml:space="preserve">Похвистневский </w:t>
      </w:r>
      <w:proofErr w:type="gramEnd"/>
    </w:p>
    <w:p w:rsidR="00AE3B11" w:rsidRDefault="00AE3B11" w:rsidP="00F41F4A">
      <w:pPr>
        <w:pStyle w:val="1"/>
        <w:jc w:val="both"/>
        <w:rPr>
          <w:szCs w:val="28"/>
        </w:rPr>
      </w:pPr>
    </w:p>
    <w:p w:rsidR="006E1620" w:rsidRPr="00EE1AA7" w:rsidRDefault="006E1620" w:rsidP="006E16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E1AA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E1620" w:rsidRPr="006E1620" w:rsidRDefault="006E1620" w:rsidP="006E16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6611FD" w:rsidP="0058022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E1620" w:rsidRPr="006E1620">
        <w:rPr>
          <w:rFonts w:ascii="Times New Roman" w:hAnsi="Times New Roman" w:cs="Times New Roman"/>
          <w:sz w:val="28"/>
          <w:szCs w:val="28"/>
        </w:rPr>
        <w:t>1. Утвер</w:t>
      </w:r>
      <w:r w:rsidR="00056E51">
        <w:rPr>
          <w:rFonts w:ascii="Times New Roman" w:hAnsi="Times New Roman" w:cs="Times New Roman"/>
          <w:sz w:val="28"/>
          <w:szCs w:val="28"/>
        </w:rPr>
        <w:t>дить прилагаемую муниципальную П</w:t>
      </w:r>
      <w:r w:rsidR="006E1620" w:rsidRPr="006E1620">
        <w:rPr>
          <w:rFonts w:ascii="Times New Roman" w:hAnsi="Times New Roman" w:cs="Times New Roman"/>
          <w:sz w:val="28"/>
          <w:szCs w:val="28"/>
        </w:rPr>
        <w:t>рограмму «</w:t>
      </w:r>
      <w:r w:rsidR="00F41F4A">
        <w:rPr>
          <w:rFonts w:ascii="Times New Roman" w:hAnsi="Times New Roman" w:cs="Times New Roman"/>
          <w:sz w:val="28"/>
          <w:szCs w:val="28"/>
        </w:rPr>
        <w:t>Благоустройство общественных</w:t>
      </w:r>
      <w:r w:rsidR="00FC6D53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F41F4A">
        <w:rPr>
          <w:rFonts w:ascii="Times New Roman" w:hAnsi="Times New Roman" w:cs="Times New Roman"/>
          <w:sz w:val="28"/>
          <w:szCs w:val="28"/>
        </w:rPr>
        <w:t>й</w:t>
      </w:r>
      <w:r w:rsidR="002756E2">
        <w:rPr>
          <w:rFonts w:ascii="Times New Roman" w:hAnsi="Times New Roman" w:cs="Times New Roman"/>
          <w:sz w:val="28"/>
          <w:szCs w:val="28"/>
        </w:rPr>
        <w:t xml:space="preserve"> </w:t>
      </w:r>
      <w:r w:rsidR="00765D04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2756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6E1620" w:rsidRPr="006E1620">
        <w:rPr>
          <w:rFonts w:ascii="Times New Roman" w:hAnsi="Times New Roman" w:cs="Times New Roman"/>
          <w:sz w:val="28"/>
          <w:szCs w:val="28"/>
        </w:rPr>
        <w:t>».</w:t>
      </w:r>
    </w:p>
    <w:p w:rsidR="006611FD" w:rsidRDefault="006611FD" w:rsidP="006611FD">
      <w:pPr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97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66DD">
        <w:rPr>
          <w:rFonts w:ascii="Times New Roman" w:hAnsi="Times New Roman" w:cs="Times New Roman"/>
          <w:sz w:val="28"/>
          <w:szCs w:val="28"/>
        </w:rPr>
        <w:t>2. Опубликовать настоящее П</w:t>
      </w:r>
      <w:r w:rsidR="00197806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 газете «Вестник Похвистневского</w:t>
      </w:r>
      <w:r w:rsidR="00197806">
        <w:rPr>
          <w:rFonts w:ascii="Times New Roman" w:hAnsi="Times New Roman" w:cs="Times New Roman"/>
          <w:sz w:val="28"/>
          <w:szCs w:val="28"/>
        </w:rPr>
        <w:t xml:space="preserve"> района» и 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района</w:t>
      </w:r>
      <w:r w:rsidR="00197806" w:rsidRPr="00197806">
        <w:rPr>
          <w:rFonts w:ascii="Times New Roman" w:hAnsi="Times New Roman" w:cs="Times New Roman"/>
          <w:sz w:val="28"/>
          <w:szCs w:val="28"/>
        </w:rPr>
        <w:t xml:space="preserve"> </w:t>
      </w:r>
      <w:r w:rsidR="00197806">
        <w:rPr>
          <w:rFonts w:ascii="Times New Roman" w:hAnsi="Times New Roman" w:cs="Times New Roman"/>
          <w:sz w:val="28"/>
          <w:szCs w:val="28"/>
        </w:rPr>
        <w:t>в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44EA" w:rsidRDefault="00197806" w:rsidP="006611FD">
      <w:pPr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844EA" w:rsidRDefault="009844EA" w:rsidP="006611FD">
      <w:pPr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806" w:rsidRDefault="009844EA" w:rsidP="006611FD">
      <w:pPr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97806">
        <w:rPr>
          <w:rFonts w:ascii="Times New Roman" w:hAnsi="Times New Roman" w:cs="Times New Roman"/>
          <w:sz w:val="28"/>
          <w:szCs w:val="28"/>
        </w:rPr>
        <w:t>3.     Постано</w:t>
      </w:r>
      <w:r w:rsidR="00981621">
        <w:rPr>
          <w:rFonts w:ascii="Times New Roman" w:hAnsi="Times New Roman" w:cs="Times New Roman"/>
          <w:sz w:val="28"/>
          <w:szCs w:val="28"/>
        </w:rPr>
        <w:t>вление вступает в силу со дня его официального</w:t>
      </w:r>
      <w:r w:rsidR="00197806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6611FD" w:rsidRPr="00197806" w:rsidRDefault="00197806" w:rsidP="00197806">
      <w:pPr>
        <w:suppressAutoHyphens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97806">
        <w:rPr>
          <w:rFonts w:ascii="Times New Roman" w:hAnsi="Times New Roman"/>
          <w:sz w:val="28"/>
          <w:szCs w:val="28"/>
        </w:rPr>
        <w:t xml:space="preserve">4.    </w:t>
      </w:r>
      <w:proofErr w:type="gramStart"/>
      <w:r w:rsidR="006611FD" w:rsidRPr="0019780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611FD" w:rsidRPr="00197806">
        <w:rPr>
          <w:rFonts w:ascii="Times New Roman" w:hAnsi="Times New Roman"/>
          <w:sz w:val="28"/>
          <w:szCs w:val="28"/>
        </w:rPr>
        <w:t xml:space="preserve"> выполнением Постановления возложить  на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Райкова С.В.</w:t>
      </w:r>
    </w:p>
    <w:p w:rsidR="006E1620" w:rsidRPr="006E1620" w:rsidRDefault="006E1620" w:rsidP="0058022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6E1620" w:rsidP="0058022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6E1620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4A18" w:rsidRDefault="00765D04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24A18" w:rsidRDefault="00724A18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724A18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E1620" w:rsidRPr="006E162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65D0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E1620" w:rsidRPr="006E162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C6D5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909EB">
        <w:rPr>
          <w:rFonts w:ascii="Times New Roman" w:hAnsi="Times New Roman" w:cs="Times New Roman"/>
          <w:sz w:val="28"/>
          <w:szCs w:val="28"/>
        </w:rPr>
        <w:t xml:space="preserve">      </w:t>
      </w:r>
      <w:r w:rsidR="00FC6D53">
        <w:rPr>
          <w:rFonts w:ascii="Times New Roman" w:hAnsi="Times New Roman" w:cs="Times New Roman"/>
          <w:sz w:val="28"/>
          <w:szCs w:val="28"/>
        </w:rPr>
        <w:t xml:space="preserve">       </w:t>
      </w:r>
      <w:r w:rsidR="00765D04">
        <w:rPr>
          <w:rFonts w:ascii="Times New Roman" w:hAnsi="Times New Roman" w:cs="Times New Roman"/>
          <w:sz w:val="28"/>
          <w:szCs w:val="28"/>
        </w:rPr>
        <w:t>Ю.Ф.</w:t>
      </w:r>
      <w:r w:rsidR="00FC6D53">
        <w:rPr>
          <w:rFonts w:ascii="Times New Roman" w:hAnsi="Times New Roman" w:cs="Times New Roman"/>
          <w:sz w:val="28"/>
          <w:szCs w:val="28"/>
        </w:rPr>
        <w:t xml:space="preserve"> </w:t>
      </w:r>
      <w:r w:rsidR="00765D04">
        <w:rPr>
          <w:rFonts w:ascii="Times New Roman" w:hAnsi="Times New Roman" w:cs="Times New Roman"/>
          <w:sz w:val="28"/>
          <w:szCs w:val="28"/>
        </w:rPr>
        <w:t xml:space="preserve">Рябов </w:t>
      </w:r>
      <w:r w:rsidR="00FC6D53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E1620" w:rsidRPr="006E1620" w:rsidRDefault="006E1620" w:rsidP="006E1620">
      <w:pPr>
        <w:rPr>
          <w:rFonts w:ascii="Times New Roman" w:hAnsi="Times New Roman" w:cs="Times New Roman"/>
          <w:sz w:val="28"/>
          <w:szCs w:val="28"/>
        </w:rPr>
        <w:sectPr w:rsidR="006E1620" w:rsidRPr="006E1620" w:rsidSect="000B68CE">
          <w:pgSz w:w="11906" w:h="16838"/>
          <w:pgMar w:top="284" w:right="567" w:bottom="567" w:left="1418" w:header="709" w:footer="709" w:gutter="0"/>
          <w:cols w:space="720"/>
        </w:sectPr>
      </w:pPr>
    </w:p>
    <w:p w:rsidR="006E1620" w:rsidRPr="006E1620" w:rsidRDefault="006E1620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E1620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6E1620" w:rsidRPr="006E1620" w:rsidRDefault="0058022C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</w:t>
      </w:r>
      <w:r w:rsidR="006E1620" w:rsidRPr="006E1620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6E1620" w:rsidRDefault="0058022C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sz w:val="28"/>
          <w:szCs w:val="28"/>
        </w:rPr>
        <w:t>. Похвистневский</w:t>
      </w:r>
    </w:p>
    <w:p w:rsidR="00CA4A32" w:rsidRDefault="00CA4A32" w:rsidP="00CA4A32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CA4A32">
        <w:rPr>
          <w:rFonts w:ascii="Times New Roman" w:hAnsi="Times New Roman" w:cs="Times New Roman"/>
          <w:sz w:val="28"/>
          <w:szCs w:val="28"/>
          <w:lang w:eastAsia="ar-SA"/>
        </w:rPr>
        <w:t>Самарской области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</w:t>
      </w:r>
    </w:p>
    <w:p w:rsidR="006E1620" w:rsidRPr="006E1620" w:rsidRDefault="009B02D5" w:rsidP="00CA4A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D10DF" w:rsidRPr="00ED10DF">
        <w:rPr>
          <w:rFonts w:ascii="Times New Roman" w:hAnsi="Times New Roman" w:cs="Times New Roman"/>
          <w:sz w:val="28"/>
          <w:szCs w:val="28"/>
        </w:rPr>
        <w:t>13.09.2017 № 763</w:t>
      </w:r>
      <w:bookmarkStart w:id="0" w:name="_GoBack"/>
      <w:bookmarkEnd w:id="0"/>
    </w:p>
    <w:p w:rsidR="006E1620" w:rsidRPr="006E1620" w:rsidRDefault="006E1620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E1620" w:rsidRDefault="006E1620" w:rsidP="006E162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620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197806" w:rsidRPr="0058022C" w:rsidRDefault="00197806" w:rsidP="0018176A">
      <w:pPr>
        <w:pStyle w:val="ConsPlusNormal"/>
        <w:ind w:left="-709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1620" w:rsidRPr="006E1620">
        <w:rPr>
          <w:rFonts w:ascii="Times New Roman" w:hAnsi="Times New Roman" w:cs="Times New Roman"/>
          <w:b/>
          <w:sz w:val="28"/>
          <w:szCs w:val="28"/>
        </w:rPr>
        <w:t>«</w:t>
      </w:r>
      <w:r w:rsidR="007A0B30">
        <w:rPr>
          <w:rFonts w:ascii="Times New Roman" w:hAnsi="Times New Roman" w:cs="Times New Roman"/>
          <w:b/>
          <w:sz w:val="28"/>
          <w:szCs w:val="28"/>
        </w:rPr>
        <w:t>Благоустройство общественных территорий</w:t>
      </w:r>
      <w:r w:rsidR="00C95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22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Похвистневский </w:t>
      </w:r>
      <w:r w:rsidR="006611FD" w:rsidRPr="006611FD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6E1620" w:rsidRPr="006E1620">
        <w:rPr>
          <w:rFonts w:ascii="Times New Roman" w:hAnsi="Times New Roman" w:cs="Times New Roman"/>
          <w:b/>
          <w:sz w:val="28"/>
          <w:szCs w:val="28"/>
        </w:rPr>
        <w:t>»</w:t>
      </w:r>
      <w:r w:rsidRPr="00197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76A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5802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1620" w:rsidRPr="006E1620" w:rsidRDefault="006E1620" w:rsidP="006E162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A18" w:rsidRDefault="00724A18" w:rsidP="006E162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6E1620" w:rsidP="006E162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1620">
        <w:rPr>
          <w:rFonts w:ascii="Times New Roman" w:hAnsi="Times New Roman" w:cs="Times New Roman"/>
          <w:sz w:val="28"/>
          <w:szCs w:val="28"/>
        </w:rPr>
        <w:t>ПАСПОРТ</w:t>
      </w:r>
    </w:p>
    <w:p w:rsidR="0058022C" w:rsidRDefault="0058022C" w:rsidP="0058022C">
      <w:pPr>
        <w:pStyle w:val="ConsPlusNormal"/>
        <w:tabs>
          <w:tab w:val="left" w:pos="2977"/>
          <w:tab w:val="center" w:pos="50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1620" w:rsidRPr="006E162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7A0B30" w:rsidRPr="007A0B30" w:rsidRDefault="00197806" w:rsidP="007A0B30">
      <w:pPr>
        <w:pStyle w:val="ConsPlusNormal"/>
        <w:ind w:left="-709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FC6D53">
        <w:rPr>
          <w:rFonts w:ascii="Times New Roman" w:hAnsi="Times New Roman" w:cs="Times New Roman"/>
          <w:sz w:val="28"/>
          <w:szCs w:val="28"/>
        </w:rPr>
        <w:t xml:space="preserve"> </w:t>
      </w:r>
      <w:r w:rsidR="007A0B30"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B30" w:rsidRPr="007A0B30">
        <w:rPr>
          <w:rFonts w:ascii="Times New Roman" w:hAnsi="Times New Roman" w:cs="Times New Roman"/>
          <w:sz w:val="28"/>
          <w:szCs w:val="28"/>
        </w:rPr>
        <w:t xml:space="preserve">«Благоустройство общественных территорий  муниципального района Похвистневский Самарской области»                                   </w:t>
      </w:r>
    </w:p>
    <w:p w:rsidR="00197806" w:rsidRPr="006E1620" w:rsidRDefault="00197806" w:rsidP="0019780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6E1620" w:rsidP="006E16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7909"/>
      </w:tblGrid>
      <w:tr w:rsidR="006E1620" w:rsidRPr="006E1620" w:rsidTr="00EA6A05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40614A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40614A" w:rsidP="007A0B30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Муниципальная программа «</w:t>
            </w:r>
            <w:r w:rsidR="007A0B30" w:rsidRPr="007A0B30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общественных территорий  муниципального района Похвистневский Самарской области»                                   </w:t>
            </w:r>
          </w:p>
        </w:tc>
      </w:tr>
      <w:tr w:rsidR="0040614A" w:rsidRPr="006E1620" w:rsidTr="00E909EB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4A" w:rsidRPr="006E1620" w:rsidRDefault="0040614A" w:rsidP="00FF0C4F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Наименование муниципального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образования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на территории которого реализуется программа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4A" w:rsidRPr="006E1620" w:rsidRDefault="0040614A" w:rsidP="00E909EB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Муниципальный район Похвистневский Самарской области</w:t>
            </w:r>
          </w:p>
        </w:tc>
      </w:tr>
      <w:tr w:rsidR="0040614A" w:rsidRPr="006E1620" w:rsidTr="00EA6A05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4A" w:rsidRPr="006E1620" w:rsidRDefault="0040614A" w:rsidP="00FF0C4F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4A" w:rsidRPr="006E1620" w:rsidRDefault="0040614A" w:rsidP="00FF0C4F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Pr="006E16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</w:p>
        </w:tc>
      </w:tr>
      <w:tr w:rsidR="0040614A" w:rsidRPr="006E1620" w:rsidTr="00EA6A05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Pr="006E1620" w:rsidRDefault="0040614A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Pr="006E1620" w:rsidRDefault="0040614A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Pr="006E16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</w:p>
        </w:tc>
      </w:tr>
      <w:tr w:rsidR="0040614A" w:rsidRPr="006E1620" w:rsidTr="00EA6A05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6E1620" w:rsidRDefault="004061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Основания</w:t>
            </w: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разработки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6E1620" w:rsidRDefault="004061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>-Гражданс</w:t>
            </w:r>
            <w:r w:rsidR="00B0627A">
              <w:rPr>
                <w:rFonts w:ascii="Times New Roman" w:eastAsia="Calibri" w:hAnsi="Times New Roman" w:cs="Times New Roman"/>
                <w:sz w:val="28"/>
                <w:szCs w:val="28"/>
              </w:rPr>
              <w:t>кий кодекс Российской Федерации</w:t>
            </w: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0614A" w:rsidRPr="006E1620" w:rsidRDefault="004061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>-Бюджет</w:t>
            </w:r>
            <w:r w:rsidR="00B0627A">
              <w:rPr>
                <w:rFonts w:ascii="Times New Roman" w:eastAsia="Calibri" w:hAnsi="Times New Roman" w:cs="Times New Roman"/>
                <w:sz w:val="28"/>
                <w:szCs w:val="28"/>
              </w:rPr>
              <w:t>ный кодекс Российской Федерации</w:t>
            </w: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0614A" w:rsidRPr="006E1620" w:rsidRDefault="004061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>-Федеральный закон от 06.10.2003 N 131-ФЗ «Об общих принципах организации местного самоупр</w:t>
            </w:r>
            <w:r w:rsidR="00B0627A">
              <w:rPr>
                <w:rFonts w:ascii="Times New Roman" w:eastAsia="Calibri" w:hAnsi="Times New Roman" w:cs="Times New Roman"/>
                <w:sz w:val="28"/>
                <w:szCs w:val="28"/>
              </w:rPr>
              <w:t>авления в Российской Федерации»</w:t>
            </w:r>
          </w:p>
          <w:p w:rsidR="005A79A5" w:rsidRDefault="0040614A" w:rsidP="005A79A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410DD9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</w:t>
            </w:r>
            <w:r w:rsidR="005A79A5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410DD9">
              <w:rPr>
                <w:rFonts w:ascii="Times New Roman" w:eastAsia="Calibri" w:hAnsi="Times New Roman" w:cs="Times New Roman"/>
                <w:sz w:val="28"/>
                <w:szCs w:val="28"/>
              </w:rPr>
              <w:t>нн</w:t>
            </w:r>
            <w:r w:rsidR="005A79A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410DD9">
              <w:rPr>
                <w:rFonts w:ascii="Times New Roman" w:eastAsia="Calibri" w:hAnsi="Times New Roman" w:cs="Times New Roman"/>
                <w:sz w:val="28"/>
                <w:szCs w:val="28"/>
              </w:rPr>
              <w:t>я програм</w:t>
            </w:r>
            <w:r w:rsidR="005A79A5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410DD9">
              <w:rPr>
                <w:rFonts w:ascii="Times New Roman" w:eastAsia="Calibri" w:hAnsi="Times New Roman" w:cs="Times New Roman"/>
                <w:sz w:val="28"/>
                <w:szCs w:val="28"/>
              </w:rPr>
              <w:t>а Самарской области «Содействи</w:t>
            </w:r>
            <w:r w:rsidR="005A79A5">
              <w:rPr>
                <w:rFonts w:ascii="Times New Roman" w:eastAsia="Calibri" w:hAnsi="Times New Roman" w:cs="Times New Roman"/>
                <w:sz w:val="28"/>
                <w:szCs w:val="28"/>
              </w:rPr>
              <w:t>е развитию благоустройства территорий муниципальных образований в Самарской области на 2014-2020годы» утвержденной  п</w:t>
            </w: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остановление Правительства </w:t>
            </w:r>
            <w:r w:rsidR="00410DD9">
              <w:rPr>
                <w:rFonts w:ascii="Times New Roman" w:eastAsia="Calibri" w:hAnsi="Times New Roman" w:cs="Times New Roman"/>
                <w:sz w:val="28"/>
                <w:szCs w:val="28"/>
              </w:rPr>
              <w:t>Самарской области</w:t>
            </w: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</w:t>
            </w:r>
            <w:r w:rsidR="00410DD9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410DD9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>.201</w:t>
            </w:r>
            <w:r w:rsidR="00410DD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</w:t>
            </w:r>
            <w:r w:rsidR="00410DD9">
              <w:rPr>
                <w:rFonts w:ascii="Times New Roman" w:eastAsia="Calibri" w:hAnsi="Times New Roman" w:cs="Times New Roman"/>
                <w:sz w:val="28"/>
                <w:szCs w:val="28"/>
              </w:rPr>
              <w:t>670</w:t>
            </w: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0614A" w:rsidRPr="006E1620" w:rsidRDefault="0040614A" w:rsidP="005A79A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-Устав муниципального района Похвистневский Самарской области</w:t>
            </w:r>
          </w:p>
        </w:tc>
      </w:tr>
      <w:tr w:rsidR="0040614A" w:rsidRPr="006E1620" w:rsidTr="00E909EB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6E1620" w:rsidRDefault="0040614A" w:rsidP="00E90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lastRenderedPageBreak/>
              <w:t>Цель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4A" w:rsidRPr="006E1620" w:rsidRDefault="0040614A" w:rsidP="007E5DD8">
            <w:pPr>
              <w:pStyle w:val="ConsPlusNormal"/>
              <w:spacing w:line="360" w:lineRule="auto"/>
              <w:ind w:firstLine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Повышение уровня благоустройства </w:t>
            </w:r>
            <w:r w:rsidR="00BB555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общественных территорий </w:t>
            </w: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E162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="006B0AC0">
              <w:rPr>
                <w:rFonts w:ascii="Times New Roman" w:hAnsi="Times New Roman" w:cs="Times New Roman"/>
                <w:sz w:val="28"/>
                <w:szCs w:val="28"/>
              </w:rPr>
              <w:t>. Создание благоприятных, комфортных и безопасных условий проживания населения муниципального района Похвистневский Самарской области</w:t>
            </w:r>
            <w:r w:rsidR="00BB5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0614A" w:rsidRPr="006E1620" w:rsidTr="00CA4A32">
        <w:trPr>
          <w:trHeight w:val="2706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6E1620" w:rsidRDefault="0040614A" w:rsidP="00E90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Default="00BB5559" w:rsidP="001978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061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создания, содержания и развития объектов благоустройства на территории муниципального района Похвистневский Самарской области.</w:t>
            </w:r>
          </w:p>
          <w:p w:rsidR="0040614A" w:rsidRPr="006E1620" w:rsidRDefault="00BB5559" w:rsidP="0058022C">
            <w:pPr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2</w:t>
            </w:r>
            <w:r w:rsidR="0040614A"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. Повышение уровн</w:t>
            </w:r>
            <w:r w:rsidR="007E5DD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я вовлеченности</w:t>
            </w:r>
            <w:r w:rsidR="0040614A"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граждан, организаций в реализацию мероприятий по благоустройству </w:t>
            </w:r>
            <w:r w:rsidR="0040614A" w:rsidRPr="006E162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="004061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0614A" w:rsidRPr="006E1620" w:rsidTr="00CA4A32">
        <w:trPr>
          <w:trHeight w:val="1402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Pr="006E1620" w:rsidRDefault="0040614A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6E1620" w:rsidRDefault="0040614A" w:rsidP="00BA6451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Увеличение количества </w:t>
            </w:r>
            <w:r w:rsidR="007E5D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благоустроенных общественных </w:t>
            </w: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территорий </w:t>
            </w: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E5DD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E16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  <w:r w:rsidR="006B0A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0614A" w:rsidRPr="006E1620" w:rsidTr="0069083A">
        <w:trPr>
          <w:trHeight w:val="181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6E1620" w:rsidRDefault="0040614A" w:rsidP="0069083A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Срок</w:t>
            </w:r>
            <w:r w:rsidR="006B0AC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и и этапы</w:t>
            </w: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Default="006B0AC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BA645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40614A"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  <w:p w:rsidR="006B0AC0" w:rsidRPr="006E1620" w:rsidRDefault="006B0AC0" w:rsidP="0069083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программы не предусматривает выделение этапов, поскольку программ</w:t>
            </w:r>
            <w:r w:rsidR="0069083A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="006908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ра</w:t>
            </w:r>
            <w:r w:rsidR="009252A9">
              <w:rPr>
                <w:rFonts w:ascii="Times New Roman" w:eastAsia="Calibri" w:hAnsi="Times New Roman" w:cs="Times New Roman"/>
                <w:sz w:val="28"/>
                <w:szCs w:val="28"/>
              </w:rPr>
              <w:t>ссчитаны на реализацию в течение</w:t>
            </w:r>
            <w:r w:rsidR="009816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одного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периода действия Программы.</w:t>
            </w:r>
          </w:p>
        </w:tc>
      </w:tr>
      <w:tr w:rsidR="006B0AC0" w:rsidRPr="006E1620" w:rsidTr="0069083A">
        <w:trPr>
          <w:trHeight w:val="155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AC0" w:rsidRPr="006E1620" w:rsidRDefault="006B0AC0">
            <w:pPr>
              <w:rPr>
                <w:rFonts w:ascii="Times New Roman" w:eastAsia="Arial Unicode MS" w:hAnsi="Times New Roman" w:cs="Times New Roman"/>
                <w:sz w:val="28"/>
                <w:szCs w:val="28"/>
                <w:highlight w:val="yellow"/>
              </w:rPr>
            </w:pPr>
            <w:r w:rsidRPr="006E1620">
              <w:rPr>
                <w:rFonts w:ascii="Times New Roman" w:eastAsia="Arial Unicode MS" w:hAnsi="Times New Roman" w:cs="Times New Roman"/>
                <w:sz w:val="28"/>
                <w:szCs w:val="28"/>
              </w:rPr>
              <w:t>Целевые показатели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AC0" w:rsidRPr="006E1620" w:rsidRDefault="006B0AC0" w:rsidP="00BA645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Выполнение запланированного комплекса мероприятий по благоустройст</w:t>
            </w:r>
            <w:r w:rsidR="007E5DD8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ву общественных территорий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  <w:r w:rsidR="009252A9">
              <w:rPr>
                <w:rFonts w:ascii="Times New Roman" w:eastAsia="Arial Unicode MS" w:hAnsi="Times New Roman" w:cs="Times New Roman"/>
                <w:sz w:val="28"/>
                <w:szCs w:val="28"/>
              </w:rPr>
              <w:t>.</w:t>
            </w:r>
          </w:p>
        </w:tc>
      </w:tr>
      <w:tr w:rsidR="0040614A" w:rsidRPr="006E1620" w:rsidTr="0069083A">
        <w:trPr>
          <w:trHeight w:val="1648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Pr="006E1620" w:rsidRDefault="0040614A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721" w:rsidRDefault="0040614A" w:rsidP="00BA6451">
            <w:pPr>
              <w:autoSpaceDE w:val="0"/>
              <w:autoSpaceDN w:val="0"/>
              <w:adjustRightInd w:val="0"/>
              <w:spacing w:line="32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обеспечение мероприятий Программы  осуществляется за счет средств</w:t>
            </w:r>
            <w:r w:rsidR="00BE2721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E2721" w:rsidRDefault="0040614A" w:rsidP="00BA6451">
            <w:pPr>
              <w:autoSpaceDE w:val="0"/>
              <w:autoSpaceDN w:val="0"/>
              <w:adjustRightInd w:val="0"/>
              <w:spacing w:line="32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областного </w:t>
            </w:r>
            <w:r w:rsidR="00BE2721">
              <w:rPr>
                <w:rFonts w:ascii="Times New Roman" w:eastAsia="Calibri" w:hAnsi="Times New Roman" w:cs="Times New Roman"/>
                <w:sz w:val="28"/>
                <w:szCs w:val="28"/>
              </w:rPr>
              <w:t>бюджета - 6434,01тыс. руб.</w:t>
            </w:r>
          </w:p>
          <w:p w:rsidR="0040614A" w:rsidRPr="006E1620" w:rsidRDefault="0040614A" w:rsidP="00BE2721">
            <w:pPr>
              <w:autoSpaceDE w:val="0"/>
              <w:autoSpaceDN w:val="0"/>
              <w:adjustRightInd w:val="0"/>
              <w:spacing w:line="32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местного бюджет</w:t>
            </w:r>
            <w:r w:rsidR="00BE2721">
              <w:rPr>
                <w:rFonts w:ascii="Times New Roman" w:eastAsia="Calibri" w:hAnsi="Times New Roman" w:cs="Times New Roman"/>
                <w:sz w:val="28"/>
                <w:szCs w:val="28"/>
              </w:rPr>
              <w:t>а    - 3168,99 тыс. руб.</w:t>
            </w:r>
          </w:p>
        </w:tc>
      </w:tr>
    </w:tbl>
    <w:p w:rsidR="006E1620" w:rsidRPr="006E1620" w:rsidRDefault="006E1620" w:rsidP="006E1620">
      <w:pPr>
        <w:tabs>
          <w:tab w:val="left" w:pos="426"/>
        </w:tabs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000E75" w:rsidRPr="00000E75" w:rsidRDefault="00E52940" w:rsidP="00DE2036">
      <w:pPr>
        <w:tabs>
          <w:tab w:val="left" w:pos="426"/>
        </w:tabs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           </w:t>
      </w:r>
      <w:r w:rsidR="00000E75"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  <w:t>I</w:t>
      </w:r>
      <w:r w:rsidR="00000E75"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. Основные характеристики текущего состояния </w:t>
      </w:r>
      <w:proofErr w:type="gramStart"/>
      <w:r w:rsidR="00000E75"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благоустройства </w:t>
      </w:r>
      <w:r w:rsidR="006B0AC0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</w:t>
      </w:r>
      <w:r w:rsidR="00000E75"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территории</w:t>
      </w:r>
      <w:proofErr w:type="gramEnd"/>
      <w:r w:rsidR="00000E75"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 муниципального района Похвистневский</w:t>
      </w:r>
      <w:r w:rsidR="00197806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Самарской области</w:t>
      </w:r>
      <w:r w:rsidR="006B0AC0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. О</w:t>
      </w:r>
      <w:r w:rsidR="00000E75"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писание основных проблем и прогноз развития состояния </w:t>
      </w:r>
      <w:r w:rsidR="006B0AC0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                            </w:t>
      </w:r>
      <w:r w:rsidR="00BA645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общественных </w:t>
      </w:r>
      <w:r w:rsidR="00000E75"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терр</w:t>
      </w:r>
      <w:r w:rsidR="00C956E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иторий.</w:t>
      </w:r>
    </w:p>
    <w:p w:rsidR="00000E75" w:rsidRPr="00000E75" w:rsidRDefault="00000E75" w:rsidP="000F4CA3">
      <w:pPr>
        <w:tabs>
          <w:tab w:val="left" w:pos="426"/>
        </w:tabs>
        <w:spacing w:line="36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E52940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 xml:space="preserve">Одним из главных приоритетов развития территории </w:t>
      </w:r>
      <w:r w:rsidR="005B073D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5B073D"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197806">
        <w:rPr>
          <w:rFonts w:ascii="Times New Roman" w:hAnsi="Times New Roman" w:cs="Times New Roman"/>
          <w:sz w:val="28"/>
          <w:szCs w:val="28"/>
        </w:rPr>
        <w:t>является создание благоприятной</w:t>
      </w:r>
      <w:r w:rsidRPr="00000E75">
        <w:rPr>
          <w:rFonts w:ascii="Times New Roman" w:hAnsi="Times New Roman" w:cs="Times New Roman"/>
          <w:sz w:val="28"/>
          <w:szCs w:val="28"/>
        </w:rPr>
        <w:t xml:space="preserve"> </w:t>
      </w:r>
      <w:r w:rsidR="00E52940">
        <w:rPr>
          <w:rFonts w:ascii="Times New Roman" w:hAnsi="Times New Roman" w:cs="Times New Roman"/>
          <w:sz w:val="28"/>
          <w:szCs w:val="28"/>
        </w:rPr>
        <w:t xml:space="preserve">среды </w:t>
      </w:r>
      <w:r w:rsidRPr="00000E75">
        <w:rPr>
          <w:rFonts w:ascii="Times New Roman" w:hAnsi="Times New Roman" w:cs="Times New Roman"/>
          <w:sz w:val="28"/>
          <w:szCs w:val="28"/>
        </w:rPr>
        <w:t>для проживания на</w:t>
      </w:r>
      <w:r w:rsidR="00724A18">
        <w:rPr>
          <w:rFonts w:ascii="Times New Roman" w:hAnsi="Times New Roman" w:cs="Times New Roman"/>
          <w:sz w:val="28"/>
          <w:szCs w:val="28"/>
        </w:rPr>
        <w:t>селения района</w:t>
      </w:r>
      <w:r w:rsidRPr="00000E75">
        <w:rPr>
          <w:rFonts w:ascii="Times New Roman" w:hAnsi="Times New Roman" w:cs="Times New Roman"/>
          <w:sz w:val="28"/>
          <w:szCs w:val="28"/>
        </w:rPr>
        <w:t xml:space="preserve"> и вед</w:t>
      </w:r>
      <w:r w:rsidR="00197806">
        <w:rPr>
          <w:rFonts w:ascii="Times New Roman" w:hAnsi="Times New Roman" w:cs="Times New Roman"/>
          <w:sz w:val="28"/>
          <w:szCs w:val="28"/>
        </w:rPr>
        <w:t>ения экономической деятельности</w:t>
      </w:r>
      <w:r w:rsidRPr="00000E75">
        <w:rPr>
          <w:rFonts w:ascii="Times New Roman" w:hAnsi="Times New Roman" w:cs="Times New Roman"/>
          <w:sz w:val="28"/>
          <w:szCs w:val="28"/>
        </w:rPr>
        <w:t xml:space="preserve">. Уровень благоустройства </w:t>
      </w:r>
      <w:r w:rsidR="00BA6451">
        <w:rPr>
          <w:rFonts w:ascii="Times New Roman" w:hAnsi="Times New Roman" w:cs="Times New Roman"/>
          <w:sz w:val="28"/>
          <w:szCs w:val="28"/>
        </w:rPr>
        <w:t>общественной территори</w:t>
      </w:r>
      <w:r w:rsidR="003D58D9">
        <w:rPr>
          <w:rFonts w:ascii="Times New Roman" w:hAnsi="Times New Roman" w:cs="Times New Roman"/>
          <w:sz w:val="28"/>
          <w:szCs w:val="28"/>
        </w:rPr>
        <w:t>й</w:t>
      </w:r>
      <w:r w:rsidRPr="00000E75">
        <w:rPr>
          <w:rFonts w:ascii="Times New Roman" w:hAnsi="Times New Roman" w:cs="Times New Roman"/>
          <w:sz w:val="28"/>
          <w:szCs w:val="28"/>
        </w:rPr>
        <w:t xml:space="preserve"> определяет комфортность проживания граждан и явля</w:t>
      </w:r>
      <w:r w:rsidR="00981621">
        <w:rPr>
          <w:rFonts w:ascii="Times New Roman" w:hAnsi="Times New Roman" w:cs="Times New Roman"/>
          <w:sz w:val="28"/>
          <w:szCs w:val="28"/>
        </w:rPr>
        <w:t>ется одной из проблем, требующей</w:t>
      </w:r>
      <w:r w:rsidRPr="00000E75">
        <w:rPr>
          <w:rFonts w:ascii="Times New Roman" w:hAnsi="Times New Roman" w:cs="Times New Roman"/>
          <w:sz w:val="28"/>
          <w:szCs w:val="28"/>
        </w:rPr>
        <w:t xml:space="preserve">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 и объектов монументального иск</w:t>
      </w:r>
      <w:r w:rsidR="007E5DD8">
        <w:rPr>
          <w:rFonts w:ascii="Times New Roman" w:hAnsi="Times New Roman" w:cs="Times New Roman"/>
          <w:sz w:val="28"/>
          <w:szCs w:val="28"/>
        </w:rPr>
        <w:t>усства. Отсутствие парковых зон (скверов</w:t>
      </w:r>
      <w:r w:rsidRPr="00000E75">
        <w:rPr>
          <w:rFonts w:ascii="Times New Roman" w:hAnsi="Times New Roman" w:cs="Times New Roman"/>
          <w:sz w:val="28"/>
          <w:szCs w:val="28"/>
        </w:rPr>
        <w:t>), детских игровых площадок и зон отдыха, устаревшие малые архитектурные формы</w:t>
      </w:r>
      <w:r w:rsidR="007E5DD8">
        <w:rPr>
          <w:rFonts w:ascii="Times New Roman" w:hAnsi="Times New Roman" w:cs="Times New Roman"/>
          <w:sz w:val="28"/>
          <w:szCs w:val="28"/>
        </w:rPr>
        <w:t>, отсутствие освещения</w:t>
      </w:r>
      <w:r w:rsidRPr="00000E75">
        <w:rPr>
          <w:rFonts w:ascii="Times New Roman" w:hAnsi="Times New Roman" w:cs="Times New Roman"/>
          <w:sz w:val="28"/>
          <w:szCs w:val="28"/>
        </w:rPr>
        <w:t xml:space="preserve"> - все это негативно влияет на эмоциональное состояние и качество жизни населения </w:t>
      </w:r>
      <w:r w:rsidR="005B073D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E52940">
        <w:rPr>
          <w:rFonts w:ascii="Times New Roman" w:hAnsi="Times New Roman" w:cs="Times New Roman"/>
          <w:sz w:val="28"/>
          <w:szCs w:val="28"/>
        </w:rPr>
        <w:t>. Для решения этих проблем</w:t>
      </w:r>
      <w:r w:rsidRPr="00000E75">
        <w:rPr>
          <w:rFonts w:ascii="Times New Roman" w:hAnsi="Times New Roman" w:cs="Times New Roman"/>
          <w:sz w:val="28"/>
          <w:szCs w:val="28"/>
        </w:rPr>
        <w:t xml:space="preserve"> возникла необходимость в разработке муниц</w:t>
      </w:r>
      <w:r w:rsidR="00E52940">
        <w:rPr>
          <w:rFonts w:ascii="Times New Roman" w:hAnsi="Times New Roman" w:cs="Times New Roman"/>
          <w:sz w:val="28"/>
          <w:szCs w:val="28"/>
        </w:rPr>
        <w:t>ипальной</w:t>
      </w:r>
      <w:r w:rsidRPr="00000E7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52940">
        <w:rPr>
          <w:rFonts w:ascii="Times New Roman" w:hAnsi="Times New Roman" w:cs="Times New Roman"/>
          <w:sz w:val="28"/>
          <w:szCs w:val="28"/>
        </w:rPr>
        <w:t>ы</w:t>
      </w:r>
      <w:r w:rsidR="00981621">
        <w:rPr>
          <w:rFonts w:ascii="Times New Roman" w:hAnsi="Times New Roman" w:cs="Times New Roman"/>
          <w:sz w:val="28"/>
          <w:szCs w:val="28"/>
        </w:rPr>
        <w:t xml:space="preserve"> </w:t>
      </w:r>
      <w:r w:rsidRPr="00000E75">
        <w:rPr>
          <w:rFonts w:ascii="Times New Roman" w:hAnsi="Times New Roman" w:cs="Times New Roman"/>
          <w:sz w:val="28"/>
          <w:szCs w:val="28"/>
        </w:rPr>
        <w:t xml:space="preserve"> </w:t>
      </w:r>
      <w:r w:rsidR="00526557">
        <w:rPr>
          <w:rFonts w:ascii="Times New Roman" w:hAnsi="Times New Roman" w:cs="Times New Roman"/>
          <w:sz w:val="28"/>
          <w:szCs w:val="28"/>
        </w:rPr>
        <w:t>«</w:t>
      </w:r>
      <w:r w:rsidR="00981621">
        <w:rPr>
          <w:rFonts w:ascii="Times New Roman" w:hAnsi="Times New Roman" w:cs="Times New Roman"/>
          <w:sz w:val="28"/>
          <w:szCs w:val="28"/>
        </w:rPr>
        <w:t>Благоустройство</w:t>
      </w:r>
      <w:r w:rsidR="00526557" w:rsidRPr="007A0B30">
        <w:rPr>
          <w:rFonts w:ascii="Times New Roman" w:hAnsi="Times New Roman" w:cs="Times New Roman"/>
          <w:sz w:val="28"/>
          <w:szCs w:val="28"/>
        </w:rPr>
        <w:t xml:space="preserve"> общественных территорий  муниципального района Похвистневский Самарской области»</w:t>
      </w:r>
      <w:r w:rsidR="00E52940">
        <w:rPr>
          <w:rFonts w:ascii="Times New Roman" w:hAnsi="Times New Roman" w:cs="Times New Roman"/>
          <w:sz w:val="28"/>
          <w:szCs w:val="28"/>
        </w:rPr>
        <w:t>.</w:t>
      </w:r>
      <w:r w:rsidRPr="00526557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</w:p>
    <w:p w:rsidR="00000E75" w:rsidRP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</w:r>
      <w:r w:rsidR="00526557">
        <w:rPr>
          <w:rFonts w:ascii="Times New Roman" w:hAnsi="Times New Roman" w:cs="Times New Roman"/>
          <w:sz w:val="28"/>
          <w:szCs w:val="28"/>
        </w:rPr>
        <w:t>Общественные</w:t>
      </w:r>
      <w:r w:rsidRPr="00000E7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5B073D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 xml:space="preserve">  являются важнейшей составной частью </w:t>
      </w:r>
      <w:r w:rsidR="00526557">
        <w:rPr>
          <w:rFonts w:ascii="Times New Roman" w:hAnsi="Times New Roman" w:cs="Times New Roman"/>
          <w:sz w:val="28"/>
          <w:szCs w:val="28"/>
        </w:rPr>
        <w:t>благоустройства сельского населенного пункта</w:t>
      </w:r>
      <w:r w:rsidRPr="00000E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0E75" w:rsidRPr="00000E75" w:rsidRDefault="00000E75" w:rsidP="000F4CA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 xml:space="preserve">Текущее состояние </w:t>
      </w:r>
      <w:r w:rsidR="00526557">
        <w:rPr>
          <w:rFonts w:ascii="Times New Roman" w:hAnsi="Times New Roman" w:cs="Times New Roman"/>
          <w:sz w:val="28"/>
          <w:szCs w:val="28"/>
        </w:rPr>
        <w:t>общественных</w:t>
      </w:r>
      <w:r w:rsidRPr="00000E75">
        <w:rPr>
          <w:rFonts w:ascii="Times New Roman" w:hAnsi="Times New Roman" w:cs="Times New Roman"/>
          <w:sz w:val="28"/>
          <w:szCs w:val="28"/>
        </w:rPr>
        <w:t xml:space="preserve"> территорий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Федерации, а им</w:t>
      </w:r>
      <w:r w:rsidR="00E52940">
        <w:rPr>
          <w:rFonts w:ascii="Times New Roman" w:hAnsi="Times New Roman" w:cs="Times New Roman"/>
          <w:sz w:val="28"/>
          <w:szCs w:val="28"/>
        </w:rPr>
        <w:t xml:space="preserve">енно: </w:t>
      </w:r>
      <w:r w:rsidRPr="00000E75">
        <w:rPr>
          <w:rFonts w:ascii="Times New Roman" w:hAnsi="Times New Roman" w:cs="Times New Roman"/>
          <w:sz w:val="28"/>
          <w:szCs w:val="28"/>
        </w:rPr>
        <w:t xml:space="preserve"> практически не производятся работы по озеленению </w:t>
      </w:r>
      <w:r w:rsidR="00D7661F">
        <w:rPr>
          <w:rFonts w:ascii="Times New Roman" w:hAnsi="Times New Roman" w:cs="Times New Roman"/>
          <w:sz w:val="28"/>
          <w:szCs w:val="28"/>
        </w:rPr>
        <w:t>общественных</w:t>
      </w:r>
      <w:r w:rsidRPr="00000E75">
        <w:rPr>
          <w:rFonts w:ascii="Times New Roman" w:hAnsi="Times New Roman" w:cs="Times New Roman"/>
          <w:sz w:val="28"/>
          <w:szCs w:val="28"/>
        </w:rPr>
        <w:t xml:space="preserve"> территорий,  отсутствие</w:t>
      </w:r>
      <w:r w:rsidR="00E52940" w:rsidRPr="00E52940">
        <w:rPr>
          <w:rFonts w:ascii="Times New Roman" w:hAnsi="Times New Roman" w:cs="Times New Roman"/>
          <w:sz w:val="28"/>
          <w:szCs w:val="28"/>
        </w:rPr>
        <w:t xml:space="preserve"> </w:t>
      </w:r>
      <w:r w:rsidR="00E52940" w:rsidRPr="00000E75">
        <w:rPr>
          <w:rFonts w:ascii="Times New Roman" w:hAnsi="Times New Roman" w:cs="Times New Roman"/>
          <w:sz w:val="28"/>
          <w:szCs w:val="28"/>
        </w:rPr>
        <w:t>асфальтобетонного покрытия проездов</w:t>
      </w:r>
      <w:r w:rsidR="00E52940">
        <w:rPr>
          <w:rFonts w:ascii="Times New Roman" w:hAnsi="Times New Roman" w:cs="Times New Roman"/>
          <w:sz w:val="28"/>
          <w:szCs w:val="28"/>
        </w:rPr>
        <w:t>, проходов,</w:t>
      </w:r>
      <w:r w:rsidR="007E5DD8">
        <w:rPr>
          <w:rFonts w:ascii="Times New Roman" w:hAnsi="Times New Roman" w:cs="Times New Roman"/>
          <w:sz w:val="28"/>
          <w:szCs w:val="28"/>
        </w:rPr>
        <w:t xml:space="preserve"> освещения,</w:t>
      </w:r>
      <w:r w:rsidRPr="00000E75">
        <w:rPr>
          <w:rFonts w:ascii="Times New Roman" w:hAnsi="Times New Roman" w:cs="Times New Roman"/>
          <w:sz w:val="28"/>
          <w:szCs w:val="28"/>
        </w:rPr>
        <w:t xml:space="preserve"> парковок для временного хранения автомобилей, недостаточно оборудованных детских и спортивных площадок. </w:t>
      </w:r>
    </w:p>
    <w:p w:rsidR="00000E75" w:rsidRP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Существующее положение обусловлено рядом факторов: недостаточное финансирование мероприятий по благоустройству в предыдущие годы, введение новых современных требований к благоустройству и содержанию территорий, отсутствие комплексного подхода к решению проблемы формирования и обеспечения среды, комфортной и благоприятной для проживания населения. </w:t>
      </w:r>
    </w:p>
    <w:p w:rsid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 xml:space="preserve">До настоящего времени благоустройство </w:t>
      </w:r>
      <w:r w:rsidR="00D7661F">
        <w:rPr>
          <w:rFonts w:ascii="Times New Roman" w:hAnsi="Times New Roman" w:cs="Times New Roman"/>
          <w:sz w:val="28"/>
          <w:szCs w:val="28"/>
        </w:rPr>
        <w:t>общественных</w:t>
      </w:r>
      <w:r w:rsidRPr="00000E75">
        <w:rPr>
          <w:rFonts w:ascii="Times New Roman" w:hAnsi="Times New Roman" w:cs="Times New Roman"/>
          <w:sz w:val="28"/>
          <w:szCs w:val="28"/>
        </w:rPr>
        <w:t xml:space="preserve"> территорий осуществлялось по отдельным видам работ, без взаимной увязки элементов благоустройства. Некоторые виды работ по благоустройству практически не производились: работы по содержанию зеленых зон </w:t>
      </w:r>
      <w:r w:rsidR="00D7661F">
        <w:rPr>
          <w:rFonts w:ascii="Times New Roman" w:hAnsi="Times New Roman" w:cs="Times New Roman"/>
          <w:sz w:val="28"/>
          <w:szCs w:val="28"/>
        </w:rPr>
        <w:t>общественных</w:t>
      </w:r>
      <w:r w:rsidRPr="00000E75">
        <w:rPr>
          <w:rFonts w:ascii="Times New Roman" w:hAnsi="Times New Roman" w:cs="Times New Roman"/>
          <w:sz w:val="28"/>
          <w:szCs w:val="28"/>
        </w:rPr>
        <w:t xml:space="preserve"> территорий, организации новых площадок для отдыха детей разных возрастных групп, устройство парковок для временного хранения автомобилей. </w:t>
      </w:r>
    </w:p>
    <w:p w:rsidR="00000E75" w:rsidRP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>Благоустройство  общественных территорий невозможно осуществлять без комплексного подхода. При отсутствии проекта благоустройства получить многофункциональную адаптивную среду для проживания граждан не представляется возможным. При выполнении работ по благоустройству</w:t>
      </w:r>
      <w:r w:rsidR="00981621">
        <w:rPr>
          <w:rFonts w:ascii="Times New Roman" w:hAnsi="Times New Roman" w:cs="Times New Roman"/>
          <w:sz w:val="28"/>
          <w:szCs w:val="28"/>
        </w:rPr>
        <w:t>,</w:t>
      </w:r>
      <w:r w:rsidRPr="00000E75">
        <w:rPr>
          <w:rFonts w:ascii="Times New Roman" w:hAnsi="Times New Roman" w:cs="Times New Roman"/>
          <w:sz w:val="28"/>
          <w:szCs w:val="28"/>
        </w:rPr>
        <w:t xml:space="preserve"> необходимо учитывать мнение жителей и сложившуюся инфраструктуру </w:t>
      </w:r>
      <w:r w:rsidR="00D7661F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Pr="00000E75">
        <w:rPr>
          <w:rFonts w:ascii="Times New Roman" w:hAnsi="Times New Roman" w:cs="Times New Roman"/>
          <w:sz w:val="28"/>
          <w:szCs w:val="28"/>
        </w:rPr>
        <w:t>территорий</w:t>
      </w:r>
      <w:r w:rsidR="00981621">
        <w:rPr>
          <w:rFonts w:ascii="Times New Roman" w:hAnsi="Times New Roman" w:cs="Times New Roman"/>
          <w:sz w:val="28"/>
          <w:szCs w:val="28"/>
        </w:rPr>
        <w:t>,</w:t>
      </w:r>
      <w:r w:rsidRPr="00000E75">
        <w:rPr>
          <w:rFonts w:ascii="Times New Roman" w:hAnsi="Times New Roman" w:cs="Times New Roman"/>
          <w:sz w:val="28"/>
          <w:szCs w:val="28"/>
        </w:rPr>
        <w:t xml:space="preserve"> для определения функциональных зон и выполнения других мероприятий. Комплексный подход позволяет наиболее полно и в то же время детально охватить весь объем проблем, решение которых может обеспечить комфортные условия проживания всего населения. К этим условиям относятся чистые ули</w:t>
      </w:r>
      <w:r w:rsidR="00330E6D">
        <w:rPr>
          <w:rFonts w:ascii="Times New Roman" w:hAnsi="Times New Roman" w:cs="Times New Roman"/>
          <w:sz w:val="28"/>
          <w:szCs w:val="28"/>
        </w:rPr>
        <w:t>цы, благоустроенные парки и скверы</w:t>
      </w:r>
      <w:r w:rsidRPr="00000E75">
        <w:rPr>
          <w:rFonts w:ascii="Times New Roman" w:hAnsi="Times New Roman" w:cs="Times New Roman"/>
          <w:sz w:val="28"/>
          <w:szCs w:val="28"/>
        </w:rPr>
        <w:t xml:space="preserve">, зеленые насаждения, необходимый уровень освещенности в темное время суток. </w:t>
      </w:r>
    </w:p>
    <w:p w:rsidR="00000E75" w:rsidRPr="00000E75" w:rsidRDefault="00724A18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Важнейшей задачей А</w:t>
      </w:r>
      <w:r w:rsidR="00000E75" w:rsidRPr="00000E7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Похвистневский Самарской области</w:t>
      </w:r>
      <w:r w:rsidR="00000E75" w:rsidRPr="00000E75">
        <w:rPr>
          <w:rFonts w:ascii="Times New Roman" w:hAnsi="Times New Roman" w:cs="Times New Roman"/>
          <w:sz w:val="28"/>
          <w:szCs w:val="28"/>
        </w:rPr>
        <w:t xml:space="preserve"> является формирование и обеспечение среды, комфортной и благоприятной для проживания населения, в том числе благоустройство общественных территорий, выполнение требований Градостроительного кодекса Российской Федерации по устойчивому развитию </w:t>
      </w:r>
      <w:r w:rsidR="00D7661F">
        <w:rPr>
          <w:rFonts w:ascii="Times New Roman" w:hAnsi="Times New Roman" w:cs="Times New Roman"/>
          <w:sz w:val="28"/>
          <w:szCs w:val="28"/>
        </w:rPr>
        <w:t>сельских</w:t>
      </w:r>
      <w:r w:rsidR="00000E75" w:rsidRPr="00000E75">
        <w:rPr>
          <w:rFonts w:ascii="Times New Roman" w:hAnsi="Times New Roman" w:cs="Times New Roman"/>
          <w:sz w:val="28"/>
          <w:szCs w:val="28"/>
        </w:rPr>
        <w:t xml:space="preserve"> территорий, обеспечивающих при осуществлении градостроительной деятельности безопасные и благоприятные условия жизнедеятельности человека. </w:t>
      </w:r>
    </w:p>
    <w:p w:rsidR="00000E75" w:rsidRP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00E75">
        <w:rPr>
          <w:rFonts w:ascii="Times New Roman" w:eastAsia="Calibri" w:hAnsi="Times New Roman" w:cs="Times New Roman"/>
          <w:sz w:val="28"/>
          <w:szCs w:val="28"/>
        </w:rPr>
        <w:t xml:space="preserve">Для решения проблем по благоустройству </w:t>
      </w: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общественных территорий </w:t>
      </w:r>
      <w:r w:rsidRPr="00000E75">
        <w:rPr>
          <w:rFonts w:ascii="Times New Roman" w:eastAsia="Calibri" w:hAnsi="Times New Roman" w:cs="Times New Roman"/>
          <w:sz w:val="28"/>
          <w:szCs w:val="28"/>
        </w:rPr>
        <w:t>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будет спо</w:t>
      </w:r>
      <w:r w:rsidR="0048069B">
        <w:rPr>
          <w:rFonts w:ascii="Times New Roman" w:eastAsia="Calibri" w:hAnsi="Times New Roman" w:cs="Times New Roman"/>
          <w:sz w:val="28"/>
          <w:szCs w:val="28"/>
        </w:rPr>
        <w:t xml:space="preserve">собствовать повышению уровня </w:t>
      </w:r>
      <w:r w:rsidRPr="00000E75">
        <w:rPr>
          <w:rFonts w:ascii="Times New Roman" w:eastAsia="Calibri" w:hAnsi="Times New Roman" w:cs="Times New Roman"/>
          <w:sz w:val="28"/>
          <w:szCs w:val="28"/>
        </w:rPr>
        <w:t>комфортного проживания</w:t>
      </w:r>
      <w:r w:rsidR="0048069B">
        <w:rPr>
          <w:rFonts w:ascii="Times New Roman" w:eastAsia="Calibri" w:hAnsi="Times New Roman" w:cs="Times New Roman"/>
          <w:sz w:val="28"/>
          <w:szCs w:val="28"/>
        </w:rPr>
        <w:t xml:space="preserve"> и отдыха населения</w:t>
      </w:r>
      <w:r w:rsidRPr="00000E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7E8D" w:rsidRDefault="00000E75" w:rsidP="00330E6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</w:r>
      <w:r w:rsidR="007D2E2C" w:rsidRPr="007D2E2C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Нормативная стоимость (единичные расценки) работ по благоустройству </w:t>
      </w:r>
      <w:r w:rsidR="00D7661F">
        <w:rPr>
          <w:rFonts w:ascii="Times New Roman" w:hAnsi="Times New Roman" w:cs="Times New Roman"/>
          <w:sz w:val="28"/>
          <w:szCs w:val="28"/>
          <w:lang w:eastAsia="ru-RU"/>
        </w:rPr>
        <w:t>общественных</w:t>
      </w:r>
      <w:r w:rsidR="007D2E2C" w:rsidRPr="007D2E2C">
        <w:rPr>
          <w:rFonts w:ascii="Times New Roman" w:hAnsi="Times New Roman" w:cs="Times New Roman"/>
          <w:sz w:val="28"/>
          <w:szCs w:val="28"/>
          <w:lang w:eastAsia="ru-RU"/>
        </w:rPr>
        <w:t xml:space="preserve"> территорий составляется на основе </w:t>
      </w:r>
      <w:r w:rsidR="008D2F13">
        <w:rPr>
          <w:rFonts w:ascii="Times New Roman" w:hAnsi="Times New Roman" w:cs="Times New Roman"/>
          <w:sz w:val="28"/>
          <w:szCs w:val="28"/>
          <w:lang w:eastAsia="ru-RU"/>
        </w:rPr>
        <w:t xml:space="preserve">сметной документации, которая составлена ресурсным методом в соответствии с ГЭСН-2001, ГЭСНр-2001, ТССЦ-2001 в текущих ценах с использованием программного комплекса </w:t>
      </w:r>
      <w:r w:rsidR="008D2F13">
        <w:rPr>
          <w:rFonts w:ascii="Times New Roman" w:hAnsi="Times New Roman" w:cs="Times New Roman"/>
          <w:sz w:val="28"/>
          <w:szCs w:val="28"/>
          <w:lang w:val="en-US" w:eastAsia="ru-RU"/>
        </w:rPr>
        <w:t>Estimate</w:t>
      </w:r>
      <w:r w:rsidR="008D2F13" w:rsidRPr="008D2F13">
        <w:rPr>
          <w:rFonts w:ascii="Times New Roman" w:hAnsi="Times New Roman" w:cs="Times New Roman"/>
          <w:sz w:val="28"/>
          <w:szCs w:val="28"/>
          <w:lang w:eastAsia="ru-RU"/>
        </w:rPr>
        <w:t xml:space="preserve"> 1.8 </w:t>
      </w:r>
      <w:r w:rsidR="008D2F13">
        <w:rPr>
          <w:rFonts w:ascii="Times New Roman" w:hAnsi="Times New Roman" w:cs="Times New Roman"/>
          <w:sz w:val="28"/>
          <w:szCs w:val="28"/>
          <w:lang w:eastAsia="ru-RU"/>
        </w:rPr>
        <w:t xml:space="preserve">Эталон. </w:t>
      </w:r>
    </w:p>
    <w:p w:rsidR="007D2E2C" w:rsidRPr="009C6A49" w:rsidRDefault="00B37E8D" w:rsidP="00B37E8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Величина нак</w:t>
      </w:r>
      <w:r w:rsidR="00981621">
        <w:rPr>
          <w:rFonts w:ascii="Times New Roman" w:hAnsi="Times New Roman" w:cs="Times New Roman"/>
          <w:sz w:val="28"/>
          <w:szCs w:val="28"/>
          <w:lang w:eastAsia="ru-RU"/>
        </w:rPr>
        <w:t>ладных р</w:t>
      </w:r>
      <w:r w:rsidR="00B0627A">
        <w:rPr>
          <w:rFonts w:ascii="Times New Roman" w:hAnsi="Times New Roman" w:cs="Times New Roman"/>
          <w:sz w:val="28"/>
          <w:szCs w:val="28"/>
          <w:lang w:eastAsia="ru-RU"/>
        </w:rPr>
        <w:t>асходов определяется в процентах</w:t>
      </w:r>
      <w:r w:rsidR="004961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фонда оплаты труда рабочих (строителей и механизаторов), в соответствии с методическими указаниями по определению величины накладных расходов в строительстве (МДС 81-33,2004) и Письма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Минрегиона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РФ от 09.06.2011г. №15127-ИП/08</w:t>
      </w:r>
      <w:r w:rsidR="007D2E2C" w:rsidRPr="009C6A4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D2E2C" w:rsidRPr="007D2E2C" w:rsidRDefault="00B37E8D" w:rsidP="00B37E8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Норма</w:t>
      </w:r>
      <w:r w:rsidR="00B0627A">
        <w:rPr>
          <w:rFonts w:ascii="Times New Roman" w:hAnsi="Times New Roman" w:cs="Times New Roman"/>
          <w:sz w:val="28"/>
          <w:szCs w:val="28"/>
          <w:lang w:eastAsia="ru-RU"/>
        </w:rPr>
        <w:t>тив сметной прибыли учтен в процентном выражении 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величины средств на оплату труда рабочих (строителей и механизаторов), в соответствии с методическими указаниями по определению величины сметной прибыли в строительстве</w:t>
      </w:r>
      <w:r w:rsidR="007D2E2C" w:rsidRPr="007D2E2C">
        <w:rPr>
          <w:rFonts w:ascii="Times New Roman" w:hAnsi="Times New Roman" w:cs="Times New Roman"/>
          <w:sz w:val="28"/>
          <w:szCs w:val="28"/>
          <w:lang w:eastAsia="ru-RU"/>
        </w:rPr>
        <w:t xml:space="preserve"> (МДС 81-25.2001)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учетом письма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Росстроя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№АП-5536/06 от 18.11.2004г. и Письма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Минрегиона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РФ от 09.06.2011г. №15127-ИП/08.</w:t>
      </w:r>
    </w:p>
    <w:p w:rsidR="00000E75" w:rsidRDefault="00000E75" w:rsidP="00330E6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 xml:space="preserve">Проведение мероприятий по благоустройству </w:t>
      </w:r>
      <w:r w:rsidR="00BE2721">
        <w:rPr>
          <w:rFonts w:ascii="Times New Roman" w:hAnsi="Times New Roman" w:cs="Times New Roman"/>
          <w:sz w:val="28"/>
          <w:szCs w:val="28"/>
        </w:rPr>
        <w:t>о</w:t>
      </w:r>
      <w:r w:rsidR="00BE2721" w:rsidRPr="00000E75">
        <w:rPr>
          <w:rFonts w:ascii="Times New Roman" w:hAnsi="Times New Roman" w:cs="Times New Roman"/>
          <w:sz w:val="28"/>
          <w:szCs w:val="28"/>
        </w:rPr>
        <w:t>бщественных</w:t>
      </w:r>
      <w:r w:rsidR="00BE2721">
        <w:rPr>
          <w:rFonts w:ascii="Times New Roman" w:hAnsi="Times New Roman" w:cs="Times New Roman"/>
          <w:sz w:val="28"/>
          <w:szCs w:val="28"/>
        </w:rPr>
        <w:t xml:space="preserve"> </w:t>
      </w:r>
      <w:r w:rsidRPr="00000E75">
        <w:rPr>
          <w:rFonts w:ascii="Times New Roman" w:hAnsi="Times New Roman" w:cs="Times New Roman"/>
          <w:sz w:val="28"/>
          <w:szCs w:val="28"/>
        </w:rPr>
        <w:t xml:space="preserve"> </w:t>
      </w:r>
      <w:r w:rsidR="00F63A3C">
        <w:rPr>
          <w:rFonts w:ascii="Times New Roman" w:hAnsi="Times New Roman" w:cs="Times New Roman"/>
          <w:sz w:val="28"/>
          <w:szCs w:val="28"/>
        </w:rPr>
        <w:t>территори</w:t>
      </w:r>
      <w:r w:rsidR="00BE2721">
        <w:rPr>
          <w:rFonts w:ascii="Times New Roman" w:hAnsi="Times New Roman" w:cs="Times New Roman"/>
          <w:sz w:val="28"/>
          <w:szCs w:val="28"/>
        </w:rPr>
        <w:t>й</w:t>
      </w:r>
      <w:r w:rsidR="00F63A3C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 xml:space="preserve"> осуществляется с условием создания доступной среды, а именно обеспечения физической, пространственной и информационной доступности общественных территорий для инвалидов и маломобильных групп населения.</w:t>
      </w:r>
    </w:p>
    <w:p w:rsidR="007256C0" w:rsidRPr="007256C0" w:rsidRDefault="007256C0" w:rsidP="007256C0">
      <w:pPr>
        <w:spacing w:before="47" w:line="360" w:lineRule="auto"/>
        <w:ind w:left="101" w:right="-49" w:firstLine="708"/>
        <w:jc w:val="both"/>
        <w:rPr>
          <w:rFonts w:ascii="Times New Roman" w:hAnsi="Times New Roman" w:cs="Times New Roman"/>
          <w:b/>
          <w:sz w:val="28"/>
        </w:rPr>
      </w:pPr>
      <w:r w:rsidRPr="00B0627A">
        <w:rPr>
          <w:rFonts w:ascii="Times New Roman" w:hAnsi="Times New Roman" w:cs="Times New Roman"/>
          <w:b/>
          <w:sz w:val="28"/>
        </w:rPr>
        <w:t>Бла</w:t>
      </w:r>
      <w:r w:rsidR="00330E6D" w:rsidRPr="00B0627A">
        <w:rPr>
          <w:rFonts w:ascii="Times New Roman" w:hAnsi="Times New Roman" w:cs="Times New Roman"/>
          <w:b/>
          <w:sz w:val="28"/>
        </w:rPr>
        <w:t xml:space="preserve">гоустройство общественных территорий </w:t>
      </w:r>
      <w:r w:rsidRPr="00B0627A">
        <w:rPr>
          <w:rFonts w:ascii="Times New Roman" w:hAnsi="Times New Roman" w:cs="Times New Roman"/>
          <w:b/>
          <w:sz w:val="28"/>
        </w:rPr>
        <w:t xml:space="preserve"> муниципального района Похвистнев</w:t>
      </w:r>
      <w:r w:rsidR="00330E6D" w:rsidRPr="00B0627A">
        <w:rPr>
          <w:rFonts w:ascii="Times New Roman" w:hAnsi="Times New Roman" w:cs="Times New Roman"/>
          <w:b/>
          <w:sz w:val="28"/>
        </w:rPr>
        <w:t xml:space="preserve">ский Самарской области – основное </w:t>
      </w:r>
      <w:r w:rsidRPr="00B0627A">
        <w:rPr>
          <w:rFonts w:ascii="Times New Roman" w:hAnsi="Times New Roman" w:cs="Times New Roman"/>
          <w:b/>
          <w:sz w:val="28"/>
        </w:rPr>
        <w:t xml:space="preserve"> направлений Программы</w:t>
      </w:r>
      <w:r w:rsidRPr="007256C0">
        <w:rPr>
          <w:rFonts w:ascii="Times New Roman" w:hAnsi="Times New Roman" w:cs="Times New Roman"/>
          <w:b/>
          <w:sz w:val="28"/>
        </w:rPr>
        <w:t>.</w:t>
      </w:r>
    </w:p>
    <w:p w:rsidR="007256C0" w:rsidRPr="000F4CA3" w:rsidRDefault="007256C0" w:rsidP="007256C0">
      <w:pPr>
        <w:pStyle w:val="ac"/>
        <w:spacing w:line="360" w:lineRule="auto"/>
        <w:ind w:left="101" w:right="-49" w:firstLine="707"/>
        <w:jc w:val="both"/>
        <w:rPr>
          <w:lang w:val="ru-RU"/>
        </w:rPr>
      </w:pPr>
      <w:r w:rsidRPr="000F4CA3">
        <w:rPr>
          <w:lang w:val="ru-RU"/>
        </w:rPr>
        <w:t xml:space="preserve">К вопросам местного значения </w:t>
      </w:r>
      <w:r w:rsidR="00BE2721">
        <w:rPr>
          <w:lang w:val="ru-RU"/>
        </w:rPr>
        <w:t>сельского</w:t>
      </w:r>
      <w:r w:rsidRPr="000F4CA3">
        <w:rPr>
          <w:lang w:val="ru-RU"/>
        </w:rPr>
        <w:t xml:space="preserve"> поселения, установленным Федеральным законом от 06.10.2003 № 131-ФЗ «Об общих принципах организации местного самоуправления в Российской Федерации», относятся </w:t>
      </w:r>
      <w:r w:rsidRPr="000F4CA3">
        <w:rPr>
          <w:shd w:val="clear" w:color="auto" w:fill="FFFFFF"/>
          <w:lang w:val="ru-RU"/>
        </w:rPr>
        <w:t xml:space="preserve">создание условий </w:t>
      </w:r>
      <w:r w:rsidRPr="000F4CA3">
        <w:rPr>
          <w:shd w:val="clear" w:color="auto" w:fill="FFFFFF"/>
          <w:lang w:val="ru-RU"/>
        </w:rPr>
        <w:lastRenderedPageBreak/>
        <w:t>для массового отдыха жителей поселения и организация обустройства мест отдыха населения</w:t>
      </w:r>
      <w:r w:rsidRPr="000F4CA3">
        <w:rPr>
          <w:lang w:val="ru-RU"/>
        </w:rPr>
        <w:t>.</w:t>
      </w:r>
    </w:p>
    <w:p w:rsidR="007256C0" w:rsidRPr="000F4CA3" w:rsidRDefault="007256C0" w:rsidP="007256C0">
      <w:pPr>
        <w:pStyle w:val="ac"/>
        <w:spacing w:line="360" w:lineRule="auto"/>
        <w:ind w:left="101" w:right="-49" w:firstLine="707"/>
        <w:jc w:val="both"/>
        <w:rPr>
          <w:lang w:val="ru-RU"/>
        </w:rPr>
      </w:pPr>
      <w:r w:rsidRPr="000F4CA3">
        <w:rPr>
          <w:lang w:val="ru-RU"/>
        </w:rPr>
        <w:t>Одним из факторов, формирующих положительный имидж поселения, является наличие благоприятных, комфортных, безопасных и доступных условий для отдыха населения.</w:t>
      </w:r>
    </w:p>
    <w:p w:rsidR="007256C0" w:rsidRPr="000F4CA3" w:rsidRDefault="007256C0" w:rsidP="007256C0">
      <w:pPr>
        <w:pStyle w:val="ac"/>
        <w:spacing w:line="360" w:lineRule="auto"/>
        <w:ind w:left="102" w:right="-49" w:firstLine="707"/>
        <w:jc w:val="both"/>
        <w:rPr>
          <w:lang w:val="ru-RU"/>
        </w:rPr>
      </w:pPr>
      <w:r w:rsidRPr="000F4CA3">
        <w:rPr>
          <w:lang w:val="ru-RU"/>
        </w:rPr>
        <w:t xml:space="preserve">Повышение уровня благоустройства территории стимулирует позитивные тенденции в социально-экономическом </w:t>
      </w:r>
      <w:r>
        <w:rPr>
          <w:lang w:val="ru-RU"/>
        </w:rPr>
        <w:t xml:space="preserve"> </w:t>
      </w:r>
      <w:r w:rsidRPr="000F4CA3">
        <w:rPr>
          <w:lang w:val="ru-RU"/>
        </w:rPr>
        <w:t>развитии муниципального образования, как следствие - повышение качества жизни населения муниципального образования.</w:t>
      </w:r>
    </w:p>
    <w:p w:rsidR="007256C0" w:rsidRPr="000F4CA3" w:rsidRDefault="007256C0" w:rsidP="007256C0">
      <w:pPr>
        <w:pStyle w:val="ac"/>
        <w:spacing w:line="360" w:lineRule="auto"/>
        <w:ind w:left="102" w:right="-49" w:firstLine="707"/>
        <w:jc w:val="both"/>
        <w:rPr>
          <w:lang w:val="ru-RU"/>
        </w:rPr>
      </w:pPr>
      <w:r w:rsidRPr="000F4CA3">
        <w:rPr>
          <w:lang w:val="ru-RU"/>
        </w:rPr>
        <w:t xml:space="preserve">Программа разработана в интересах обеспечения реализации единого подхода в использовании территорий и благоустройства мест организованного отдыха жителей и гостей поселения с учетом основных положений генерального плана муниципального </w:t>
      </w:r>
      <w:r>
        <w:rPr>
          <w:lang w:val="ru-RU"/>
        </w:rPr>
        <w:t>района Похвистневский Самарской области</w:t>
      </w:r>
      <w:r w:rsidRPr="000F4CA3">
        <w:rPr>
          <w:lang w:val="ru-RU"/>
        </w:rPr>
        <w:t>.</w:t>
      </w:r>
    </w:p>
    <w:p w:rsidR="007256C0" w:rsidRPr="000F4CA3" w:rsidRDefault="007256C0" w:rsidP="007256C0">
      <w:pPr>
        <w:pStyle w:val="ac"/>
        <w:spacing w:line="360" w:lineRule="auto"/>
        <w:ind w:left="102" w:right="-49" w:firstLine="709"/>
        <w:jc w:val="both"/>
        <w:rPr>
          <w:lang w:val="ru-RU"/>
        </w:rPr>
      </w:pPr>
      <w:r w:rsidRPr="000F4CA3">
        <w:rPr>
          <w:lang w:val="ru-RU"/>
        </w:rPr>
        <w:t xml:space="preserve">В настоящее время имеющиеся места отдыха населения (скверы, </w:t>
      </w:r>
      <w:r w:rsidR="00330E6D">
        <w:rPr>
          <w:lang w:val="ru-RU"/>
        </w:rPr>
        <w:t xml:space="preserve">парки, </w:t>
      </w:r>
      <w:r w:rsidRPr="000F4CA3">
        <w:rPr>
          <w:lang w:val="ru-RU"/>
        </w:rPr>
        <w:t xml:space="preserve">детские площадки и т.п.), расположенные на территории муниципального </w:t>
      </w:r>
      <w:r>
        <w:rPr>
          <w:lang w:val="ru-RU"/>
        </w:rPr>
        <w:t>района Похвистневский Самарской области</w:t>
      </w:r>
      <w:r w:rsidRPr="000F4CA3">
        <w:rPr>
          <w:lang w:val="ru-RU"/>
        </w:rPr>
        <w:t>, не обеспечивают растущие потребности жителей и не удовлетворяют современным требованиям, предъявляемым к их качеству.</w:t>
      </w:r>
    </w:p>
    <w:p w:rsidR="007256C0" w:rsidRPr="000F4CA3" w:rsidRDefault="007256C0" w:rsidP="007256C0">
      <w:pPr>
        <w:pStyle w:val="ac"/>
        <w:spacing w:line="360" w:lineRule="auto"/>
        <w:ind w:left="102" w:right="-49" w:firstLine="709"/>
        <w:jc w:val="both"/>
        <w:rPr>
          <w:lang w:val="ru-RU"/>
        </w:rPr>
      </w:pPr>
      <w:r w:rsidRPr="000F4CA3">
        <w:rPr>
          <w:lang w:val="ru-RU"/>
        </w:rPr>
        <w:t xml:space="preserve">Современный населенный пункт можно рассматривать как экосистему, в которой должны быть созданы наиболее благоприятные условия для жизни, но нельзя забывать про места, необходимые для общения человека с природой. </w:t>
      </w:r>
    </w:p>
    <w:p w:rsidR="007256C0" w:rsidRPr="000F4CA3" w:rsidRDefault="007256C0" w:rsidP="007256C0">
      <w:pPr>
        <w:pStyle w:val="ac"/>
        <w:spacing w:line="360" w:lineRule="auto"/>
        <w:ind w:left="102" w:right="-49" w:firstLine="709"/>
        <w:jc w:val="both"/>
        <w:rPr>
          <w:lang w:val="ru-RU"/>
        </w:rPr>
      </w:pPr>
      <w:r w:rsidRPr="000F4CA3">
        <w:rPr>
          <w:lang w:val="ru-RU"/>
        </w:rPr>
        <w:t xml:space="preserve">Места общего пользования для отдыха населения играют значительную роль в жизни небольших провинциальных поселков. Зоны отдыха — </w:t>
      </w:r>
      <w:r w:rsidRPr="000F4CA3">
        <w:rPr>
          <w:spacing w:val="-3"/>
          <w:lang w:val="ru-RU"/>
        </w:rPr>
        <w:t xml:space="preserve">это </w:t>
      </w:r>
      <w:r w:rsidRPr="000F4CA3">
        <w:rPr>
          <w:lang w:val="ru-RU"/>
        </w:rPr>
        <w:t>места, где люди могут проводить свободное время, отдыхать от суеты.</w:t>
      </w:r>
    </w:p>
    <w:p w:rsidR="000307EF" w:rsidRPr="00000E75" w:rsidRDefault="000307EF" w:rsidP="00000E75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E75" w:rsidRPr="00000E75" w:rsidRDefault="00000E75" w:rsidP="00000E75">
      <w:pPr>
        <w:suppressAutoHyphens/>
        <w:spacing w:line="240" w:lineRule="exact"/>
        <w:ind w:firstLine="708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  <w:t>II</w:t>
      </w:r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. Приоритеты политики благоустройства, описание целей и задач муниципальной программы</w:t>
      </w:r>
      <w:r w:rsidR="00DE2036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.</w:t>
      </w:r>
    </w:p>
    <w:p w:rsidR="00000E75" w:rsidRPr="00000E75" w:rsidRDefault="00000E75" w:rsidP="00000E75">
      <w:pPr>
        <w:suppressAutoHyphens/>
        <w:spacing w:line="240" w:lineRule="exact"/>
        <w:ind w:firstLine="708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000E75" w:rsidRPr="00000E75" w:rsidRDefault="00000E75" w:rsidP="00330E6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E75">
        <w:rPr>
          <w:rFonts w:ascii="Times New Roman" w:hAnsi="Times New Roman" w:cs="Times New Roman"/>
          <w:sz w:val="28"/>
          <w:szCs w:val="28"/>
        </w:rPr>
        <w:t>В соответствии с основными приоритетами государственной политики в сфере благоустройства, стратегическими документами по формированию комфортной городск</w:t>
      </w:r>
      <w:r w:rsidR="00C956E1">
        <w:rPr>
          <w:rFonts w:ascii="Times New Roman" w:hAnsi="Times New Roman" w:cs="Times New Roman"/>
          <w:sz w:val="28"/>
          <w:szCs w:val="28"/>
        </w:rPr>
        <w:t>ой среды Российской Федерации, с</w:t>
      </w:r>
      <w:r w:rsidRPr="00000E75">
        <w:rPr>
          <w:rFonts w:ascii="Times New Roman" w:hAnsi="Times New Roman" w:cs="Times New Roman"/>
          <w:sz w:val="28"/>
          <w:szCs w:val="28"/>
        </w:rPr>
        <w:t xml:space="preserve">тратегии развития региона и </w:t>
      </w:r>
      <w:r w:rsidR="00A46E23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 xml:space="preserve">, приоритетами политики </w:t>
      </w:r>
      <w:r w:rsidR="00A46E23">
        <w:rPr>
          <w:rFonts w:ascii="Times New Roman" w:hAnsi="Times New Roman" w:cs="Times New Roman"/>
          <w:sz w:val="28"/>
          <w:szCs w:val="28"/>
        </w:rPr>
        <w:t>данной муниципальной программы</w:t>
      </w:r>
      <w:r w:rsidR="00A46E23" w:rsidRPr="00000E75">
        <w:rPr>
          <w:rFonts w:ascii="Times New Roman" w:hAnsi="Times New Roman" w:cs="Times New Roman"/>
          <w:sz w:val="28"/>
          <w:szCs w:val="28"/>
        </w:rPr>
        <w:t xml:space="preserve"> </w:t>
      </w:r>
      <w:r w:rsidRPr="00000E75">
        <w:rPr>
          <w:rFonts w:ascii="Times New Roman" w:hAnsi="Times New Roman" w:cs="Times New Roman"/>
          <w:sz w:val="28"/>
          <w:szCs w:val="28"/>
        </w:rPr>
        <w:t xml:space="preserve">в области благоустройства является </w:t>
      </w:r>
      <w:r w:rsidRPr="00000E75">
        <w:rPr>
          <w:rFonts w:ascii="Times New Roman" w:hAnsi="Times New Roman" w:cs="Times New Roman"/>
          <w:sz w:val="28"/>
          <w:szCs w:val="28"/>
        </w:rPr>
        <w:lastRenderedPageBreak/>
        <w:t>комплексное развитие современной городской инфраструктуры на основе единых подходов.</w:t>
      </w:r>
    </w:p>
    <w:p w:rsidR="009252A9" w:rsidRPr="006E1620" w:rsidRDefault="00000E75" w:rsidP="00330E6D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</w:t>
      </w:r>
      <w:r w:rsidR="009252A9">
        <w:rPr>
          <w:rFonts w:ascii="Times New Roman" w:hAnsi="Times New Roman" w:cs="Times New Roman"/>
          <w:sz w:val="28"/>
          <w:szCs w:val="28"/>
        </w:rPr>
        <w:t>п</w:t>
      </w:r>
      <w:r w:rsidR="009252A9"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овышение уровня благоустройства </w:t>
      </w:r>
      <w:r w:rsidR="009252A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общественных территорий </w:t>
      </w:r>
      <w:r w:rsidR="009252A9"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9252A9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9252A9">
        <w:rPr>
          <w:rFonts w:ascii="Times New Roman" w:hAnsi="Times New Roman" w:cs="Times New Roman"/>
          <w:sz w:val="28"/>
          <w:szCs w:val="28"/>
        </w:rPr>
        <w:t>. Создание благоприятных, комфортных и безопасных условий проживания населения муниципального района Похвистневский Самарской области.</w:t>
      </w:r>
    </w:p>
    <w:p w:rsidR="00000E75" w:rsidRDefault="00000E75" w:rsidP="00330E6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>Основными задачами муниципальной программы являются:</w:t>
      </w:r>
    </w:p>
    <w:p w:rsidR="009252A9" w:rsidRDefault="009252A9" w:rsidP="00330E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обеспечение создания, содержания и развития объектов благоустройства на территории муниципального района Похвистневский Самарской области.</w:t>
      </w:r>
    </w:p>
    <w:p w:rsidR="009252A9" w:rsidRPr="00000E75" w:rsidRDefault="009252A9" w:rsidP="00330E6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</w:t>
      </w:r>
      <w:r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овышение уровня вовлеченности заинтересованных граждан, организаций в реализацию мероприятий по благоустройству </w:t>
      </w:r>
      <w:r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E75" w:rsidRPr="00000E75" w:rsidRDefault="00000E75" w:rsidP="00330E6D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00E75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III</w:t>
      </w:r>
      <w:r w:rsidRPr="00000E7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 Прогноз конечных результатов муниципальной программы</w:t>
      </w:r>
      <w:r w:rsidR="00DE203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</w:p>
    <w:p w:rsidR="00000E75" w:rsidRPr="00000E75" w:rsidRDefault="00000E75" w:rsidP="00330E6D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>По результатам реализации муниципальной программы ожидается достижение следующих результатов:</w:t>
      </w:r>
      <w:r w:rsidR="00DA08B8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000E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61D2">
        <w:rPr>
          <w:rFonts w:ascii="Times New Roman" w:eastAsia="Calibri" w:hAnsi="Times New Roman" w:cs="Times New Roman"/>
          <w:sz w:val="28"/>
          <w:szCs w:val="28"/>
        </w:rPr>
        <w:t xml:space="preserve">количество благоустроенных </w:t>
      </w:r>
      <w:r w:rsidR="005C5D67">
        <w:rPr>
          <w:rFonts w:ascii="Times New Roman" w:eastAsia="Calibri" w:hAnsi="Times New Roman" w:cs="Times New Roman"/>
          <w:sz w:val="28"/>
          <w:szCs w:val="28"/>
        </w:rPr>
        <w:t xml:space="preserve">общественных </w:t>
      </w:r>
      <w:r w:rsidRPr="004961D2">
        <w:rPr>
          <w:rFonts w:ascii="Times New Roman" w:eastAsia="Calibri" w:hAnsi="Times New Roman" w:cs="Times New Roman"/>
          <w:sz w:val="28"/>
          <w:szCs w:val="28"/>
        </w:rPr>
        <w:t xml:space="preserve">территорий </w:t>
      </w:r>
      <w:r w:rsidR="00A46E23" w:rsidRPr="004961D2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</w:t>
      </w:r>
      <w:r w:rsidR="00FC6D53" w:rsidRPr="004961D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5C5D67">
        <w:rPr>
          <w:rFonts w:ascii="Times New Roman" w:eastAsia="Arial Unicode MS" w:hAnsi="Times New Roman" w:cs="Times New Roman"/>
          <w:color w:val="000000"/>
          <w:sz w:val="28"/>
          <w:szCs w:val="28"/>
        </w:rPr>
        <w:t>-</w:t>
      </w:r>
      <w:r w:rsidR="009252A9" w:rsidRPr="004961D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9252A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количество </w:t>
      </w:r>
      <w:r w:rsidR="00912FD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общественных территорий </w:t>
      </w:r>
      <w:r w:rsidR="00912FD7"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912FD7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912FD7">
        <w:rPr>
          <w:rFonts w:ascii="Times New Roman" w:hAnsi="Times New Roman" w:cs="Times New Roman"/>
          <w:sz w:val="28"/>
          <w:szCs w:val="28"/>
        </w:rPr>
        <w:t xml:space="preserve"> </w:t>
      </w:r>
      <w:r w:rsidR="004961D2">
        <w:rPr>
          <w:rFonts w:ascii="Times New Roman" w:hAnsi="Times New Roman" w:cs="Times New Roman"/>
          <w:sz w:val="28"/>
          <w:szCs w:val="28"/>
        </w:rPr>
        <w:t>–</w:t>
      </w:r>
      <w:r w:rsidR="00912FD7">
        <w:rPr>
          <w:rFonts w:ascii="Times New Roman" w:hAnsi="Times New Roman" w:cs="Times New Roman"/>
          <w:sz w:val="28"/>
          <w:szCs w:val="28"/>
        </w:rPr>
        <w:t xml:space="preserve"> </w:t>
      </w:r>
      <w:r w:rsidR="00445920">
        <w:rPr>
          <w:rFonts w:ascii="Times New Roman" w:hAnsi="Times New Roman" w:cs="Times New Roman"/>
          <w:sz w:val="28"/>
          <w:szCs w:val="28"/>
        </w:rPr>
        <w:t>11</w:t>
      </w:r>
      <w:r w:rsidR="00981621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5C5D67">
        <w:rPr>
          <w:rFonts w:ascii="Times New Roman" w:hAnsi="Times New Roman" w:cs="Times New Roman"/>
          <w:sz w:val="28"/>
          <w:szCs w:val="28"/>
        </w:rPr>
        <w:t>1</w:t>
      </w:r>
      <w:r w:rsidR="004961D2">
        <w:rPr>
          <w:rFonts w:ascii="Times New Roman" w:hAnsi="Times New Roman" w:cs="Times New Roman"/>
          <w:sz w:val="28"/>
          <w:szCs w:val="28"/>
        </w:rPr>
        <w:t xml:space="preserve"> к Программе).</w:t>
      </w:r>
    </w:p>
    <w:p w:rsidR="00794179" w:rsidRPr="00794179" w:rsidRDefault="00794179" w:rsidP="00330E6D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794179">
        <w:rPr>
          <w:rFonts w:ascii="Times New Roman" w:hAnsi="Times New Roman" w:cs="Times New Roman"/>
          <w:sz w:val="28"/>
          <w:szCs w:val="28"/>
        </w:rPr>
        <w:t xml:space="preserve">В части </w:t>
      </w:r>
      <w:r w:rsidRPr="00794179">
        <w:rPr>
          <w:rFonts w:ascii="Times New Roman" w:eastAsia="Calibri" w:hAnsi="Times New Roman" w:cs="Times New Roman"/>
          <w:sz w:val="28"/>
          <w:szCs w:val="28"/>
        </w:rPr>
        <w:t xml:space="preserve">обеспечения реализации муниципальной программы предусматривается осуществление наиболее полной, своевременной и эффективной </w:t>
      </w:r>
      <w:r w:rsidRPr="00794179">
        <w:rPr>
          <w:rFonts w:ascii="Times New Roman" w:hAnsi="Times New Roman" w:cs="Times New Roman"/>
          <w:sz w:val="28"/>
          <w:szCs w:val="28"/>
          <w:lang w:eastAsia="x-none"/>
        </w:rPr>
        <w:t>реализации мероприятий муниципальной программы.</w:t>
      </w:r>
    </w:p>
    <w:p w:rsidR="00794179" w:rsidRPr="00794179" w:rsidRDefault="00794179" w:rsidP="00330E6D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 xml:space="preserve">. Этапы и сроки реализации муниципальной программы </w:t>
      </w:r>
    </w:p>
    <w:p w:rsidR="00794179" w:rsidRPr="00794179" w:rsidRDefault="00AE3B11" w:rsidP="00330E6D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="00794179"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рограмма рассчитана на 201</w:t>
      </w:r>
      <w:r w:rsidR="005C5D67">
        <w:rPr>
          <w:rFonts w:ascii="Times New Roman" w:eastAsia="Arial Unicode MS" w:hAnsi="Times New Roman" w:cs="Times New Roman"/>
          <w:color w:val="000000"/>
          <w:sz w:val="28"/>
          <w:szCs w:val="28"/>
        </w:rPr>
        <w:t>7</w:t>
      </w:r>
      <w:r w:rsidR="00794179"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год и не предполагает разбивку на этапы.</w:t>
      </w:r>
    </w:p>
    <w:p w:rsidR="00794179" w:rsidRPr="00794179" w:rsidRDefault="00794179" w:rsidP="00330E6D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 xml:space="preserve">. Перечень мероприятий муниципальной программы </w:t>
      </w:r>
    </w:p>
    <w:p w:rsidR="00794179" w:rsidRPr="005C5D67" w:rsidRDefault="00794179" w:rsidP="00330E6D">
      <w:pPr>
        <w:spacing w:line="36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eastAsia="x-none"/>
        </w:rPr>
      </w:pPr>
      <w:r w:rsidRPr="00794179">
        <w:rPr>
          <w:rFonts w:ascii="Times New Roman" w:hAnsi="Times New Roman" w:cs="Times New Roman"/>
          <w:sz w:val="28"/>
          <w:szCs w:val="28"/>
          <w:lang w:eastAsia="x-none"/>
        </w:rPr>
        <w:t xml:space="preserve">Перечень мероприятий муниципальной программы указан 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 xml:space="preserve">в приложении </w:t>
      </w:r>
      <w:r w:rsidR="003D58D9">
        <w:rPr>
          <w:rFonts w:ascii="Times New Roman" w:hAnsi="Times New Roman" w:cs="Times New Roman"/>
          <w:sz w:val="28"/>
          <w:szCs w:val="28"/>
          <w:lang w:eastAsia="x-none"/>
        </w:rPr>
        <w:t>2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 xml:space="preserve"> к муниципальной П</w:t>
      </w:r>
      <w:r w:rsidRPr="00794179">
        <w:rPr>
          <w:rFonts w:ascii="Times New Roman" w:hAnsi="Times New Roman" w:cs="Times New Roman"/>
          <w:sz w:val="28"/>
          <w:szCs w:val="28"/>
          <w:lang w:eastAsia="x-none"/>
        </w:rPr>
        <w:t>рограмме.</w:t>
      </w:r>
      <w:r w:rsidR="00912FD7">
        <w:rPr>
          <w:rFonts w:ascii="Times New Roman" w:hAnsi="Times New Roman" w:cs="Times New Roman"/>
          <w:sz w:val="28"/>
          <w:szCs w:val="28"/>
          <w:lang w:eastAsia="x-none"/>
        </w:rPr>
        <w:t xml:space="preserve"> Адресный перечень дворовых территорий и территорий общего пользования, подлежащих благоустройству, и планируемые объемы работ будут определены на основани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>и</w:t>
      </w:r>
      <w:r w:rsidR="00912FD7">
        <w:rPr>
          <w:rFonts w:ascii="Times New Roman" w:hAnsi="Times New Roman" w:cs="Times New Roman"/>
          <w:sz w:val="28"/>
          <w:szCs w:val="28"/>
          <w:lang w:eastAsia="x-none"/>
        </w:rPr>
        <w:t xml:space="preserve">  проведенных визуальных и инструментальных </w:t>
      </w:r>
      <w:r w:rsidR="00912FD7">
        <w:rPr>
          <w:rFonts w:ascii="Times New Roman" w:hAnsi="Times New Roman" w:cs="Times New Roman"/>
          <w:sz w:val="28"/>
          <w:szCs w:val="28"/>
          <w:lang w:eastAsia="x-none"/>
        </w:rPr>
        <w:lastRenderedPageBreak/>
        <w:t xml:space="preserve">обследований </w:t>
      </w:r>
      <w:r w:rsidR="005C5D67">
        <w:rPr>
          <w:rFonts w:ascii="Times New Roman" w:hAnsi="Times New Roman" w:cs="Times New Roman"/>
          <w:sz w:val="28"/>
          <w:szCs w:val="28"/>
          <w:lang w:eastAsia="x-none"/>
        </w:rPr>
        <w:t>общественных</w:t>
      </w:r>
      <w:r w:rsidR="00912FD7">
        <w:rPr>
          <w:rFonts w:ascii="Times New Roman" w:hAnsi="Times New Roman" w:cs="Times New Roman"/>
          <w:sz w:val="28"/>
          <w:szCs w:val="28"/>
          <w:lang w:eastAsia="x-none"/>
        </w:rPr>
        <w:t xml:space="preserve"> территорий и наиболее посещаемых муниципальных территорий общего пользования с учетом предложений заи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>н</w:t>
      </w:r>
      <w:r w:rsidR="00912FD7">
        <w:rPr>
          <w:rFonts w:ascii="Times New Roman" w:hAnsi="Times New Roman" w:cs="Times New Roman"/>
          <w:sz w:val="28"/>
          <w:szCs w:val="28"/>
          <w:lang w:eastAsia="x-none"/>
        </w:rPr>
        <w:t>тересованных граждан, организаций</w:t>
      </w:r>
      <w:r w:rsidR="003D58D9">
        <w:rPr>
          <w:rFonts w:ascii="Times New Roman" w:hAnsi="Times New Roman" w:cs="Times New Roman"/>
          <w:sz w:val="28"/>
          <w:szCs w:val="28"/>
          <w:lang w:eastAsia="x-none"/>
        </w:rPr>
        <w:t>.</w:t>
      </w:r>
      <w:r w:rsidR="00912FD7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</w:p>
    <w:p w:rsidR="00F102A5" w:rsidRDefault="00F102A5" w:rsidP="00330E6D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4179" w:rsidRPr="00794179" w:rsidRDefault="00794179" w:rsidP="00330E6D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>. Перечень целевых показателей муниципальной программы, а также сведения о взаимосвязи мероприятий и результатов их выполнения с конечными целевыми показателями программы</w:t>
      </w:r>
    </w:p>
    <w:p w:rsidR="00794179" w:rsidRPr="00794179" w:rsidRDefault="00794179" w:rsidP="00330E6D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Перечень целевых показателей муниципальной программы с расшифровкой плановых значений указан в приложении </w:t>
      </w:r>
      <w:r w:rsidR="0033273A">
        <w:rPr>
          <w:rFonts w:ascii="Times New Roman" w:eastAsia="Arial Unicode MS" w:hAnsi="Times New Roman" w:cs="Times New Roman"/>
          <w:color w:val="000000"/>
          <w:sz w:val="28"/>
          <w:szCs w:val="28"/>
        </w:rPr>
        <w:t>3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к </w:t>
      </w:r>
      <w:r w:rsidR="00724A18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муниципальной </w:t>
      </w:r>
      <w:r w:rsidR="007F04B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рограмме.</w:t>
      </w:r>
    </w:p>
    <w:p w:rsidR="00CA4A32" w:rsidRDefault="00CA4A32" w:rsidP="00794179">
      <w:pPr>
        <w:suppressAutoHyphens/>
        <w:spacing w:line="32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4179" w:rsidRPr="00794179" w:rsidRDefault="00794179" w:rsidP="00330E6D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 xml:space="preserve">. Информация по ресурсному обеспечению </w:t>
      </w:r>
    </w:p>
    <w:p w:rsidR="00794179" w:rsidRPr="00794179" w:rsidRDefault="00794179" w:rsidP="00330E6D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</w:rPr>
        <w:t>муниципальной программы</w:t>
      </w:r>
    </w:p>
    <w:p w:rsidR="00794179" w:rsidRPr="00794179" w:rsidRDefault="00794179" w:rsidP="00330E6D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Расходы на реализацию мероприятий муниципальной программы в 201</w:t>
      </w:r>
      <w:r w:rsidR="005C5D67">
        <w:rPr>
          <w:rFonts w:ascii="Times New Roman" w:eastAsia="Arial Unicode MS" w:hAnsi="Times New Roman" w:cs="Times New Roman"/>
          <w:color w:val="000000"/>
          <w:sz w:val="28"/>
          <w:szCs w:val="28"/>
        </w:rPr>
        <w:t>7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году составят </w:t>
      </w:r>
      <w:r w:rsidR="005C5D67">
        <w:rPr>
          <w:rFonts w:ascii="Times New Roman" w:eastAsia="Arial Unicode MS" w:hAnsi="Times New Roman" w:cs="Times New Roman"/>
          <w:color w:val="000000"/>
          <w:sz w:val="28"/>
          <w:szCs w:val="28"/>
        </w:rPr>
        <w:t>9603000</w:t>
      </w:r>
      <w:r w:rsidR="00AE3B11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руб</w:t>
      </w:r>
      <w:r w:rsidR="00AE3B11">
        <w:rPr>
          <w:rFonts w:ascii="Times New Roman" w:eastAsia="Arial Unicode MS" w:hAnsi="Times New Roman" w:cs="Times New Roman"/>
          <w:color w:val="000000"/>
          <w:sz w:val="28"/>
          <w:szCs w:val="28"/>
        </w:rPr>
        <w:t>лей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  <w:r w:rsidR="005F620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Объемы финансирования Программы носят прогнозный характер и подлежат уточнению в установленном порядке при формировании проекта местного бюджета на соответствующий финансовый год с учетом инфляции, изменений в ходе реализации мероприятий Программы.</w:t>
      </w:r>
    </w:p>
    <w:p w:rsidR="00945225" w:rsidRDefault="00945225" w:rsidP="00330E6D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Ресурсное обеспечение муниципальной программы по источникам финансиро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вания представлено в приложении </w:t>
      </w:r>
      <w:r w:rsidR="0033273A">
        <w:rPr>
          <w:rFonts w:ascii="Times New Roman" w:eastAsia="Arial Unicode MS" w:hAnsi="Times New Roman" w:cs="Times New Roman"/>
          <w:color w:val="000000"/>
          <w:sz w:val="28"/>
          <w:szCs w:val="28"/>
        </w:rPr>
        <w:t>4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муниципальной </w:t>
      </w:r>
      <w:r w:rsidR="007F04B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рограмме.</w:t>
      </w:r>
    </w:p>
    <w:p w:rsidR="0055318E" w:rsidRPr="0055318E" w:rsidRDefault="0033273A" w:rsidP="0033273A">
      <w:pPr>
        <w:suppressAutoHyphens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proofErr w:type="gramStart"/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55318E"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Описание</w:t>
      </w:r>
      <w:proofErr w:type="gramEnd"/>
      <w:r w:rsidR="0055318E"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мер регулирования и управления рисками с целью минимизации их влияния на достижение целей муниципальной программы</w:t>
      </w:r>
    </w:p>
    <w:p w:rsidR="0055318E" w:rsidRPr="0055318E" w:rsidRDefault="0055318E" w:rsidP="0055318E">
      <w:pPr>
        <w:suppressAutoHyphens/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Реализация муниципальной 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программы. 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К таким рискам можно отнести: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влияние невыполнения (неполного выполнения) отдельных отраслевых мероприятий на комплексные результаты муниципальной программы;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недостаточное финансирование программных мероприятий;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макроэкономические риски, связанные с нестабильностью экономики, а также изменением конъюнктуры на внутреннем рынке строительных материалов, техники, рабочей силы;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законодательные риски.</w:t>
      </w:r>
    </w:p>
    <w:p w:rsidR="0055318E" w:rsidRPr="0055318E" w:rsidRDefault="009844EA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Разработчик</w:t>
      </w:r>
      <w:r w:rsidR="0055318E"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муни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ципальной программы осуществляет</w:t>
      </w:r>
      <w:r w:rsidR="0055318E"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систематический </w:t>
      </w:r>
      <w:proofErr w:type="gramStart"/>
      <w:r w:rsidR="0055318E"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контроль за</w:t>
      </w:r>
      <w:proofErr w:type="gramEnd"/>
      <w:r w:rsidR="0055318E"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ее исполне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нием и при необходимости готовит</w:t>
      </w:r>
      <w:r w:rsidR="0055318E"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предложения по корректировке муниципальной программы и действиям, которые необходимо совершить в целях эффективной реализации муниципаль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ной программы, а также составляет сводный отчет о ходе </w:t>
      </w:r>
      <w:r w:rsidR="0055318E"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исполнения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программы</w:t>
      </w:r>
      <w:r w:rsidR="0055318E"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реализации мероприятий программы во многом будет зависеть от совершенствования нормативно-правовой базы в сфере градостроительного законодательства, законодательства о закупках для государственных (муниципальных) нужд. Принятие мер регулирования по управлению рисками муниципальной программы в процессе ее реализац</w:t>
      </w:r>
      <w:r w:rsidR="009844EA">
        <w:rPr>
          <w:rFonts w:ascii="Times New Roman" w:eastAsia="Arial Unicode MS" w:hAnsi="Times New Roman" w:cs="Times New Roman"/>
          <w:color w:val="000000"/>
          <w:sz w:val="28"/>
          <w:szCs w:val="28"/>
        </w:rPr>
        <w:t>ии осуществляется разработчиком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муниципальной программы.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На минимизацию рисков на достижение конечных результатов муниципальной программы направлены меры по разработке планов по мероприятиям, отраслевых проектов и мониторинга реализации программы, включая промежуточные показатели и индикаторы, а также информирование населения и публикация данных о ходе реализации программы.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Минимизация рисков недофинансирования из бюджетных источников осуществляется путем бюджетного планирования, а также своевременной корректировки финансовых показателей муниципальной программы.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оперативного планирования работ.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Управление реализацией муниципальной программы предусматривает следующие меры, направленные на управление рисками: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использование принципа гибкого ресурсного обеспечения при планировании мероприятий, своевременной корректировки планов для наиболее эффективного использования выделенных ресурсов;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программы.</w:t>
      </w:r>
    </w:p>
    <w:p w:rsidR="0055318E" w:rsidRPr="0055318E" w:rsidRDefault="00330E6D" w:rsidP="0033273A">
      <w:pPr>
        <w:suppressAutoHyphens/>
        <w:spacing w:line="360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55318E">
        <w:rPr>
          <w:rFonts w:ascii="Times New Roman" w:eastAsia="Calibri" w:hAnsi="Times New Roman" w:cs="Times New Roman"/>
          <w:b/>
          <w:sz w:val="28"/>
          <w:szCs w:val="28"/>
          <w:lang w:val="en-US"/>
        </w:rPr>
        <w:t>X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55318E"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Методика оценки эффективности муниципальной программы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Эффективность реализации муниципальной программы оценивается исходя из достижения запланированных результатов по каждому из целевых показателей </w:t>
      </w:r>
      <w:r w:rsidR="007C66D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путем 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сопоставлением плановых и фактических значений показателей муниципальной программы за</w:t>
      </w:r>
      <w:r w:rsidR="007C66D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текущий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год по отношению к предыдущему году.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Оценка эффективности выполнения муниципальной программы проводится для обеспечения исполнителя оперативной информацией о ходе и промежуточных результатах выполнения мероприятий и решения задач муниципальной программы. Результаты оценки эффективности используются для корректировки графиков выполнения мероприятий муниципальной программы и плана ее реализации.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Информация о ходе выполнения муниципальной программы носит обобщенный характер, является результатом расчета, основывается на массиве первичных данных, не отражает итоговое состояние и позволяет проводить анализ в случае получения неудовлетворительных оценок.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муниципальной программы оценивается по окончании текущего финансового года.</w:t>
      </w:r>
    </w:p>
    <w:p w:rsidR="0055318E" w:rsidRPr="0055318E" w:rsidRDefault="009844EA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Также разработчиком</w:t>
      </w:r>
      <w:r w:rsidR="0055318E"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муниципальной программы ежеквартально осуществляется мониторинг реализации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мероприятий </w:t>
      </w:r>
      <w:r w:rsidR="0055318E"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муниципальной программы.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Оценка эффективности реализации муниципальной программы проводится на основе оценки следующих показателей: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 xml:space="preserve">степени достижения целей и решения задач программы путем 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сопоставления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фактически достигнутых значений индикаторов целей и показателей задач муниципальной программы и их плановых значений, по формуле:</w:t>
      </w:r>
    </w:p>
    <w:p w:rsidR="0055318E" w:rsidRPr="0055318E" w:rsidRDefault="0055318E" w:rsidP="0033273A">
      <w:pPr>
        <w:suppressAutoHyphens/>
        <w:spacing w:line="36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=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,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где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степень достижения целей (решения задач), 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фактическое значение индикатора (показателя) муниципальной программы, 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или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55318E" w:rsidRPr="0055318E" w:rsidRDefault="0055318E" w:rsidP="0033273A">
      <w:pPr>
        <w:tabs>
          <w:tab w:val="left" w:pos="0"/>
        </w:tabs>
        <w:suppressAutoHyphens/>
        <w:spacing w:line="36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степени соответствия запланированному уровню затрат и эффективности использования средств местного бюджета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55318E" w:rsidRPr="0055318E" w:rsidRDefault="0055318E" w:rsidP="0033273A">
      <w:pPr>
        <w:suppressAutoHyphens/>
        <w:spacing w:line="36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Уф=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,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где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У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ф – уровень финансирования реализации основных мероприятий программы, 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фактический объем финансовых ресурсов, направленный на реализацию мероприятий муниципальной программы, 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плановый объем финансовых ресурсов на соответствующий отчетный период.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реализации муниципальной программы рассчитывается по следующей формуле:</w:t>
      </w:r>
    </w:p>
    <w:p w:rsidR="0055318E" w:rsidRPr="0055318E" w:rsidRDefault="0055318E" w:rsidP="0033273A">
      <w:pPr>
        <w:suppressAutoHyphens/>
        <w:spacing w:line="36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 xml:space="preserve">ЭП=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х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У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ф.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Реализация муниципальной программы характеризуется: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высоким уровнем эффективности;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удовлетворительным уровнем эффективности;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неудовлетворительным уровнем эффективности.</w:t>
      </w:r>
    </w:p>
    <w:p w:rsidR="0055318E" w:rsidRPr="0055318E" w:rsidRDefault="0055318E" w:rsidP="0033273A">
      <w:pPr>
        <w:suppressAutoHyphens/>
        <w:spacing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Вывод об эффективности (неэффективности) реализации муниципальной программы определяется на основании следующих критериев: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2"/>
        <w:gridCol w:w="2697"/>
      </w:tblGrid>
      <w:tr w:rsidR="0055318E" w:rsidRPr="0055318E" w:rsidTr="0055318E">
        <w:trPr>
          <w:cantSplit/>
          <w:trHeight w:val="360"/>
        </w:trPr>
        <w:tc>
          <w:tcPr>
            <w:tcW w:w="6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18E" w:rsidRPr="0055318E" w:rsidRDefault="0055318E">
            <w:pPr>
              <w:suppressAutoHyphens/>
              <w:spacing w:line="36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Вывод об эффективности реализации </w:t>
            </w:r>
          </w:p>
          <w:p w:rsidR="0055318E" w:rsidRPr="0055318E" w:rsidRDefault="0055318E">
            <w:pPr>
              <w:suppressAutoHyphens/>
              <w:spacing w:line="36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18E" w:rsidRPr="0055318E" w:rsidRDefault="0055318E">
            <w:pPr>
              <w:suppressAutoHyphens/>
              <w:spacing w:line="36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Критерий оценки эффективности (ЭП)</w:t>
            </w:r>
          </w:p>
        </w:tc>
      </w:tr>
      <w:tr w:rsidR="0055318E" w:rsidRPr="0055318E" w:rsidTr="0055318E">
        <w:trPr>
          <w:cantSplit/>
          <w:trHeight w:val="360"/>
        </w:trPr>
        <w:tc>
          <w:tcPr>
            <w:tcW w:w="6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Неудовлетворительный уровень эффективности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ind w:firstLine="72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менее 0,5</w:t>
            </w:r>
          </w:p>
        </w:tc>
      </w:tr>
      <w:tr w:rsidR="0055318E" w:rsidRPr="0055318E" w:rsidTr="0055318E">
        <w:trPr>
          <w:cantSplit/>
          <w:trHeight w:val="284"/>
        </w:trPr>
        <w:tc>
          <w:tcPr>
            <w:tcW w:w="6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Удовлетворительный уровень эффективности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ind w:firstLine="72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0,5 - 0,79</w:t>
            </w:r>
          </w:p>
        </w:tc>
      </w:tr>
      <w:tr w:rsidR="0055318E" w:rsidRPr="0055318E" w:rsidTr="0055318E">
        <w:trPr>
          <w:cantSplit/>
          <w:trHeight w:val="404"/>
        </w:trPr>
        <w:tc>
          <w:tcPr>
            <w:tcW w:w="6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Высокий уровень эффективности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ind w:firstLine="72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0,8 - 1</w:t>
            </w:r>
          </w:p>
        </w:tc>
      </w:tr>
    </w:tbl>
    <w:p w:rsidR="0055318E" w:rsidRPr="0055318E" w:rsidRDefault="0055318E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55318E" w:rsidRPr="0055318E" w:rsidRDefault="0055318E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EA6949" w:rsidRDefault="00EA6949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EA6949" w:rsidRDefault="00EA6949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661C4" w:rsidRDefault="007661C4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661C4" w:rsidRDefault="007661C4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661C4" w:rsidRDefault="007661C4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661C4" w:rsidRDefault="007661C4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661C4" w:rsidRDefault="007661C4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9844EA" w:rsidRDefault="009844EA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9844EA" w:rsidRDefault="009844EA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9844EA" w:rsidRDefault="009844EA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9844EA" w:rsidRDefault="009844EA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9844EA" w:rsidRDefault="009844EA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9844EA" w:rsidRDefault="009844EA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9844EA" w:rsidRDefault="009844EA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9844EA" w:rsidRDefault="009844EA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9844EA" w:rsidRDefault="009844EA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9844EA" w:rsidRDefault="009844EA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9844EA" w:rsidRDefault="009844EA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Pr="0055318E" w:rsidRDefault="00797E2C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Приложение </w:t>
      </w:r>
      <w:r w:rsidR="00445920">
        <w:rPr>
          <w:rFonts w:ascii="Times New Roman" w:eastAsia="Arial Unicode MS" w:hAnsi="Times New Roman" w:cs="Times New Roman"/>
          <w:sz w:val="28"/>
          <w:szCs w:val="28"/>
        </w:rPr>
        <w:t>1</w:t>
      </w:r>
    </w:p>
    <w:p w:rsidR="00797E2C" w:rsidRPr="0055318E" w:rsidRDefault="00797E2C" w:rsidP="00797E2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EE370F" w:rsidRDefault="00797E2C" w:rsidP="00EE37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>«</w:t>
      </w:r>
      <w:r w:rsidR="00EE370F" w:rsidRPr="007A0B30">
        <w:rPr>
          <w:rFonts w:ascii="Times New Roman" w:hAnsi="Times New Roman" w:cs="Times New Roman"/>
          <w:sz w:val="28"/>
          <w:szCs w:val="28"/>
        </w:rPr>
        <w:t xml:space="preserve">Благоустройство общественных территорий </w:t>
      </w:r>
    </w:p>
    <w:p w:rsidR="00EE370F" w:rsidRDefault="00EE370F" w:rsidP="00EE37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A0B30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</w:p>
    <w:p w:rsidR="00797E2C" w:rsidRPr="0055318E" w:rsidRDefault="00EE370F" w:rsidP="00EE370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A0B30">
        <w:rPr>
          <w:rFonts w:ascii="Times New Roman" w:hAnsi="Times New Roman" w:cs="Times New Roman"/>
          <w:sz w:val="28"/>
          <w:szCs w:val="28"/>
        </w:rPr>
        <w:t xml:space="preserve"> Самарской области»                                   </w:t>
      </w: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797E2C">
      <w:pPr>
        <w:tabs>
          <w:tab w:val="left" w:pos="15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Перечень </w:t>
      </w:r>
      <w:r w:rsidRPr="00797E2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общественных территорий  </w:t>
      </w:r>
    </w:p>
    <w:p w:rsidR="004961D2" w:rsidRPr="00797E2C" w:rsidRDefault="00797E2C" w:rsidP="00797E2C">
      <w:pPr>
        <w:tabs>
          <w:tab w:val="left" w:pos="1560"/>
        </w:tabs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797E2C">
        <w:rPr>
          <w:rFonts w:ascii="Times New Roman" w:hAnsi="Times New Roman" w:cs="Times New Roman"/>
          <w:b/>
          <w:sz w:val="28"/>
          <w:szCs w:val="28"/>
        </w:rPr>
        <w:t>муниципального района Похвистневский Самарской области</w:t>
      </w:r>
    </w:p>
    <w:p w:rsidR="004961D2" w:rsidRPr="00797E2C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797E2C" w:rsidRDefault="00797E2C" w:rsidP="00797E2C">
      <w:pPr>
        <w:tabs>
          <w:tab w:val="left" w:pos="2655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789"/>
      </w:tblGrid>
      <w:tr w:rsidR="00797E2C" w:rsidTr="006C3876">
        <w:tc>
          <w:tcPr>
            <w:tcW w:w="817" w:type="dxa"/>
          </w:tcPr>
          <w:p w:rsidR="00797E2C" w:rsidRDefault="00987218" w:rsidP="00987218">
            <w:pPr>
              <w:tabs>
                <w:tab w:val="left" w:pos="2655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789" w:type="dxa"/>
          </w:tcPr>
          <w:p w:rsidR="00797E2C" w:rsidRDefault="00987218" w:rsidP="00987218">
            <w:pPr>
              <w:tabs>
                <w:tab w:val="left" w:pos="2655"/>
              </w:tabs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Адрес</w:t>
            </w:r>
          </w:p>
        </w:tc>
      </w:tr>
      <w:tr w:rsidR="00797E2C" w:rsidTr="006C3876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797E2C" w:rsidRDefault="00EE370F" w:rsidP="00797E2C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</w:t>
            </w:r>
            <w:r w:rsidR="000B3E4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п.</w:t>
            </w:r>
            <w:r w:rsidR="000B3E4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Алькино</w:t>
            </w:r>
            <w:r w:rsidR="000B3E4D">
              <w:rPr>
                <w:rFonts w:ascii="Times New Roman" w:eastAsia="Arial Unicode MS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село Алькино</w:t>
            </w:r>
          </w:p>
        </w:tc>
      </w:tr>
      <w:tr w:rsidR="00797E2C" w:rsidTr="006C3876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797E2C" w:rsidRDefault="000B3E4D" w:rsidP="00797E2C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п. Алькино. село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Нугайка</w:t>
            </w:r>
            <w:proofErr w:type="spellEnd"/>
          </w:p>
        </w:tc>
      </w:tr>
      <w:tr w:rsidR="00797E2C" w:rsidTr="006C3876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797E2C" w:rsidRDefault="000B3E4D" w:rsidP="00797E2C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п. Большой</w:t>
            </w:r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олкай, село Большой Толкай</w:t>
            </w:r>
          </w:p>
        </w:tc>
      </w:tr>
      <w:tr w:rsidR="00797E2C" w:rsidTr="006C3876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797E2C" w:rsidRDefault="000B3E4D" w:rsidP="00797E2C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п. Красные Ключи, село Красные Ключи</w:t>
            </w:r>
          </w:p>
        </w:tc>
      </w:tr>
      <w:tr w:rsidR="00797E2C" w:rsidTr="006C3876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797E2C" w:rsidRDefault="000B3E4D" w:rsidP="00797E2C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п. Красные Ключи, село </w:t>
            </w:r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Большая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Ега</w:t>
            </w:r>
            <w:proofErr w:type="spellEnd"/>
          </w:p>
        </w:tc>
      </w:tr>
      <w:tr w:rsidR="00797E2C" w:rsidTr="006C3876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797E2C" w:rsidRDefault="000B3E4D" w:rsidP="00797E2C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</w:t>
            </w:r>
            <w:r w:rsidR="009844EA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п. Малый</w:t>
            </w:r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олкай, село Малый Толкай</w:t>
            </w:r>
          </w:p>
        </w:tc>
      </w:tr>
      <w:tr w:rsidR="00797E2C" w:rsidTr="006C3876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797E2C" w:rsidRDefault="000B3E4D" w:rsidP="00797E2C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п. Малый</w:t>
            </w:r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олкай, село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Передовка</w:t>
            </w:r>
            <w:proofErr w:type="spellEnd"/>
          </w:p>
        </w:tc>
      </w:tr>
      <w:tr w:rsidR="00797E2C" w:rsidTr="006C3876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797E2C" w:rsidRDefault="000B3E4D" w:rsidP="00797E2C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п. Малое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Ибряйкино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, село Малое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Ибряйкино</w:t>
            </w:r>
            <w:proofErr w:type="spellEnd"/>
          </w:p>
        </w:tc>
      </w:tr>
      <w:tr w:rsidR="00797E2C" w:rsidTr="006C3876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797E2C" w:rsidRDefault="000B3E4D" w:rsidP="00797E2C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п. Новое Мансуркино, село Новое Мансуркино</w:t>
            </w:r>
          </w:p>
        </w:tc>
      </w:tr>
      <w:tr w:rsidR="000B3E4D" w:rsidTr="006C3876">
        <w:tc>
          <w:tcPr>
            <w:tcW w:w="817" w:type="dxa"/>
          </w:tcPr>
          <w:p w:rsidR="000B3E4D" w:rsidRPr="00987218" w:rsidRDefault="000B3E4D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0B3E4D" w:rsidRDefault="00445920" w:rsidP="00445920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с</w:t>
            </w:r>
            <w:r w:rsidR="000B3E4D">
              <w:rPr>
                <w:rFonts w:ascii="Times New Roman" w:eastAsia="Arial Unicode MS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П</w:t>
            </w:r>
            <w:r w:rsidR="000B3E4D">
              <w:rPr>
                <w:rFonts w:ascii="Times New Roman" w:eastAsia="Arial Unicode MS" w:hAnsi="Times New Roman"/>
                <w:sz w:val="28"/>
                <w:szCs w:val="28"/>
              </w:rPr>
              <w:t>. Савруха, село Северный Ключ</w:t>
            </w:r>
          </w:p>
        </w:tc>
      </w:tr>
      <w:tr w:rsidR="00445920" w:rsidTr="006C3876">
        <w:tc>
          <w:tcPr>
            <w:tcW w:w="817" w:type="dxa"/>
          </w:tcPr>
          <w:p w:rsidR="00445920" w:rsidRPr="00987218" w:rsidRDefault="00445920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445920" w:rsidRDefault="00445920" w:rsidP="00445920">
            <w:p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с. п. Старопохвистнево, село Старопохвистнево</w:t>
            </w:r>
          </w:p>
        </w:tc>
      </w:tr>
    </w:tbl>
    <w:p w:rsidR="004961D2" w:rsidRDefault="004961D2" w:rsidP="00797E2C">
      <w:pPr>
        <w:tabs>
          <w:tab w:val="left" w:pos="2655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55318E" w:rsidRPr="0055318E" w:rsidRDefault="00987218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П</w:t>
      </w:r>
      <w:r w:rsidR="007C66D7">
        <w:rPr>
          <w:rFonts w:ascii="Times New Roman" w:eastAsia="Arial Unicode MS" w:hAnsi="Times New Roman" w:cs="Times New Roman"/>
          <w:sz w:val="28"/>
          <w:szCs w:val="28"/>
        </w:rPr>
        <w:t xml:space="preserve">риложение </w:t>
      </w:r>
      <w:r w:rsidR="00AA59E2">
        <w:rPr>
          <w:rFonts w:ascii="Times New Roman" w:eastAsia="Arial Unicode MS" w:hAnsi="Times New Roman" w:cs="Times New Roman"/>
          <w:sz w:val="28"/>
          <w:szCs w:val="28"/>
        </w:rPr>
        <w:t>2</w:t>
      </w:r>
    </w:p>
    <w:p w:rsidR="0055318E" w:rsidRPr="0055318E" w:rsidRDefault="0055318E" w:rsidP="00EA694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AA59E2" w:rsidRDefault="00AA59E2" w:rsidP="004D03BF">
      <w:pPr>
        <w:tabs>
          <w:tab w:val="center" w:pos="5102"/>
          <w:tab w:val="right" w:pos="102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AA59E2">
        <w:rPr>
          <w:rFonts w:ascii="Times New Roman" w:hAnsi="Times New Roman" w:cs="Times New Roman"/>
          <w:sz w:val="28"/>
          <w:szCs w:val="28"/>
        </w:rPr>
        <w:t xml:space="preserve">«Благоустройство </w:t>
      </w:r>
      <w:proofErr w:type="gramStart"/>
      <w:r w:rsidRPr="00AA59E2">
        <w:rPr>
          <w:rFonts w:ascii="Times New Roman" w:hAnsi="Times New Roman" w:cs="Times New Roman"/>
          <w:sz w:val="28"/>
          <w:szCs w:val="28"/>
        </w:rPr>
        <w:t>общественных</w:t>
      </w:r>
      <w:proofErr w:type="gramEnd"/>
      <w:r w:rsidRPr="00AA5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AA59E2" w:rsidRDefault="00AA59E2" w:rsidP="004D03BF">
      <w:pPr>
        <w:tabs>
          <w:tab w:val="center" w:pos="5102"/>
          <w:tab w:val="right" w:pos="102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AA59E2">
        <w:rPr>
          <w:rFonts w:ascii="Times New Roman" w:hAnsi="Times New Roman" w:cs="Times New Roman"/>
          <w:sz w:val="28"/>
          <w:szCs w:val="28"/>
        </w:rPr>
        <w:t xml:space="preserve">территорий  </w:t>
      </w:r>
      <w:proofErr w:type="gramStart"/>
      <w:r w:rsidRPr="00AA59E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A59E2" w:rsidRDefault="00AA59E2" w:rsidP="004D03BF">
      <w:pPr>
        <w:tabs>
          <w:tab w:val="center" w:pos="5102"/>
          <w:tab w:val="right" w:pos="102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5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AA59E2">
        <w:rPr>
          <w:rFonts w:ascii="Times New Roman" w:hAnsi="Times New Roman" w:cs="Times New Roman"/>
          <w:sz w:val="28"/>
          <w:szCs w:val="28"/>
        </w:rPr>
        <w:t xml:space="preserve">района Похвистневский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5318E" w:rsidRPr="0055318E" w:rsidRDefault="00AA59E2" w:rsidP="004D03BF">
      <w:pPr>
        <w:tabs>
          <w:tab w:val="center" w:pos="5102"/>
          <w:tab w:val="right" w:pos="102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AA59E2">
        <w:rPr>
          <w:rFonts w:ascii="Times New Roman" w:hAnsi="Times New Roman" w:cs="Times New Roman"/>
          <w:sz w:val="28"/>
          <w:szCs w:val="28"/>
        </w:rPr>
        <w:t>Самарской области»</w:t>
      </w:r>
      <w:r w:rsidRPr="001978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5802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03B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</w:t>
      </w:r>
    </w:p>
    <w:p w:rsidR="00901975" w:rsidRDefault="00901975" w:rsidP="00EA69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F58" w:rsidRDefault="0055318E" w:rsidP="00EA69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мероприятий муниципальной программы </w:t>
      </w:r>
    </w:p>
    <w:p w:rsidR="0055318E" w:rsidRPr="0055318E" w:rsidRDefault="0055318E" w:rsidP="00EA6949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A59E2" w:rsidRPr="006E1620">
        <w:rPr>
          <w:rFonts w:ascii="Times New Roman" w:hAnsi="Times New Roman" w:cs="Times New Roman"/>
          <w:b/>
          <w:sz w:val="28"/>
          <w:szCs w:val="28"/>
        </w:rPr>
        <w:t>«</w:t>
      </w:r>
      <w:r w:rsidR="00AA59E2">
        <w:rPr>
          <w:rFonts w:ascii="Times New Roman" w:hAnsi="Times New Roman" w:cs="Times New Roman"/>
          <w:b/>
          <w:sz w:val="28"/>
          <w:szCs w:val="28"/>
        </w:rPr>
        <w:t xml:space="preserve">Благоустройство общественных территорий  муниципального района Похвистневский </w:t>
      </w:r>
      <w:r w:rsidR="00AA59E2" w:rsidRPr="006611FD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AA59E2" w:rsidRPr="006E1620">
        <w:rPr>
          <w:rFonts w:ascii="Times New Roman" w:hAnsi="Times New Roman" w:cs="Times New Roman"/>
          <w:b/>
          <w:sz w:val="28"/>
          <w:szCs w:val="28"/>
        </w:rPr>
        <w:t>»</w:t>
      </w:r>
      <w:r w:rsidR="00AA59E2" w:rsidRPr="00197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59E2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AA59E2" w:rsidRPr="005802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318E" w:rsidRDefault="0055318E" w:rsidP="00EA69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>с указанием сроков их реализации</w:t>
      </w:r>
    </w:p>
    <w:p w:rsidR="00AA59E2" w:rsidRPr="0055318E" w:rsidRDefault="00AA59E2" w:rsidP="00EA69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041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403"/>
        <w:gridCol w:w="2268"/>
        <w:gridCol w:w="1079"/>
        <w:gridCol w:w="993"/>
        <w:gridCol w:w="2103"/>
      </w:tblGrid>
      <w:tr w:rsidR="0055318E" w:rsidRPr="0055318E" w:rsidTr="00BF68A1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программы, программного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Ответственный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 xml:space="preserve">исполнитель,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 xml:space="preserve">соисполнители,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>участники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18E" w:rsidRPr="00EA6949" w:rsidRDefault="0055318E" w:rsidP="00AF3F15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Ожидаемый непосредственный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>результат (краткое описание)</w:t>
            </w:r>
          </w:p>
        </w:tc>
      </w:tr>
      <w:tr w:rsidR="0055318E" w:rsidRPr="0055318E" w:rsidTr="00BF68A1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начала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>реализации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окончания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>реализации</w:t>
            </w:r>
          </w:p>
        </w:tc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318E" w:rsidRPr="0055318E" w:rsidTr="00BF68A1">
        <w:trPr>
          <w:trHeight w:val="65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>
            <w:pPr>
              <w:widowControl w:val="0"/>
              <w:spacing w:before="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5318E" w:rsidRPr="0055318E" w:rsidTr="00BF68A1">
        <w:tc>
          <w:tcPr>
            <w:tcW w:w="10413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 w:rsidP="00AF3F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55318E" w:rsidRPr="0055318E" w:rsidTr="00B716D0">
        <w:trPr>
          <w:trHeight w:val="305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975" w:rsidRDefault="00901975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C75CD7" w:rsidRDefault="00C75CD7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1</w:t>
            </w:r>
          </w:p>
          <w:p w:rsidR="00C75CD7" w:rsidRDefault="00C75CD7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C75CD7" w:rsidRDefault="00C75CD7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C75CD7" w:rsidRDefault="00C75CD7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55318E" w:rsidRPr="00C75CD7" w:rsidRDefault="0055318E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CD7" w:rsidRDefault="00C75CD7" w:rsidP="00AF3F15">
            <w:pPr>
              <w:spacing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Основн</w:t>
            </w:r>
            <w:r w:rsidR="00901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е мероприятия:</w:t>
            </w:r>
            <w:r w:rsidR="0075281C" w:rsidRPr="00EA694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5318E" w:rsidRPr="00EA694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75CD7" w:rsidRPr="00EA6949" w:rsidRDefault="0034124B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Благоустройство </w:t>
            </w:r>
            <w:r w:rsidR="00AF7D7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общественных </w:t>
            </w:r>
            <w:r w:rsidRPr="00EA694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территорий </w:t>
            </w:r>
            <w:proofErr w:type="spellStart"/>
            <w:r w:rsidR="000B5B04" w:rsidRPr="00EA6949">
              <w:rPr>
                <w:rFonts w:ascii="Times New Roman" w:eastAsia="Arial Unicode MS" w:hAnsi="Times New Roman" w:cs="Times New Roman"/>
                <w:sz w:val="24"/>
                <w:szCs w:val="24"/>
              </w:rPr>
              <w:t>м.р</w:t>
            </w:r>
            <w:proofErr w:type="spellEnd"/>
            <w:r w:rsidR="000B5B04" w:rsidRPr="00EA6949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r w:rsidR="00C75CD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0B5B04" w:rsidRPr="00EA6949">
              <w:rPr>
                <w:rFonts w:ascii="Times New Roman" w:eastAsia="Arial Unicode MS" w:hAnsi="Times New Roman" w:cs="Times New Roman"/>
                <w:sz w:val="24"/>
                <w:szCs w:val="24"/>
              </w:rPr>
              <w:t>Похвистневский</w:t>
            </w:r>
            <w:r w:rsidR="004D03B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</w:t>
            </w:r>
            <w:r w:rsidR="00C75CD7">
              <w:rPr>
                <w:rFonts w:ascii="Times New Roman" w:eastAsia="Arial Unicode MS" w:hAnsi="Times New Roman" w:cs="Times New Roman"/>
                <w:sz w:val="24"/>
                <w:szCs w:val="24"/>
              </w:rPr>
              <w:t>Самарской области</w:t>
            </w:r>
            <w:r w:rsidR="004D03B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       </w:t>
            </w:r>
          </w:p>
          <w:p w:rsid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P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"/>
                <w:szCs w:val="24"/>
              </w:rPr>
            </w:pPr>
          </w:p>
          <w:p w:rsid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P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4"/>
                <w:szCs w:val="24"/>
              </w:rPr>
            </w:pPr>
          </w:p>
          <w:p w:rsidR="0034124B" w:rsidRPr="00C75CD7" w:rsidRDefault="0034124B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975" w:rsidRDefault="00901975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55318E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Администраци</w:t>
            </w:r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я </w:t>
            </w:r>
            <w:proofErr w:type="spellStart"/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gramStart"/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охвистневский</w:t>
            </w:r>
            <w:proofErr w:type="spellEnd"/>
            <w:r w:rsidR="0064797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Самарской области</w:t>
            </w:r>
          </w:p>
          <w:p w:rsidR="00C75CD7" w:rsidRDefault="00C75CD7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C75CD7" w:rsidRPr="00C75CD7" w:rsidRDefault="00C75CD7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C75CD7" w:rsidRPr="00C75CD7" w:rsidRDefault="00C75CD7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901975" w:rsidRDefault="00901975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F3F15" w:rsidRP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"/>
                <w:szCs w:val="24"/>
              </w:rPr>
            </w:pPr>
          </w:p>
          <w:p w:rsidR="00AF3F15" w:rsidRP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"/>
                <w:szCs w:val="24"/>
              </w:rPr>
            </w:pPr>
          </w:p>
          <w:p w:rsidR="00AF3F15" w:rsidRP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4"/>
                <w:szCs w:val="24"/>
              </w:rPr>
            </w:pPr>
          </w:p>
          <w:p w:rsidR="0055318E" w:rsidRPr="00C75CD7" w:rsidRDefault="0055318E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975" w:rsidRDefault="0090197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55318E" w:rsidRDefault="0055318E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201</w:t>
            </w:r>
            <w:r w:rsidR="00E57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</w:t>
            </w: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901975" w:rsidRDefault="0090197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F3F15" w:rsidRDefault="00AF3F1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F3F15" w:rsidRPr="00AF3F15" w:rsidRDefault="00AF3F1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"/>
                <w:szCs w:val="24"/>
              </w:rPr>
            </w:pPr>
          </w:p>
          <w:p w:rsidR="00C75CD7" w:rsidRPr="00EA6949" w:rsidRDefault="00C75CD7" w:rsidP="00E57D6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975" w:rsidRDefault="0090197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8151B" w:rsidRDefault="00E57D64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901975" w:rsidRDefault="0090197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F3F15" w:rsidRPr="00AF3F15" w:rsidRDefault="00AF3F15" w:rsidP="00AF3F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"/>
                <w:szCs w:val="24"/>
              </w:rPr>
            </w:pPr>
          </w:p>
          <w:p w:rsidR="00AF3F15" w:rsidRDefault="00AF3F15" w:rsidP="00AF3F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F3F15" w:rsidRPr="00AF3F15" w:rsidRDefault="00AF3F15" w:rsidP="00AF3F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</w:rPr>
            </w:pPr>
          </w:p>
          <w:p w:rsidR="00C75CD7" w:rsidRPr="00EA6949" w:rsidRDefault="00C75CD7" w:rsidP="00AF3F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6C387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</w:t>
            </w:r>
            <w:r w:rsidR="00E57D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общественных </w:t>
            </w:r>
            <w:r w:rsidRPr="00EA69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территорий </w:t>
            </w:r>
            <w:proofErr w:type="spellStart"/>
            <w:r w:rsidR="005860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spellEnd"/>
            <w:r w:rsidR="005860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 Похвистневский Самарской области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8151B" w:rsidRPr="00EA6949" w:rsidRDefault="00C8151B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8151B" w:rsidRDefault="00C8151B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4D6C5D" w:rsidRDefault="004D6C5D" w:rsidP="00EA6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  <w:sectPr w:rsidR="004D6C5D" w:rsidSect="00ED10DF">
          <w:pgSz w:w="11906" w:h="16838"/>
          <w:pgMar w:top="794" w:right="567" w:bottom="567" w:left="1134" w:header="709" w:footer="709" w:gutter="0"/>
          <w:cols w:space="708"/>
          <w:docGrid w:linePitch="360"/>
        </w:sectPr>
      </w:pPr>
    </w:p>
    <w:p w:rsidR="0051535C" w:rsidRDefault="0051535C" w:rsidP="0051535C">
      <w:pPr>
        <w:pStyle w:val="11"/>
        <w:spacing w:before="1"/>
        <w:ind w:left="1985" w:hanging="1985"/>
        <w:jc w:val="center"/>
        <w:rPr>
          <w:lang w:val="ru-RU"/>
        </w:rPr>
      </w:pPr>
    </w:p>
    <w:tbl>
      <w:tblPr>
        <w:tblStyle w:val="a4"/>
        <w:tblpPr w:leftFromText="180" w:rightFromText="180" w:vertAnchor="text" w:horzAnchor="margin" w:tblpY="622"/>
        <w:tblW w:w="14992" w:type="dxa"/>
        <w:tblLook w:val="04A0" w:firstRow="1" w:lastRow="0" w:firstColumn="1" w:lastColumn="0" w:noHBand="0" w:noVBand="1"/>
      </w:tblPr>
      <w:tblGrid>
        <w:gridCol w:w="508"/>
        <w:gridCol w:w="2396"/>
        <w:gridCol w:w="2395"/>
        <w:gridCol w:w="1223"/>
        <w:gridCol w:w="1399"/>
        <w:gridCol w:w="1522"/>
        <w:gridCol w:w="5549"/>
      </w:tblGrid>
      <w:tr w:rsidR="006D1CB9" w:rsidRPr="000218B1" w:rsidTr="006D1CB9">
        <w:tc>
          <w:tcPr>
            <w:tcW w:w="508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96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села</w:t>
            </w:r>
          </w:p>
        </w:tc>
        <w:tc>
          <w:tcPr>
            <w:tcW w:w="2395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 поселение</w:t>
            </w:r>
          </w:p>
        </w:tc>
        <w:tc>
          <w:tcPr>
            <w:tcW w:w="1223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ИТОГО, </w:t>
            </w:r>
            <w:proofErr w:type="spellStart"/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9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Областной бюджет, </w:t>
            </w:r>
            <w:proofErr w:type="spellStart"/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22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Местный бюджет, </w:t>
            </w:r>
            <w:proofErr w:type="spellStart"/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54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9E2">
              <w:rPr>
                <w:rFonts w:ascii="Times New Roman" w:hAnsi="Times New Roman" w:cs="Times New Roman"/>
                <w:b/>
                <w:sz w:val="24"/>
                <w:szCs w:val="24"/>
              </w:rPr>
              <w:t>Вид выполняемых работ по благоустройству</w:t>
            </w:r>
          </w:p>
        </w:tc>
      </w:tr>
      <w:tr w:rsidR="006D1CB9" w:rsidRPr="00E20F8C" w:rsidTr="006D1CB9">
        <w:tc>
          <w:tcPr>
            <w:tcW w:w="508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6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Алькино</w:t>
            </w:r>
          </w:p>
        </w:tc>
        <w:tc>
          <w:tcPr>
            <w:tcW w:w="2395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Алькино</w:t>
            </w:r>
          </w:p>
        </w:tc>
        <w:tc>
          <w:tcPr>
            <w:tcW w:w="1223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1886</w:t>
            </w:r>
          </w:p>
        </w:tc>
        <w:tc>
          <w:tcPr>
            <w:tcW w:w="139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1263,62</w:t>
            </w:r>
          </w:p>
        </w:tc>
        <w:tc>
          <w:tcPr>
            <w:tcW w:w="1522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622,38</w:t>
            </w:r>
          </w:p>
        </w:tc>
        <w:tc>
          <w:tcPr>
            <w:tcW w:w="554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Ремонт уличного освещения, благоустройство парковой зоны (брусчатка), отсыпка дороги ул. Садовая и переулок до спортплощадки</w:t>
            </w:r>
          </w:p>
        </w:tc>
      </w:tr>
      <w:tr w:rsidR="006D1CB9" w:rsidRPr="00E20F8C" w:rsidTr="006D1CB9">
        <w:tc>
          <w:tcPr>
            <w:tcW w:w="508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6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proofErr w:type="spellStart"/>
            <w:r w:rsidRPr="00AA59E2">
              <w:rPr>
                <w:rFonts w:ascii="Times New Roman" w:hAnsi="Times New Roman" w:cs="Times New Roman"/>
              </w:rPr>
              <w:t>Нугайка</w:t>
            </w:r>
            <w:proofErr w:type="spellEnd"/>
          </w:p>
        </w:tc>
        <w:tc>
          <w:tcPr>
            <w:tcW w:w="2395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Алькино</w:t>
            </w:r>
          </w:p>
        </w:tc>
        <w:tc>
          <w:tcPr>
            <w:tcW w:w="1223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39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123,95</w:t>
            </w:r>
          </w:p>
        </w:tc>
        <w:tc>
          <w:tcPr>
            <w:tcW w:w="1522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61,05</w:t>
            </w:r>
          </w:p>
        </w:tc>
        <w:tc>
          <w:tcPr>
            <w:tcW w:w="554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6D1CB9" w:rsidRPr="00E20F8C" w:rsidTr="006D1CB9">
        <w:tc>
          <w:tcPr>
            <w:tcW w:w="508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6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Большой</w:t>
            </w:r>
            <w:proofErr w:type="gramStart"/>
            <w:r w:rsidRPr="00AA59E2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AA59E2">
              <w:rPr>
                <w:rFonts w:ascii="Times New Roman" w:hAnsi="Times New Roman" w:cs="Times New Roman"/>
              </w:rPr>
              <w:t>олкай</w:t>
            </w:r>
          </w:p>
        </w:tc>
        <w:tc>
          <w:tcPr>
            <w:tcW w:w="2395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Большой</w:t>
            </w:r>
            <w:proofErr w:type="gramStart"/>
            <w:r w:rsidRPr="00AA59E2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AA59E2">
              <w:rPr>
                <w:rFonts w:ascii="Times New Roman" w:hAnsi="Times New Roman" w:cs="Times New Roman"/>
              </w:rPr>
              <w:t>олкай</w:t>
            </w:r>
          </w:p>
        </w:tc>
        <w:tc>
          <w:tcPr>
            <w:tcW w:w="1223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1886</w:t>
            </w:r>
          </w:p>
        </w:tc>
        <w:tc>
          <w:tcPr>
            <w:tcW w:w="139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1263,62</w:t>
            </w:r>
          </w:p>
        </w:tc>
        <w:tc>
          <w:tcPr>
            <w:tcW w:w="1522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622,38</w:t>
            </w:r>
          </w:p>
        </w:tc>
        <w:tc>
          <w:tcPr>
            <w:tcW w:w="554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Детские площадки-2шт., ограждение  парковой зоны, ремонт ограждения  кладбища</w:t>
            </w:r>
          </w:p>
        </w:tc>
      </w:tr>
      <w:tr w:rsidR="006D1CB9" w:rsidRPr="00E20F8C" w:rsidTr="006D1CB9">
        <w:tc>
          <w:tcPr>
            <w:tcW w:w="508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6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Красные Ключи</w:t>
            </w:r>
          </w:p>
        </w:tc>
        <w:tc>
          <w:tcPr>
            <w:tcW w:w="2395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Красный Ключи</w:t>
            </w:r>
          </w:p>
        </w:tc>
        <w:tc>
          <w:tcPr>
            <w:tcW w:w="1223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39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259,29</w:t>
            </w:r>
          </w:p>
        </w:tc>
        <w:tc>
          <w:tcPr>
            <w:tcW w:w="1522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127,71</w:t>
            </w:r>
          </w:p>
        </w:tc>
        <w:tc>
          <w:tcPr>
            <w:tcW w:w="554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Ремонт уличного освещения, ремонт ограждения территории кладбища, благоустройство территории у памятника (установка скамеек)</w:t>
            </w:r>
          </w:p>
        </w:tc>
      </w:tr>
      <w:tr w:rsidR="006D1CB9" w:rsidRPr="00E20F8C" w:rsidTr="006D1CB9">
        <w:tc>
          <w:tcPr>
            <w:tcW w:w="508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96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 xml:space="preserve">Большая </w:t>
            </w:r>
            <w:proofErr w:type="spellStart"/>
            <w:r w:rsidRPr="00AA59E2">
              <w:rPr>
                <w:rFonts w:ascii="Times New Roman" w:hAnsi="Times New Roman" w:cs="Times New Roman"/>
              </w:rPr>
              <w:t>Ега</w:t>
            </w:r>
            <w:proofErr w:type="spellEnd"/>
          </w:p>
        </w:tc>
        <w:tc>
          <w:tcPr>
            <w:tcW w:w="2395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Красные Ключи</w:t>
            </w:r>
          </w:p>
        </w:tc>
        <w:tc>
          <w:tcPr>
            <w:tcW w:w="1223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39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259,29</w:t>
            </w:r>
          </w:p>
        </w:tc>
        <w:tc>
          <w:tcPr>
            <w:tcW w:w="1522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127,71</w:t>
            </w:r>
          </w:p>
        </w:tc>
        <w:tc>
          <w:tcPr>
            <w:tcW w:w="554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Ремонт уличного освещения</w:t>
            </w:r>
            <w:proofErr w:type="gramStart"/>
            <w:r w:rsidRPr="00AA59E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A59E2">
              <w:rPr>
                <w:rFonts w:ascii="Times New Roman" w:hAnsi="Times New Roman" w:cs="Times New Roman"/>
              </w:rPr>
              <w:t xml:space="preserve"> обустройство родника(беседка, дорожки), ремонт ограждения кладбища</w:t>
            </w:r>
          </w:p>
        </w:tc>
      </w:tr>
      <w:tr w:rsidR="006D1CB9" w:rsidRPr="00E20F8C" w:rsidTr="006D1CB9">
        <w:tc>
          <w:tcPr>
            <w:tcW w:w="508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96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Малый</w:t>
            </w:r>
            <w:proofErr w:type="gramStart"/>
            <w:r w:rsidRPr="00AA59E2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AA59E2">
              <w:rPr>
                <w:rFonts w:ascii="Times New Roman" w:hAnsi="Times New Roman" w:cs="Times New Roman"/>
              </w:rPr>
              <w:t>олкай</w:t>
            </w:r>
          </w:p>
        </w:tc>
        <w:tc>
          <w:tcPr>
            <w:tcW w:w="2395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Малый</w:t>
            </w:r>
            <w:proofErr w:type="gramStart"/>
            <w:r w:rsidRPr="00AA59E2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AA59E2">
              <w:rPr>
                <w:rFonts w:ascii="Times New Roman" w:hAnsi="Times New Roman" w:cs="Times New Roman"/>
              </w:rPr>
              <w:t>олкай</w:t>
            </w:r>
          </w:p>
        </w:tc>
        <w:tc>
          <w:tcPr>
            <w:tcW w:w="1223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139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561,46</w:t>
            </w:r>
          </w:p>
        </w:tc>
        <w:tc>
          <w:tcPr>
            <w:tcW w:w="1522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276,54</w:t>
            </w:r>
          </w:p>
        </w:tc>
        <w:tc>
          <w:tcPr>
            <w:tcW w:w="554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Ремонт уличного освещения, ремонт ограждения кладбища</w:t>
            </w:r>
          </w:p>
        </w:tc>
      </w:tr>
      <w:tr w:rsidR="006D1CB9" w:rsidRPr="00E20F8C" w:rsidTr="006D1CB9">
        <w:tc>
          <w:tcPr>
            <w:tcW w:w="508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96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proofErr w:type="spellStart"/>
            <w:r w:rsidRPr="00AA59E2">
              <w:rPr>
                <w:rFonts w:ascii="Times New Roman" w:hAnsi="Times New Roman" w:cs="Times New Roman"/>
              </w:rPr>
              <w:t>Передовка</w:t>
            </w:r>
            <w:proofErr w:type="spellEnd"/>
          </w:p>
        </w:tc>
        <w:tc>
          <w:tcPr>
            <w:tcW w:w="2395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Малый</w:t>
            </w:r>
            <w:proofErr w:type="gramStart"/>
            <w:r w:rsidRPr="00AA59E2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AA59E2">
              <w:rPr>
                <w:rFonts w:ascii="Times New Roman" w:hAnsi="Times New Roman" w:cs="Times New Roman"/>
              </w:rPr>
              <w:t>олкай</w:t>
            </w:r>
          </w:p>
        </w:tc>
        <w:tc>
          <w:tcPr>
            <w:tcW w:w="1223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39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56,95</w:t>
            </w:r>
          </w:p>
        </w:tc>
        <w:tc>
          <w:tcPr>
            <w:tcW w:w="1522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28,05</w:t>
            </w:r>
          </w:p>
        </w:tc>
        <w:tc>
          <w:tcPr>
            <w:tcW w:w="554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 xml:space="preserve">Ремонт уличного освещения </w:t>
            </w:r>
          </w:p>
        </w:tc>
      </w:tr>
      <w:tr w:rsidR="006D1CB9" w:rsidRPr="00E20F8C" w:rsidTr="006D1CB9">
        <w:tc>
          <w:tcPr>
            <w:tcW w:w="508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96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 xml:space="preserve">Малое </w:t>
            </w:r>
            <w:proofErr w:type="spellStart"/>
            <w:r w:rsidRPr="00AA59E2">
              <w:rPr>
                <w:rFonts w:ascii="Times New Roman" w:hAnsi="Times New Roman" w:cs="Times New Roman"/>
              </w:rPr>
              <w:t>Ибряйкино</w:t>
            </w:r>
            <w:proofErr w:type="spellEnd"/>
          </w:p>
        </w:tc>
        <w:tc>
          <w:tcPr>
            <w:tcW w:w="2395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 xml:space="preserve">Малое </w:t>
            </w:r>
            <w:proofErr w:type="spellStart"/>
            <w:r w:rsidRPr="00AA59E2">
              <w:rPr>
                <w:rFonts w:ascii="Times New Roman" w:hAnsi="Times New Roman" w:cs="Times New Roman"/>
              </w:rPr>
              <w:t>Ибряйкино</w:t>
            </w:r>
            <w:proofErr w:type="spellEnd"/>
          </w:p>
        </w:tc>
        <w:tc>
          <w:tcPr>
            <w:tcW w:w="1223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139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561,46</w:t>
            </w:r>
          </w:p>
        </w:tc>
        <w:tc>
          <w:tcPr>
            <w:tcW w:w="1522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276,54</w:t>
            </w:r>
          </w:p>
        </w:tc>
        <w:tc>
          <w:tcPr>
            <w:tcW w:w="554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Детские площадки 4шт.(</w:t>
            </w:r>
            <w:proofErr w:type="spellStart"/>
            <w:r w:rsidRPr="00AA59E2">
              <w:rPr>
                <w:rFonts w:ascii="Times New Roman" w:hAnsi="Times New Roman" w:cs="Times New Roman"/>
              </w:rPr>
              <w:t>с</w:t>
            </w:r>
            <w:proofErr w:type="gramStart"/>
            <w:r w:rsidRPr="00AA59E2">
              <w:rPr>
                <w:rFonts w:ascii="Times New Roman" w:hAnsi="Times New Roman" w:cs="Times New Roman"/>
              </w:rPr>
              <w:t>.М</w:t>
            </w:r>
            <w:proofErr w:type="gramEnd"/>
            <w:r w:rsidRPr="00AA59E2">
              <w:rPr>
                <w:rFonts w:ascii="Times New Roman" w:hAnsi="Times New Roman" w:cs="Times New Roman"/>
              </w:rPr>
              <w:t>артыновка</w:t>
            </w:r>
            <w:proofErr w:type="spellEnd"/>
            <w:r w:rsidRPr="00AA59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A59E2">
              <w:rPr>
                <w:rFonts w:ascii="Times New Roman" w:hAnsi="Times New Roman" w:cs="Times New Roman"/>
              </w:rPr>
              <w:t>с.Журавлиха</w:t>
            </w:r>
            <w:proofErr w:type="spellEnd"/>
            <w:r w:rsidRPr="00AA59E2">
              <w:rPr>
                <w:rFonts w:ascii="Times New Roman" w:hAnsi="Times New Roman" w:cs="Times New Roman"/>
              </w:rPr>
              <w:t>, с.М.Ибряйкино-2шт.), обустройство родника(беседка, дорожки)</w:t>
            </w:r>
          </w:p>
        </w:tc>
      </w:tr>
      <w:tr w:rsidR="006D1CB9" w:rsidRPr="00E20F8C" w:rsidTr="006D1CB9">
        <w:tc>
          <w:tcPr>
            <w:tcW w:w="508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96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Новое Мансуркино</w:t>
            </w:r>
          </w:p>
        </w:tc>
        <w:tc>
          <w:tcPr>
            <w:tcW w:w="2395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Новое Мансуркино</w:t>
            </w:r>
          </w:p>
        </w:tc>
        <w:tc>
          <w:tcPr>
            <w:tcW w:w="1223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139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561,46</w:t>
            </w:r>
          </w:p>
        </w:tc>
        <w:tc>
          <w:tcPr>
            <w:tcW w:w="1522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276,54</w:t>
            </w:r>
          </w:p>
        </w:tc>
        <w:tc>
          <w:tcPr>
            <w:tcW w:w="554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Благоустройство парковой зоны</w:t>
            </w:r>
          </w:p>
        </w:tc>
      </w:tr>
      <w:tr w:rsidR="006D1CB9" w:rsidRPr="00E20F8C" w:rsidTr="006D1CB9">
        <w:tc>
          <w:tcPr>
            <w:tcW w:w="508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96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Северный Ключ</w:t>
            </w:r>
          </w:p>
        </w:tc>
        <w:tc>
          <w:tcPr>
            <w:tcW w:w="2395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Савруха</w:t>
            </w:r>
          </w:p>
        </w:tc>
        <w:tc>
          <w:tcPr>
            <w:tcW w:w="1223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39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259,29</w:t>
            </w:r>
          </w:p>
        </w:tc>
        <w:tc>
          <w:tcPr>
            <w:tcW w:w="1522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127,71</w:t>
            </w:r>
          </w:p>
        </w:tc>
        <w:tc>
          <w:tcPr>
            <w:tcW w:w="554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Благоустройство парковой зоны (ограждение)</w:t>
            </w:r>
          </w:p>
        </w:tc>
      </w:tr>
      <w:tr w:rsidR="006D1CB9" w:rsidRPr="00E20F8C" w:rsidTr="006D1CB9">
        <w:tc>
          <w:tcPr>
            <w:tcW w:w="508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96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Старопохвистнево</w:t>
            </w:r>
          </w:p>
        </w:tc>
        <w:tc>
          <w:tcPr>
            <w:tcW w:w="2395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Старопохвистнево</w:t>
            </w:r>
          </w:p>
        </w:tc>
        <w:tc>
          <w:tcPr>
            <w:tcW w:w="1223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1886</w:t>
            </w:r>
          </w:p>
        </w:tc>
        <w:tc>
          <w:tcPr>
            <w:tcW w:w="139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1263,62</w:t>
            </w:r>
          </w:p>
        </w:tc>
        <w:tc>
          <w:tcPr>
            <w:tcW w:w="1522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622,38</w:t>
            </w:r>
          </w:p>
        </w:tc>
        <w:tc>
          <w:tcPr>
            <w:tcW w:w="554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 xml:space="preserve">Ремонт уличного освещения </w:t>
            </w:r>
            <w:proofErr w:type="spellStart"/>
            <w:r w:rsidRPr="00AA59E2">
              <w:rPr>
                <w:rFonts w:ascii="Times New Roman" w:hAnsi="Times New Roman" w:cs="Times New Roman"/>
              </w:rPr>
              <w:t>ул</w:t>
            </w:r>
            <w:proofErr w:type="gramStart"/>
            <w:r w:rsidRPr="00AA59E2">
              <w:rPr>
                <w:rFonts w:ascii="Times New Roman" w:hAnsi="Times New Roman" w:cs="Times New Roman"/>
              </w:rPr>
              <w:t>.Р</w:t>
            </w:r>
            <w:proofErr w:type="gramEnd"/>
            <w:r w:rsidRPr="00AA59E2">
              <w:rPr>
                <w:rFonts w:ascii="Times New Roman" w:hAnsi="Times New Roman" w:cs="Times New Roman"/>
              </w:rPr>
              <w:t>ечная</w:t>
            </w:r>
            <w:proofErr w:type="spellEnd"/>
            <w:r w:rsidRPr="00AA59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A59E2">
              <w:rPr>
                <w:rFonts w:ascii="Times New Roman" w:hAnsi="Times New Roman" w:cs="Times New Roman"/>
              </w:rPr>
              <w:t>ул.Подгорная</w:t>
            </w:r>
            <w:proofErr w:type="spellEnd"/>
            <w:r w:rsidRPr="00AA59E2">
              <w:rPr>
                <w:rFonts w:ascii="Times New Roman" w:hAnsi="Times New Roman" w:cs="Times New Roman"/>
              </w:rPr>
              <w:t xml:space="preserve">, детские площадки-2шт., ремонт ограждения  кладбища, отсыпка автомобильной дороги </w:t>
            </w:r>
            <w:proofErr w:type="spellStart"/>
            <w:r w:rsidRPr="00AA59E2">
              <w:rPr>
                <w:rFonts w:ascii="Times New Roman" w:hAnsi="Times New Roman" w:cs="Times New Roman"/>
              </w:rPr>
              <w:t>ул.Садовая</w:t>
            </w:r>
            <w:proofErr w:type="spellEnd"/>
          </w:p>
        </w:tc>
      </w:tr>
      <w:tr w:rsidR="006D1CB9" w:rsidRPr="00E20F8C" w:rsidTr="006D1CB9">
        <w:tc>
          <w:tcPr>
            <w:tcW w:w="508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395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9603</w:t>
            </w:r>
          </w:p>
        </w:tc>
        <w:tc>
          <w:tcPr>
            <w:tcW w:w="139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6434,01</w:t>
            </w:r>
          </w:p>
        </w:tc>
        <w:tc>
          <w:tcPr>
            <w:tcW w:w="1522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3168,99</w:t>
            </w:r>
          </w:p>
        </w:tc>
        <w:tc>
          <w:tcPr>
            <w:tcW w:w="5549" w:type="dxa"/>
          </w:tcPr>
          <w:p w:rsidR="006D1CB9" w:rsidRPr="00AA59E2" w:rsidRDefault="006D1CB9" w:rsidP="006D1CB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</w:p>
        </w:tc>
      </w:tr>
    </w:tbl>
    <w:p w:rsidR="00AA59E2" w:rsidRPr="000218B1" w:rsidRDefault="00AA59E2" w:rsidP="00AA59E2">
      <w:pPr>
        <w:jc w:val="center"/>
        <w:rPr>
          <w:b/>
          <w:sz w:val="28"/>
          <w:szCs w:val="28"/>
        </w:rPr>
      </w:pPr>
    </w:p>
    <w:p w:rsidR="00AA59E2" w:rsidRPr="00A94266" w:rsidRDefault="00AA59E2" w:rsidP="0051535C">
      <w:pPr>
        <w:pStyle w:val="11"/>
        <w:spacing w:before="1"/>
        <w:ind w:left="1985" w:hanging="1985"/>
        <w:jc w:val="center"/>
        <w:rPr>
          <w:lang w:val="ru-RU"/>
        </w:rPr>
      </w:pPr>
    </w:p>
    <w:p w:rsidR="0051535C" w:rsidRPr="00A94266" w:rsidRDefault="0051535C" w:rsidP="0051535C">
      <w:pPr>
        <w:pStyle w:val="ac"/>
        <w:spacing w:before="1"/>
        <w:rPr>
          <w:b/>
          <w:lang w:val="ru-RU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A59E2" w:rsidRDefault="00AA59E2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6D1CB9" w:rsidRDefault="006D1CB9" w:rsidP="00EA6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6D1CB9" w:rsidSect="006D1CB9">
          <w:pgSz w:w="16838" w:h="11906" w:orient="landscape"/>
          <w:pgMar w:top="1134" w:right="794" w:bottom="567" w:left="567" w:header="709" w:footer="709" w:gutter="0"/>
          <w:cols w:space="708"/>
          <w:docGrid w:linePitch="360"/>
        </w:sectPr>
      </w:pPr>
    </w:p>
    <w:p w:rsidR="0055318E" w:rsidRPr="0055318E" w:rsidRDefault="004F5411" w:rsidP="006D1C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7C66D7">
        <w:rPr>
          <w:rFonts w:ascii="Times New Roman" w:hAnsi="Times New Roman" w:cs="Times New Roman"/>
          <w:sz w:val="28"/>
          <w:szCs w:val="28"/>
          <w:lang w:eastAsia="x-none"/>
        </w:rPr>
        <w:t xml:space="preserve">риложение </w:t>
      </w:r>
      <w:r w:rsidR="0033273A">
        <w:rPr>
          <w:rFonts w:ascii="Times New Roman" w:hAnsi="Times New Roman" w:cs="Times New Roman"/>
          <w:sz w:val="28"/>
          <w:szCs w:val="28"/>
          <w:lang w:eastAsia="x-none"/>
        </w:rPr>
        <w:t>3</w:t>
      </w:r>
    </w:p>
    <w:p w:rsidR="0055318E" w:rsidRPr="0055318E" w:rsidRDefault="0055318E" w:rsidP="006D1CB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6D1CB9" w:rsidRDefault="006D1CB9" w:rsidP="006D1CB9">
      <w:pPr>
        <w:tabs>
          <w:tab w:val="center" w:pos="5102"/>
          <w:tab w:val="right" w:pos="1020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AA59E2">
        <w:rPr>
          <w:rFonts w:ascii="Times New Roman" w:hAnsi="Times New Roman" w:cs="Times New Roman"/>
          <w:sz w:val="28"/>
          <w:szCs w:val="28"/>
        </w:rPr>
        <w:t xml:space="preserve">«Благоустройство </w:t>
      </w:r>
      <w:proofErr w:type="gramStart"/>
      <w:r w:rsidRPr="00AA59E2">
        <w:rPr>
          <w:rFonts w:ascii="Times New Roman" w:hAnsi="Times New Roman" w:cs="Times New Roman"/>
          <w:sz w:val="28"/>
          <w:szCs w:val="28"/>
        </w:rPr>
        <w:t>общественных</w:t>
      </w:r>
      <w:proofErr w:type="gramEnd"/>
      <w:r w:rsidRPr="00AA5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6D1CB9" w:rsidRDefault="006D1CB9" w:rsidP="006D1CB9">
      <w:pPr>
        <w:tabs>
          <w:tab w:val="center" w:pos="5102"/>
          <w:tab w:val="right" w:pos="1020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FD259B">
        <w:rPr>
          <w:rFonts w:ascii="Times New Roman" w:hAnsi="Times New Roman" w:cs="Times New Roman"/>
          <w:sz w:val="28"/>
          <w:szCs w:val="28"/>
        </w:rPr>
        <w:t xml:space="preserve">    </w:t>
      </w:r>
      <w:r w:rsidRPr="00AA59E2">
        <w:rPr>
          <w:rFonts w:ascii="Times New Roman" w:hAnsi="Times New Roman" w:cs="Times New Roman"/>
          <w:sz w:val="28"/>
          <w:szCs w:val="28"/>
        </w:rPr>
        <w:t xml:space="preserve">территорий  </w:t>
      </w:r>
      <w:proofErr w:type="gramStart"/>
      <w:r w:rsidRPr="00AA59E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5318E" w:rsidRPr="0055318E" w:rsidRDefault="006D1CB9" w:rsidP="006D1CB9">
      <w:pPr>
        <w:tabs>
          <w:tab w:val="center" w:pos="5102"/>
          <w:tab w:val="right" w:pos="1020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A5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AA59E2">
        <w:rPr>
          <w:rFonts w:ascii="Times New Roman" w:hAnsi="Times New Roman" w:cs="Times New Roman"/>
          <w:sz w:val="28"/>
          <w:szCs w:val="28"/>
        </w:rPr>
        <w:t xml:space="preserve">района Похвистневский 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области»                                                                                           </w:t>
      </w:r>
    </w:p>
    <w:p w:rsidR="0055318E" w:rsidRPr="0055318E" w:rsidRDefault="0055318E" w:rsidP="0055318E">
      <w:pPr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18E" w:rsidRPr="0055318E" w:rsidRDefault="0055318E" w:rsidP="005531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>Перечень целевых показателей программы, а также сведения о взаимосвязи мероприятий и результатов их выполнения с конечными целевыми показателями программы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2434"/>
        <w:gridCol w:w="851"/>
        <w:gridCol w:w="2268"/>
        <w:gridCol w:w="142"/>
        <w:gridCol w:w="948"/>
        <w:gridCol w:w="894"/>
        <w:gridCol w:w="1985"/>
      </w:tblGrid>
      <w:tr w:rsidR="0055318E" w:rsidRPr="0055318E" w:rsidTr="008C3A12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№ </w:t>
            </w:r>
            <w:proofErr w:type="gramStart"/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п</w:t>
            </w:r>
            <w:proofErr w:type="gramEnd"/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/п</w:t>
            </w: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Значение показателей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программных мероприятий</w:t>
            </w:r>
          </w:p>
        </w:tc>
      </w:tr>
      <w:tr w:rsidR="0055318E" w:rsidRPr="0055318E" w:rsidTr="008C3A12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 начало реализации программы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 w:rsidP="003D58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201</w:t>
            </w:r>
            <w:r w:rsidR="003D58D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7</w:t>
            </w: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год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</w:tr>
      <w:tr w:rsidR="0055318E" w:rsidRPr="0055318E" w:rsidTr="008C3A1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4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7</w:t>
            </w:r>
          </w:p>
        </w:tc>
      </w:tr>
      <w:tr w:rsidR="0055318E" w:rsidRPr="0055318E" w:rsidTr="004D1329">
        <w:tc>
          <w:tcPr>
            <w:tcW w:w="10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 w:rsidP="00EA6949">
            <w:pPr>
              <w:spacing w:after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  <w:t xml:space="preserve">Муниципальная программа  </w:t>
            </w:r>
          </w:p>
          <w:p w:rsidR="00FD259B" w:rsidRPr="00FD259B" w:rsidRDefault="00FD259B" w:rsidP="00FD259B">
            <w:pPr>
              <w:tabs>
                <w:tab w:val="center" w:pos="5102"/>
                <w:tab w:val="right" w:pos="102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259B">
              <w:rPr>
                <w:rFonts w:ascii="Times New Roman" w:hAnsi="Times New Roman" w:cs="Times New Roman"/>
                <w:b/>
                <w:sz w:val="28"/>
                <w:szCs w:val="28"/>
              </w:rPr>
              <w:t>«Благоустройство общественных территорий  муниципального района</w:t>
            </w:r>
          </w:p>
          <w:p w:rsidR="00FD259B" w:rsidRDefault="00FD259B" w:rsidP="00FD259B">
            <w:pPr>
              <w:tabs>
                <w:tab w:val="center" w:pos="5102"/>
                <w:tab w:val="right" w:pos="102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59B">
              <w:rPr>
                <w:rFonts w:ascii="Times New Roman" w:hAnsi="Times New Roman" w:cs="Times New Roman"/>
                <w:b/>
                <w:sz w:val="28"/>
                <w:szCs w:val="28"/>
              </w:rPr>
              <w:t>Похвистневский  Самарской области»</w:t>
            </w:r>
          </w:p>
          <w:p w:rsidR="00FD259B" w:rsidRPr="0055318E" w:rsidRDefault="00FD259B" w:rsidP="00FD259B">
            <w:pPr>
              <w:tabs>
                <w:tab w:val="center" w:pos="5102"/>
                <w:tab w:val="right" w:pos="1020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</w:t>
            </w:r>
          </w:p>
          <w:p w:rsidR="0055318E" w:rsidRPr="0055318E" w:rsidRDefault="0055318E" w:rsidP="00EA694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</w:p>
        </w:tc>
      </w:tr>
      <w:tr w:rsidR="00586079" w:rsidRPr="0055318E" w:rsidTr="008C3A1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9" w:rsidRPr="0055318E" w:rsidRDefault="00586079">
            <w:pPr>
              <w:widowControl w:val="0"/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79" w:rsidRPr="00EA6949" w:rsidRDefault="00586079" w:rsidP="00586079">
            <w:pPr>
              <w:spacing w:before="40" w:after="4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наиболее посещаемых территорий общего пользования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Похвистневский Самарской области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9" w:rsidRPr="00EA6949" w:rsidRDefault="00586079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9" w:rsidRDefault="00586079" w:rsidP="00586079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gram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охвистневский</w:t>
            </w:r>
            <w:proofErr w:type="spellEnd"/>
          </w:p>
          <w:p w:rsidR="00586079" w:rsidRPr="00EA6949" w:rsidRDefault="00586079" w:rsidP="00586079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Самарской области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9" w:rsidRPr="00EA6949" w:rsidRDefault="0019796F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9" w:rsidRPr="0019796F" w:rsidRDefault="00FD259B">
            <w:pPr>
              <w:widowControl w:val="0"/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79" w:rsidRPr="00EA6949" w:rsidRDefault="00586079">
            <w:pPr>
              <w:widowControl w:val="0"/>
              <w:spacing w:before="40" w:after="4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Благоустройство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наиболее посещаемых территорий общего пользования</w:t>
            </w:r>
          </w:p>
        </w:tc>
      </w:tr>
    </w:tbl>
    <w:p w:rsidR="00FE5B18" w:rsidRDefault="00FE5B18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E5B18" w:rsidRDefault="00FE5B18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6D1CB9" w:rsidRDefault="006D1CB9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  <w:sectPr w:rsidR="006D1CB9" w:rsidSect="00FD259B">
          <w:pgSz w:w="11906" w:h="16838"/>
          <w:pgMar w:top="567" w:right="991" w:bottom="794" w:left="567" w:header="709" w:footer="709" w:gutter="0"/>
          <w:cols w:space="708"/>
          <w:docGrid w:linePitch="360"/>
        </w:sectPr>
      </w:pPr>
    </w:p>
    <w:p w:rsidR="00D627F6" w:rsidRPr="0055318E" w:rsidRDefault="00D627F6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  <w:r w:rsidRPr="0055318E">
        <w:rPr>
          <w:rFonts w:ascii="Times New Roman" w:hAnsi="Times New Roman" w:cs="Times New Roman"/>
          <w:sz w:val="28"/>
          <w:szCs w:val="28"/>
          <w:lang w:eastAsia="x-none"/>
        </w:rPr>
        <w:lastRenderedPageBreak/>
        <w:t xml:space="preserve">Приложение </w:t>
      </w:r>
      <w:r w:rsidR="0033273A">
        <w:rPr>
          <w:rFonts w:ascii="Times New Roman" w:hAnsi="Times New Roman" w:cs="Times New Roman"/>
          <w:sz w:val="28"/>
          <w:szCs w:val="28"/>
          <w:lang w:eastAsia="x-none"/>
        </w:rPr>
        <w:t>4</w:t>
      </w:r>
    </w:p>
    <w:p w:rsidR="00D627F6" w:rsidRPr="0055318E" w:rsidRDefault="00D627F6" w:rsidP="00D627F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FD259B" w:rsidRDefault="00FD259B" w:rsidP="00FD259B">
      <w:pPr>
        <w:tabs>
          <w:tab w:val="center" w:pos="5102"/>
          <w:tab w:val="right" w:pos="1020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AA59E2">
        <w:rPr>
          <w:rFonts w:ascii="Times New Roman" w:hAnsi="Times New Roman" w:cs="Times New Roman"/>
          <w:sz w:val="28"/>
          <w:szCs w:val="28"/>
        </w:rPr>
        <w:t xml:space="preserve">«Благоустройство </w:t>
      </w:r>
      <w:proofErr w:type="gramStart"/>
      <w:r w:rsidRPr="00AA59E2">
        <w:rPr>
          <w:rFonts w:ascii="Times New Roman" w:hAnsi="Times New Roman" w:cs="Times New Roman"/>
          <w:sz w:val="28"/>
          <w:szCs w:val="28"/>
        </w:rPr>
        <w:t>общественных</w:t>
      </w:r>
      <w:proofErr w:type="gramEnd"/>
      <w:r w:rsidRPr="00AA5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FD259B" w:rsidRDefault="00FD259B" w:rsidP="00FD259B">
      <w:pPr>
        <w:tabs>
          <w:tab w:val="center" w:pos="5102"/>
          <w:tab w:val="right" w:pos="1020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AA59E2">
        <w:rPr>
          <w:rFonts w:ascii="Times New Roman" w:hAnsi="Times New Roman" w:cs="Times New Roman"/>
          <w:sz w:val="28"/>
          <w:szCs w:val="28"/>
        </w:rPr>
        <w:t xml:space="preserve">территорий  </w:t>
      </w:r>
      <w:proofErr w:type="gramStart"/>
      <w:r w:rsidRPr="00AA59E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D259B" w:rsidRPr="0055318E" w:rsidRDefault="00FD259B" w:rsidP="00FD259B">
      <w:pPr>
        <w:tabs>
          <w:tab w:val="center" w:pos="5102"/>
          <w:tab w:val="right" w:pos="1020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A5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AA59E2">
        <w:rPr>
          <w:rFonts w:ascii="Times New Roman" w:hAnsi="Times New Roman" w:cs="Times New Roman"/>
          <w:sz w:val="28"/>
          <w:szCs w:val="28"/>
        </w:rPr>
        <w:t xml:space="preserve">района Похвистневский 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области»                                                                                           </w:t>
      </w:r>
    </w:p>
    <w:p w:rsidR="00D627F6" w:rsidRDefault="00D627F6" w:rsidP="00D627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27F6" w:rsidRPr="0055318E" w:rsidRDefault="00D627F6" w:rsidP="00D627F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27F6" w:rsidRPr="00490A3B" w:rsidRDefault="00D627F6" w:rsidP="00490A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  <w:r w:rsidRPr="00490A3B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Финансовое обеспечение реализации муниципальной программы</w:t>
      </w:r>
    </w:p>
    <w:p w:rsidR="00FD259B" w:rsidRPr="00490A3B" w:rsidRDefault="00FD259B" w:rsidP="00490A3B">
      <w:pPr>
        <w:tabs>
          <w:tab w:val="center" w:pos="5102"/>
          <w:tab w:val="right" w:pos="102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0A3B">
        <w:rPr>
          <w:rFonts w:ascii="Times New Roman" w:hAnsi="Times New Roman" w:cs="Times New Roman"/>
          <w:b/>
          <w:sz w:val="28"/>
          <w:szCs w:val="28"/>
        </w:rPr>
        <w:t>«Благоустройство общественных территорий  муниципального</w:t>
      </w:r>
      <w:r w:rsidR="00490A3B" w:rsidRPr="00490A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0A3B">
        <w:rPr>
          <w:rFonts w:ascii="Times New Roman" w:hAnsi="Times New Roman" w:cs="Times New Roman"/>
          <w:b/>
          <w:sz w:val="28"/>
          <w:szCs w:val="28"/>
        </w:rPr>
        <w:t>района Похвистневский  Самарской области»</w:t>
      </w:r>
    </w:p>
    <w:p w:rsidR="00D627F6" w:rsidRPr="00EB162C" w:rsidRDefault="00D627F6" w:rsidP="00490A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</w:pPr>
      <w:r w:rsidRPr="00490A3B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за счет средств областного, федерального и местного бюджета</w:t>
      </w:r>
      <w:r w:rsidR="00EB162C">
        <w:rPr>
          <w:rFonts w:ascii="Times New Roman" w:eastAsia="Calibri" w:hAnsi="Times New Roman" w:cs="Times New Roman"/>
          <w:b/>
          <w:sz w:val="28"/>
          <w:szCs w:val="28"/>
          <w:vertAlign w:val="superscript"/>
          <w:lang w:eastAsia="x-none"/>
        </w:rPr>
        <w:t>*</w:t>
      </w:r>
    </w:p>
    <w:p w:rsidR="00D627F6" w:rsidRPr="0055318E" w:rsidRDefault="00D627F6" w:rsidP="00D627F6">
      <w:pPr>
        <w:spacing w:line="32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0348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2409"/>
        <w:gridCol w:w="2410"/>
        <w:gridCol w:w="854"/>
        <w:gridCol w:w="995"/>
        <w:gridCol w:w="1553"/>
        <w:gridCol w:w="851"/>
        <w:gridCol w:w="1276"/>
      </w:tblGrid>
      <w:tr w:rsidR="00490A3B" w:rsidRPr="0055318E" w:rsidTr="003D58D9">
        <w:trPr>
          <w:cantSplit/>
          <w:trHeight w:val="538"/>
          <w:tblHeader/>
        </w:trPr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90A3B" w:rsidRPr="00EA6949" w:rsidRDefault="00490A3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A3B" w:rsidRPr="00EA6949" w:rsidRDefault="00490A3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A3B" w:rsidRPr="00EA6949" w:rsidRDefault="00490A3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0A3B" w:rsidRDefault="00490A3B" w:rsidP="00490A3B">
            <w:pPr>
              <w:widowControl w:val="0"/>
              <w:spacing w:before="120" w:after="120" w:line="240" w:lineRule="exact"/>
              <w:ind w:left="178" w:hanging="178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Расходы,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90A3B" w:rsidRDefault="00490A3B" w:rsidP="00490A3B">
            <w:pPr>
              <w:widowControl w:val="0"/>
              <w:spacing w:before="120" w:after="120" w:line="240" w:lineRule="exact"/>
              <w:ind w:left="178" w:hanging="178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490A3B" w:rsidRPr="0055318E" w:rsidTr="00E52940">
        <w:trPr>
          <w:cantSplit/>
          <w:trHeight w:val="1134"/>
          <w:tblHeader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A3B" w:rsidRPr="00EA6949" w:rsidRDefault="00490A3B" w:rsidP="00DE2DD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A3B" w:rsidRPr="00EA6949" w:rsidRDefault="00490A3B" w:rsidP="00DE2DD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A3B" w:rsidRPr="00EA6949" w:rsidRDefault="00490A3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A3B" w:rsidRPr="00EA6949" w:rsidRDefault="00490A3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A3B" w:rsidRPr="00EA6949" w:rsidRDefault="00490A3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A3B" w:rsidRPr="00EA6949" w:rsidRDefault="00490A3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A3B" w:rsidRPr="008B42CB" w:rsidRDefault="00490A3B" w:rsidP="00490A3B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2017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490A3B" w:rsidRPr="0055318E" w:rsidTr="00E52940">
        <w:trPr>
          <w:cantSplit/>
          <w:trHeight w:val="65"/>
          <w:tblHeader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90A3B" w:rsidRPr="00EA6949" w:rsidRDefault="00490A3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A3B" w:rsidRPr="00EA6949" w:rsidRDefault="00490A3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A3B" w:rsidRPr="00EA6949" w:rsidRDefault="00490A3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A3B" w:rsidRPr="00EA6949" w:rsidRDefault="00490A3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A3B" w:rsidRPr="00EA6949" w:rsidRDefault="00490A3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A3B" w:rsidRPr="00EA6949" w:rsidRDefault="00490A3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A3B" w:rsidRPr="00EA6949" w:rsidRDefault="00490A3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0A3B" w:rsidRPr="0055318E" w:rsidTr="00E52940">
        <w:trPr>
          <w:cantSplit/>
          <w:trHeight w:val="1134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C3876" w:rsidRDefault="00490A3B" w:rsidP="00490A3B">
            <w:pPr>
              <w:pStyle w:val="a5"/>
              <w:ind w:left="114" w:right="-128"/>
              <w:rPr>
                <w:rFonts w:ascii="Times New Roman" w:eastAsia="Calibri" w:hAnsi="Times New Roman"/>
                <w:sz w:val="24"/>
                <w:szCs w:val="24"/>
              </w:rPr>
            </w:pPr>
            <w:r w:rsidRPr="008B42CB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Благоустройство</w:t>
            </w:r>
            <w:r w:rsidRPr="008B42C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общественных территорий </w:t>
            </w:r>
          </w:p>
          <w:p w:rsidR="00490A3B" w:rsidRPr="00D627F6" w:rsidRDefault="00490A3B" w:rsidP="00490A3B">
            <w:pPr>
              <w:pStyle w:val="a5"/>
              <w:ind w:left="114" w:right="-128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м.р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 Похвистневский Самарской области</w:t>
            </w:r>
            <w:r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876" w:rsidRDefault="006C3876" w:rsidP="006C3876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gram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охвистневский</w:t>
            </w:r>
            <w:proofErr w:type="spellEnd"/>
          </w:p>
          <w:p w:rsidR="00490A3B" w:rsidRPr="00EA6949" w:rsidRDefault="006C3876" w:rsidP="006C387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Самарской области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A3B" w:rsidRPr="00E52940" w:rsidRDefault="00E52940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529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A3B" w:rsidRPr="00E52940" w:rsidRDefault="00E52940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529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A3B" w:rsidRPr="00E52940" w:rsidRDefault="00E52940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529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3600020080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A3B" w:rsidRPr="00E52940" w:rsidRDefault="00E52940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529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A3B" w:rsidRDefault="006C3876" w:rsidP="00490A3B">
            <w:pPr>
              <w:jc w:val="center"/>
            </w:pPr>
            <w:r w:rsidRPr="00AA59E2">
              <w:rPr>
                <w:rFonts w:ascii="Times New Roman" w:hAnsi="Times New Roman" w:cs="Times New Roman"/>
              </w:rPr>
              <w:t>9603</w:t>
            </w:r>
            <w:r>
              <w:rPr>
                <w:rFonts w:ascii="Times New Roman" w:hAnsi="Times New Roman" w:cs="Times New Roman"/>
              </w:rPr>
              <w:t>000</w:t>
            </w:r>
          </w:p>
        </w:tc>
      </w:tr>
    </w:tbl>
    <w:p w:rsidR="00BF68A1" w:rsidRDefault="00BF68A1" w:rsidP="00FE5B18">
      <w:pPr>
        <w:spacing w:line="360" w:lineRule="exact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  <w:lang w:eastAsia="x-none"/>
        </w:rPr>
      </w:pPr>
    </w:p>
    <w:p w:rsidR="00FD259B" w:rsidRDefault="00FD259B" w:rsidP="00490A3B">
      <w:pPr>
        <w:spacing w:line="360" w:lineRule="exact"/>
        <w:jc w:val="both"/>
        <w:rPr>
          <w:rFonts w:ascii="Times New Roman" w:hAnsi="Times New Roman" w:cs="Times New Roman"/>
          <w:sz w:val="24"/>
          <w:szCs w:val="24"/>
          <w:highlight w:val="yellow"/>
          <w:lang w:eastAsia="x-none"/>
        </w:rPr>
      </w:pPr>
    </w:p>
    <w:p w:rsidR="006C3876" w:rsidRDefault="006C3876" w:rsidP="00490A3B">
      <w:pPr>
        <w:spacing w:line="360" w:lineRule="exact"/>
        <w:jc w:val="both"/>
        <w:rPr>
          <w:rFonts w:ascii="Times New Roman" w:hAnsi="Times New Roman" w:cs="Times New Roman"/>
          <w:sz w:val="24"/>
          <w:szCs w:val="24"/>
          <w:highlight w:val="yellow"/>
          <w:lang w:eastAsia="x-none"/>
        </w:rPr>
      </w:pPr>
    </w:p>
    <w:sectPr w:rsidR="006C3876" w:rsidSect="006C3876">
      <w:pgSz w:w="11906" w:h="16838"/>
      <w:pgMar w:top="567" w:right="1134" w:bottom="79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15B" w:rsidRDefault="00D7415B" w:rsidP="00181EB6">
      <w:pPr>
        <w:spacing w:after="0" w:line="240" w:lineRule="auto"/>
      </w:pPr>
      <w:r>
        <w:separator/>
      </w:r>
    </w:p>
  </w:endnote>
  <w:endnote w:type="continuationSeparator" w:id="0">
    <w:p w:rsidR="00D7415B" w:rsidRDefault="00D7415B" w:rsidP="00181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15B" w:rsidRDefault="00D7415B" w:rsidP="00181EB6">
      <w:pPr>
        <w:spacing w:after="0" w:line="240" w:lineRule="auto"/>
      </w:pPr>
      <w:r>
        <w:separator/>
      </w:r>
    </w:p>
  </w:footnote>
  <w:footnote w:type="continuationSeparator" w:id="0">
    <w:p w:rsidR="00D7415B" w:rsidRDefault="00D7415B" w:rsidP="00181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C5746B"/>
    <w:multiLevelType w:val="multilevel"/>
    <w:tmpl w:val="E6E46024"/>
    <w:lvl w:ilvl="0">
      <w:start w:val="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9C17F9"/>
    <w:multiLevelType w:val="multilevel"/>
    <w:tmpl w:val="BD8E65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5">
    <w:nsid w:val="1E270058"/>
    <w:multiLevelType w:val="hybridMultilevel"/>
    <w:tmpl w:val="BA56E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353A08"/>
    <w:multiLevelType w:val="hybridMultilevel"/>
    <w:tmpl w:val="AB986250"/>
    <w:lvl w:ilvl="0" w:tplc="79C048A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ED57F3"/>
    <w:multiLevelType w:val="multilevel"/>
    <w:tmpl w:val="7CB46F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72" w:hanging="2160"/>
      </w:pPr>
      <w:rPr>
        <w:rFonts w:hint="default"/>
      </w:rPr>
    </w:lvl>
  </w:abstractNum>
  <w:abstractNum w:abstractNumId="8">
    <w:nsid w:val="3DC565C8"/>
    <w:multiLevelType w:val="hybridMultilevel"/>
    <w:tmpl w:val="F94A1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C3952"/>
    <w:multiLevelType w:val="hybridMultilevel"/>
    <w:tmpl w:val="88A6AA3E"/>
    <w:lvl w:ilvl="0" w:tplc="0C7A296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F1C2D2B"/>
    <w:multiLevelType w:val="hybridMultilevel"/>
    <w:tmpl w:val="E6AA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5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A6"/>
    <w:rsid w:val="00000E75"/>
    <w:rsid w:val="000045CD"/>
    <w:rsid w:val="00015598"/>
    <w:rsid w:val="00016445"/>
    <w:rsid w:val="000307EF"/>
    <w:rsid w:val="00056E51"/>
    <w:rsid w:val="000622FC"/>
    <w:rsid w:val="00063EEF"/>
    <w:rsid w:val="000A2AD6"/>
    <w:rsid w:val="000B3E4D"/>
    <w:rsid w:val="000B5B04"/>
    <w:rsid w:val="000B68CE"/>
    <w:rsid w:val="000C3F16"/>
    <w:rsid w:val="000C5D02"/>
    <w:rsid w:val="000C624E"/>
    <w:rsid w:val="000F4CA3"/>
    <w:rsid w:val="00114EDA"/>
    <w:rsid w:val="00116AE5"/>
    <w:rsid w:val="00127F7D"/>
    <w:rsid w:val="001768BB"/>
    <w:rsid w:val="0018176A"/>
    <w:rsid w:val="00181A69"/>
    <w:rsid w:val="00181EB6"/>
    <w:rsid w:val="00190D94"/>
    <w:rsid w:val="00194517"/>
    <w:rsid w:val="00197806"/>
    <w:rsid w:val="0019796F"/>
    <w:rsid w:val="001A13A7"/>
    <w:rsid w:val="001B0EE3"/>
    <w:rsid w:val="001B33D2"/>
    <w:rsid w:val="00206811"/>
    <w:rsid w:val="002756E2"/>
    <w:rsid w:val="0029463F"/>
    <w:rsid w:val="002B194E"/>
    <w:rsid w:val="002B3358"/>
    <w:rsid w:val="002E2EB2"/>
    <w:rsid w:val="00301403"/>
    <w:rsid w:val="00330E6D"/>
    <w:rsid w:val="0033273A"/>
    <w:rsid w:val="0034124B"/>
    <w:rsid w:val="00356BC7"/>
    <w:rsid w:val="003A6A91"/>
    <w:rsid w:val="003D58D9"/>
    <w:rsid w:val="0040614A"/>
    <w:rsid w:val="00410DD9"/>
    <w:rsid w:val="00435DBE"/>
    <w:rsid w:val="00445920"/>
    <w:rsid w:val="004540A6"/>
    <w:rsid w:val="004543AA"/>
    <w:rsid w:val="004731F1"/>
    <w:rsid w:val="00475697"/>
    <w:rsid w:val="00476F03"/>
    <w:rsid w:val="00477B87"/>
    <w:rsid w:val="0048069B"/>
    <w:rsid w:val="00490A3B"/>
    <w:rsid w:val="004961D2"/>
    <w:rsid w:val="00496D35"/>
    <w:rsid w:val="004A6C0D"/>
    <w:rsid w:val="004B2888"/>
    <w:rsid w:val="004D03BF"/>
    <w:rsid w:val="004D1329"/>
    <w:rsid w:val="004D567B"/>
    <w:rsid w:val="004D6C5D"/>
    <w:rsid w:val="004F2F58"/>
    <w:rsid w:val="004F5411"/>
    <w:rsid w:val="005109C0"/>
    <w:rsid w:val="00514BA1"/>
    <w:rsid w:val="0051535C"/>
    <w:rsid w:val="00526557"/>
    <w:rsid w:val="0055318E"/>
    <w:rsid w:val="00560D8A"/>
    <w:rsid w:val="00565A64"/>
    <w:rsid w:val="005666DD"/>
    <w:rsid w:val="00571AC0"/>
    <w:rsid w:val="00572126"/>
    <w:rsid w:val="0058022C"/>
    <w:rsid w:val="00583BCC"/>
    <w:rsid w:val="00586079"/>
    <w:rsid w:val="005A79A5"/>
    <w:rsid w:val="005B073D"/>
    <w:rsid w:val="005B7D32"/>
    <w:rsid w:val="005C5D67"/>
    <w:rsid w:val="005E1578"/>
    <w:rsid w:val="005F6207"/>
    <w:rsid w:val="005F64E5"/>
    <w:rsid w:val="00632FAC"/>
    <w:rsid w:val="0064797E"/>
    <w:rsid w:val="006611FD"/>
    <w:rsid w:val="006678DD"/>
    <w:rsid w:val="0069083A"/>
    <w:rsid w:val="006A1BD6"/>
    <w:rsid w:val="006B0AC0"/>
    <w:rsid w:val="006C3876"/>
    <w:rsid w:val="006D1CB9"/>
    <w:rsid w:val="006D4E9F"/>
    <w:rsid w:val="006E1620"/>
    <w:rsid w:val="006E2F97"/>
    <w:rsid w:val="006F187E"/>
    <w:rsid w:val="00724A18"/>
    <w:rsid w:val="007256C0"/>
    <w:rsid w:val="0075281C"/>
    <w:rsid w:val="00765D04"/>
    <w:rsid w:val="007661C4"/>
    <w:rsid w:val="00794179"/>
    <w:rsid w:val="00797E2C"/>
    <w:rsid w:val="007A0B30"/>
    <w:rsid w:val="007A6F0E"/>
    <w:rsid w:val="007C66D7"/>
    <w:rsid w:val="007D2E2C"/>
    <w:rsid w:val="007E38D6"/>
    <w:rsid w:val="007E5DD8"/>
    <w:rsid w:val="007F04B0"/>
    <w:rsid w:val="008101AE"/>
    <w:rsid w:val="00814F04"/>
    <w:rsid w:val="008315A6"/>
    <w:rsid w:val="00840E5C"/>
    <w:rsid w:val="008B42CB"/>
    <w:rsid w:val="008B4510"/>
    <w:rsid w:val="008C0E09"/>
    <w:rsid w:val="008C3A12"/>
    <w:rsid w:val="008D2F13"/>
    <w:rsid w:val="00901975"/>
    <w:rsid w:val="00912FD7"/>
    <w:rsid w:val="009252A9"/>
    <w:rsid w:val="00933BF8"/>
    <w:rsid w:val="00945225"/>
    <w:rsid w:val="009749A8"/>
    <w:rsid w:val="00981621"/>
    <w:rsid w:val="009844EA"/>
    <w:rsid w:val="00987218"/>
    <w:rsid w:val="009921E1"/>
    <w:rsid w:val="00993E23"/>
    <w:rsid w:val="009A718D"/>
    <w:rsid w:val="009B02D5"/>
    <w:rsid w:val="009B3CB2"/>
    <w:rsid w:val="009C6A49"/>
    <w:rsid w:val="00A00D3F"/>
    <w:rsid w:val="00A1424D"/>
    <w:rsid w:val="00A46E23"/>
    <w:rsid w:val="00A92512"/>
    <w:rsid w:val="00AA4424"/>
    <w:rsid w:val="00AA59E2"/>
    <w:rsid w:val="00AC67A5"/>
    <w:rsid w:val="00AE02D5"/>
    <w:rsid w:val="00AE3B11"/>
    <w:rsid w:val="00AF3F15"/>
    <w:rsid w:val="00AF7D70"/>
    <w:rsid w:val="00B00909"/>
    <w:rsid w:val="00B0627A"/>
    <w:rsid w:val="00B21047"/>
    <w:rsid w:val="00B37E8D"/>
    <w:rsid w:val="00B716D0"/>
    <w:rsid w:val="00B82E82"/>
    <w:rsid w:val="00B93877"/>
    <w:rsid w:val="00BA1959"/>
    <w:rsid w:val="00BA6451"/>
    <w:rsid w:val="00BB017E"/>
    <w:rsid w:val="00BB5557"/>
    <w:rsid w:val="00BB5559"/>
    <w:rsid w:val="00BD0F1D"/>
    <w:rsid w:val="00BD5A70"/>
    <w:rsid w:val="00BE2721"/>
    <w:rsid w:val="00BF68A1"/>
    <w:rsid w:val="00C00DFF"/>
    <w:rsid w:val="00C20453"/>
    <w:rsid w:val="00C21FE6"/>
    <w:rsid w:val="00C6342D"/>
    <w:rsid w:val="00C6404D"/>
    <w:rsid w:val="00C75CD7"/>
    <w:rsid w:val="00C8151B"/>
    <w:rsid w:val="00C83D04"/>
    <w:rsid w:val="00C956E1"/>
    <w:rsid w:val="00CA4A32"/>
    <w:rsid w:val="00CE4381"/>
    <w:rsid w:val="00D062CF"/>
    <w:rsid w:val="00D11012"/>
    <w:rsid w:val="00D217B9"/>
    <w:rsid w:val="00D21A60"/>
    <w:rsid w:val="00D45AF4"/>
    <w:rsid w:val="00D627F6"/>
    <w:rsid w:val="00D63BF7"/>
    <w:rsid w:val="00D7415B"/>
    <w:rsid w:val="00D7661F"/>
    <w:rsid w:val="00D851B4"/>
    <w:rsid w:val="00D97F73"/>
    <w:rsid w:val="00DA08B8"/>
    <w:rsid w:val="00DA7C6A"/>
    <w:rsid w:val="00DB3A9F"/>
    <w:rsid w:val="00DB6C33"/>
    <w:rsid w:val="00DE2036"/>
    <w:rsid w:val="00DE2DD6"/>
    <w:rsid w:val="00DF3B40"/>
    <w:rsid w:val="00E0695C"/>
    <w:rsid w:val="00E166D5"/>
    <w:rsid w:val="00E52940"/>
    <w:rsid w:val="00E57D64"/>
    <w:rsid w:val="00E61C70"/>
    <w:rsid w:val="00E633FD"/>
    <w:rsid w:val="00E87A69"/>
    <w:rsid w:val="00E909EB"/>
    <w:rsid w:val="00EA6949"/>
    <w:rsid w:val="00EA6A05"/>
    <w:rsid w:val="00EB162C"/>
    <w:rsid w:val="00ED10DF"/>
    <w:rsid w:val="00EE1AA7"/>
    <w:rsid w:val="00EE370F"/>
    <w:rsid w:val="00EE3A8E"/>
    <w:rsid w:val="00F102A5"/>
    <w:rsid w:val="00F13DCE"/>
    <w:rsid w:val="00F25E74"/>
    <w:rsid w:val="00F379C8"/>
    <w:rsid w:val="00F41F4A"/>
    <w:rsid w:val="00F60311"/>
    <w:rsid w:val="00F63A3C"/>
    <w:rsid w:val="00F72608"/>
    <w:rsid w:val="00F907D3"/>
    <w:rsid w:val="00FC6D53"/>
    <w:rsid w:val="00FD259B"/>
    <w:rsid w:val="00FD7BF4"/>
    <w:rsid w:val="00FE5B18"/>
    <w:rsid w:val="00FF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uiPriority w:val="59"/>
    <w:rsid w:val="00F7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A7C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81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81EB6"/>
  </w:style>
  <w:style w:type="paragraph" w:styleId="aa">
    <w:name w:val="footer"/>
    <w:basedOn w:val="a"/>
    <w:link w:val="ab"/>
    <w:uiPriority w:val="99"/>
    <w:unhideWhenUsed/>
    <w:rsid w:val="00181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1EB6"/>
  </w:style>
  <w:style w:type="paragraph" w:styleId="ac">
    <w:name w:val="Body Text"/>
    <w:basedOn w:val="a"/>
    <w:link w:val="ad"/>
    <w:qFormat/>
    <w:rsid w:val="00933BF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d">
    <w:name w:val="Основной текст Знак"/>
    <w:basedOn w:val="a0"/>
    <w:link w:val="ac"/>
    <w:rsid w:val="00933BF8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933BF8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933BF8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table" w:customStyle="1" w:styleId="TableGrid">
    <w:name w:val="TableGrid"/>
    <w:rsid w:val="002B335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uiPriority w:val="59"/>
    <w:rsid w:val="00F7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A7C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81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81EB6"/>
  </w:style>
  <w:style w:type="paragraph" w:styleId="aa">
    <w:name w:val="footer"/>
    <w:basedOn w:val="a"/>
    <w:link w:val="ab"/>
    <w:uiPriority w:val="99"/>
    <w:unhideWhenUsed/>
    <w:rsid w:val="00181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1EB6"/>
  </w:style>
  <w:style w:type="paragraph" w:styleId="ac">
    <w:name w:val="Body Text"/>
    <w:basedOn w:val="a"/>
    <w:link w:val="ad"/>
    <w:qFormat/>
    <w:rsid w:val="00933BF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d">
    <w:name w:val="Основной текст Знак"/>
    <w:basedOn w:val="a0"/>
    <w:link w:val="ac"/>
    <w:rsid w:val="00933BF8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933BF8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933BF8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table" w:customStyle="1" w:styleId="TableGrid">
    <w:name w:val="TableGrid"/>
    <w:rsid w:val="002B335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AD91AB160A1149F10A44972BFDCC757886264B0A09463C27677886565EC9E90C9197A4EFF48x6z2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2E7CB-ED3D-4A9F-82C4-F50D39C74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4032</Words>
  <Characters>22984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Малый Толкай</dc:creator>
  <cp:lastModifiedBy>Иванова Е В</cp:lastModifiedBy>
  <cp:revision>4</cp:revision>
  <cp:lastPrinted>2017-09-29T10:58:00Z</cp:lastPrinted>
  <dcterms:created xsi:type="dcterms:W3CDTF">2017-09-29T10:46:00Z</dcterms:created>
  <dcterms:modified xsi:type="dcterms:W3CDTF">2017-09-29T11:03:00Z</dcterms:modified>
</cp:coreProperties>
</file>