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B21342" w:rsidTr="008C474A">
        <w:trPr>
          <w:trHeight w:val="728"/>
        </w:trPr>
        <w:tc>
          <w:tcPr>
            <w:tcW w:w="4518" w:type="dxa"/>
            <w:vMerge w:val="restart"/>
            <w:hideMark/>
          </w:tcPr>
          <w:p w:rsidR="00B21342" w:rsidRDefault="00B21342" w:rsidP="008C474A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407F307F" wp14:editId="6A7441C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1342" w:rsidRPr="00F4046C" w:rsidRDefault="00B21342" w:rsidP="008C474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B21342" w:rsidRPr="00F4046C" w:rsidRDefault="00B21342" w:rsidP="008C474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B21342" w:rsidRDefault="00B21342" w:rsidP="008C474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1342" w:rsidRPr="00242E18" w:rsidRDefault="00B21342" w:rsidP="008C47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242E18">
              <w:rPr>
                <w:sz w:val="28"/>
                <w:szCs w:val="28"/>
              </w:rPr>
              <w:t xml:space="preserve">            </w:t>
            </w:r>
            <w:r w:rsidR="00390AAC">
              <w:rPr>
                <w:sz w:val="28"/>
                <w:szCs w:val="28"/>
              </w:rPr>
              <w:t>28.07.2017</w:t>
            </w:r>
            <w:r w:rsidRPr="00242E18">
              <w:rPr>
                <w:sz w:val="28"/>
                <w:szCs w:val="28"/>
              </w:rPr>
              <w:t xml:space="preserve">  № </w:t>
            </w:r>
            <w:r w:rsidR="00390AAC">
              <w:rPr>
                <w:sz w:val="28"/>
                <w:szCs w:val="28"/>
              </w:rPr>
              <w:t>643</w:t>
            </w:r>
          </w:p>
          <w:p w:rsidR="00B21342" w:rsidRDefault="00B21342" w:rsidP="008C474A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21342" w:rsidRDefault="00B21342" w:rsidP="008C474A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090CD16E" wp14:editId="4BCB23C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725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4B2879AF" wp14:editId="6AD11A18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7360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B21342" w:rsidTr="008C474A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B21342" w:rsidRDefault="00B21342" w:rsidP="008C474A"/>
        </w:tc>
      </w:tr>
    </w:tbl>
    <w:p w:rsidR="00B21342" w:rsidRDefault="00B21342" w:rsidP="00B21342">
      <w:pPr>
        <w:jc w:val="both"/>
      </w:pPr>
      <w:r>
        <w:t xml:space="preserve">        Об утверждении Порядка </w:t>
      </w:r>
      <w:r w:rsidR="00BD5DC6">
        <w:t>составления</w:t>
      </w:r>
    </w:p>
    <w:p w:rsidR="00B21342" w:rsidRDefault="00B21342" w:rsidP="00B21342">
      <w:pPr>
        <w:jc w:val="both"/>
      </w:pPr>
      <w:r>
        <w:t xml:space="preserve">        проекта бюджета муниципального района </w:t>
      </w:r>
    </w:p>
    <w:p w:rsidR="00B21342" w:rsidRDefault="00B21342" w:rsidP="00B21342">
      <w:pPr>
        <w:jc w:val="both"/>
      </w:pPr>
      <w:r>
        <w:t xml:space="preserve">        Похвистневский Самарской области</w:t>
      </w:r>
    </w:p>
    <w:p w:rsidR="00B21342" w:rsidRDefault="00B21342" w:rsidP="00B21342">
      <w:pPr>
        <w:jc w:val="both"/>
      </w:pPr>
      <w:r>
        <w:t xml:space="preserve">        на очередной финансовый год и плановый период</w:t>
      </w:r>
    </w:p>
    <w:p w:rsidR="00B21342" w:rsidRDefault="00B21342" w:rsidP="00B21342">
      <w:pPr>
        <w:jc w:val="both"/>
      </w:pPr>
    </w:p>
    <w:p w:rsidR="00B21342" w:rsidRPr="00B21342" w:rsidRDefault="00B21342" w:rsidP="00603ABC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134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337CD">
        <w:rPr>
          <w:rFonts w:ascii="Times New Roman" w:hAnsi="Times New Roman" w:cs="Times New Roman"/>
          <w:sz w:val="28"/>
          <w:szCs w:val="28"/>
        </w:rPr>
        <w:t>со статьями 169 и 184</w:t>
      </w:r>
      <w:r w:rsidRPr="00B21342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337CD">
        <w:rPr>
          <w:rFonts w:ascii="Times New Roman" w:hAnsi="Times New Roman" w:cs="Times New Roman"/>
          <w:sz w:val="28"/>
          <w:szCs w:val="28"/>
        </w:rPr>
        <w:t>ого</w:t>
      </w:r>
      <w:r w:rsidRPr="00B21342">
        <w:rPr>
          <w:rFonts w:ascii="Times New Roman" w:hAnsi="Times New Roman" w:cs="Times New Roman"/>
          <w:sz w:val="28"/>
          <w:szCs w:val="28"/>
        </w:rPr>
        <w:t xml:space="preserve"> </w:t>
      </w:r>
      <w:r w:rsidR="002337CD">
        <w:rPr>
          <w:rFonts w:ascii="Times New Roman" w:hAnsi="Times New Roman" w:cs="Times New Roman"/>
          <w:sz w:val="28"/>
          <w:szCs w:val="28"/>
        </w:rPr>
        <w:t xml:space="preserve">кодекса </w:t>
      </w:r>
      <w:r w:rsidRPr="00B21342">
        <w:rPr>
          <w:rFonts w:ascii="Times New Roman" w:hAnsi="Times New Roman" w:cs="Times New Roman"/>
          <w:sz w:val="28"/>
          <w:szCs w:val="28"/>
        </w:rPr>
        <w:t>Российской Федерации,  Администрации муниципального района Похвистневский Самарской области</w:t>
      </w:r>
    </w:p>
    <w:p w:rsidR="00B21342" w:rsidRDefault="00B21342" w:rsidP="00B21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44A45" w:rsidRDefault="00344A45" w:rsidP="00B21342">
      <w:pPr>
        <w:jc w:val="center"/>
        <w:rPr>
          <w:b/>
          <w:sz w:val="28"/>
          <w:szCs w:val="28"/>
        </w:rPr>
      </w:pPr>
    </w:p>
    <w:p w:rsidR="002337CD" w:rsidRDefault="00B21342" w:rsidP="00603ABC">
      <w:pPr>
        <w:spacing w:line="360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 Утвердить </w:t>
      </w:r>
      <w:r w:rsidR="002337CD">
        <w:rPr>
          <w:sz w:val="28"/>
          <w:szCs w:val="28"/>
        </w:rPr>
        <w:t xml:space="preserve"> прилагаемый </w:t>
      </w:r>
      <w:r>
        <w:rPr>
          <w:sz w:val="28"/>
          <w:szCs w:val="28"/>
        </w:rPr>
        <w:t xml:space="preserve">Порядок </w:t>
      </w:r>
      <w:r w:rsidR="002337CD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проекта бюджета муниципального района Похвистневский  на очередной финансовый год и плановый период</w:t>
      </w:r>
      <w:r w:rsidR="002337CD">
        <w:rPr>
          <w:sz w:val="28"/>
          <w:szCs w:val="28"/>
        </w:rPr>
        <w:t>.</w:t>
      </w:r>
    </w:p>
    <w:p w:rsidR="00B21342" w:rsidRPr="00B21342" w:rsidRDefault="00B21342" w:rsidP="00603ABC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F3695">
        <w:rPr>
          <w:sz w:val="28"/>
          <w:szCs w:val="28"/>
        </w:rPr>
        <w:t>2</w:t>
      </w:r>
      <w:r w:rsidRPr="00B21342">
        <w:rPr>
          <w:sz w:val="28"/>
          <w:szCs w:val="28"/>
        </w:rPr>
        <w:t xml:space="preserve">. Признать утратившим силу </w:t>
      </w:r>
      <w:r w:rsidR="002337CD">
        <w:rPr>
          <w:sz w:val="28"/>
          <w:szCs w:val="28"/>
        </w:rPr>
        <w:t>П</w:t>
      </w:r>
      <w:r w:rsidRPr="00B21342">
        <w:rPr>
          <w:sz w:val="28"/>
          <w:szCs w:val="28"/>
        </w:rPr>
        <w:t>остановление Администрации муниципального района Похвистневский Самарской области от 31.07.201</w:t>
      </w:r>
      <w:r w:rsidR="002337CD">
        <w:rPr>
          <w:sz w:val="28"/>
          <w:szCs w:val="28"/>
        </w:rPr>
        <w:t>4</w:t>
      </w:r>
      <w:r w:rsidRPr="00B21342">
        <w:rPr>
          <w:sz w:val="28"/>
          <w:szCs w:val="28"/>
        </w:rPr>
        <w:t>г. № 5</w:t>
      </w:r>
      <w:r w:rsidR="002337CD">
        <w:rPr>
          <w:sz w:val="28"/>
          <w:szCs w:val="28"/>
        </w:rPr>
        <w:t>95</w:t>
      </w:r>
      <w:r w:rsidRPr="00B21342">
        <w:rPr>
          <w:sz w:val="28"/>
          <w:szCs w:val="28"/>
        </w:rPr>
        <w:t xml:space="preserve"> «Об утверждении </w:t>
      </w:r>
      <w:proofErr w:type="gramStart"/>
      <w:r w:rsidRPr="00B21342">
        <w:rPr>
          <w:sz w:val="28"/>
          <w:szCs w:val="28"/>
        </w:rPr>
        <w:t>Порядка формирования  проекта бюджета муниципального района</w:t>
      </w:r>
      <w:proofErr w:type="gramEnd"/>
      <w:r w:rsidRPr="00B21342">
        <w:rPr>
          <w:sz w:val="28"/>
          <w:szCs w:val="28"/>
        </w:rPr>
        <w:t xml:space="preserve"> Похвистневский Самарской области на очередной финансовый год  и плановый период».</w:t>
      </w:r>
    </w:p>
    <w:p w:rsidR="00B21342" w:rsidRDefault="00B21342" w:rsidP="00603A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3695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B21342" w:rsidRDefault="00B21342" w:rsidP="00603A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3695">
        <w:rPr>
          <w:sz w:val="28"/>
          <w:szCs w:val="28"/>
        </w:rPr>
        <w:t>4</w:t>
      </w:r>
      <w:r>
        <w:rPr>
          <w:sz w:val="28"/>
          <w:szCs w:val="28"/>
        </w:rPr>
        <w:t>. Настоящее Постановление вступает в силу со дня его официального опубликования и подлежит размещению на сайте Администрации района.</w:t>
      </w:r>
    </w:p>
    <w:p w:rsidR="00B21342" w:rsidRDefault="00B21342" w:rsidP="00603ABC">
      <w:pPr>
        <w:spacing w:line="360" w:lineRule="auto"/>
        <w:jc w:val="both"/>
        <w:rPr>
          <w:sz w:val="28"/>
          <w:szCs w:val="28"/>
        </w:rPr>
      </w:pPr>
    </w:p>
    <w:p w:rsidR="00B21342" w:rsidRDefault="00B21342" w:rsidP="00B21342">
      <w:pPr>
        <w:jc w:val="both"/>
        <w:rPr>
          <w:sz w:val="28"/>
          <w:szCs w:val="28"/>
        </w:rPr>
      </w:pPr>
    </w:p>
    <w:p w:rsidR="00B21342" w:rsidRDefault="00B21342" w:rsidP="00B2134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Глава района                                                       </w:t>
      </w:r>
      <w:r w:rsidRPr="00384F64">
        <w:rPr>
          <w:sz w:val="28"/>
          <w:szCs w:val="28"/>
        </w:rPr>
        <w:t>Ю.Ф.</w:t>
      </w:r>
      <w:r w:rsidR="008F3695">
        <w:rPr>
          <w:sz w:val="28"/>
          <w:szCs w:val="28"/>
        </w:rPr>
        <w:t xml:space="preserve"> </w:t>
      </w:r>
      <w:r w:rsidRPr="00384F64">
        <w:rPr>
          <w:sz w:val="28"/>
          <w:szCs w:val="28"/>
        </w:rPr>
        <w:t>Рябов</w:t>
      </w:r>
    </w:p>
    <w:p w:rsidR="00B21342" w:rsidRPr="00B21342" w:rsidRDefault="00B21342" w:rsidP="00B21342">
      <w:pPr>
        <w:pStyle w:val="aa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lastRenderedPageBreak/>
        <w:t xml:space="preserve">Приложение </w:t>
      </w:r>
    </w:p>
    <w:p w:rsidR="00B21342" w:rsidRPr="00B21342" w:rsidRDefault="00B21342" w:rsidP="00B21342">
      <w:pPr>
        <w:pStyle w:val="aa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к Постановлению </w:t>
      </w:r>
    </w:p>
    <w:p w:rsidR="00B21342" w:rsidRPr="00B21342" w:rsidRDefault="00B21342" w:rsidP="00B21342">
      <w:pPr>
        <w:pStyle w:val="aa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Администрации </w:t>
      </w:r>
      <w:proofErr w:type="gramStart"/>
      <w:r w:rsidRPr="00B21342">
        <w:rPr>
          <w:rFonts w:ascii="Times New Roman" w:hAnsi="Times New Roman" w:cs="Times New Roman"/>
        </w:rPr>
        <w:t>муниципального</w:t>
      </w:r>
      <w:proofErr w:type="gramEnd"/>
      <w:r w:rsidRPr="00B21342">
        <w:rPr>
          <w:rFonts w:ascii="Times New Roman" w:hAnsi="Times New Roman" w:cs="Times New Roman"/>
        </w:rPr>
        <w:t xml:space="preserve">  </w:t>
      </w:r>
    </w:p>
    <w:p w:rsidR="00B21342" w:rsidRPr="00B21342" w:rsidRDefault="00B21342" w:rsidP="00B21342">
      <w:pPr>
        <w:pStyle w:val="aa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B21342">
        <w:rPr>
          <w:rFonts w:ascii="Times New Roman" w:hAnsi="Times New Roman" w:cs="Times New Roman"/>
        </w:rPr>
        <w:t xml:space="preserve">района Похвистневский </w:t>
      </w:r>
    </w:p>
    <w:p w:rsidR="00B21342" w:rsidRPr="00B21342" w:rsidRDefault="00B21342" w:rsidP="00B21342">
      <w:pPr>
        <w:pStyle w:val="aa"/>
        <w:jc w:val="right"/>
        <w:rPr>
          <w:rStyle w:val="ab"/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от </w:t>
      </w:r>
      <w:r w:rsidR="00390AAC" w:rsidRPr="00390AAC">
        <w:rPr>
          <w:rFonts w:ascii="Times New Roman" w:hAnsi="Times New Roman" w:cs="Times New Roman"/>
        </w:rPr>
        <w:t>28.07.2017  № 643</w:t>
      </w:r>
    </w:p>
    <w:p w:rsidR="00B21342" w:rsidRPr="00B21342" w:rsidRDefault="00B21342" w:rsidP="00B21342">
      <w:pPr>
        <w:pStyle w:val="aa"/>
        <w:jc w:val="center"/>
        <w:rPr>
          <w:rStyle w:val="ab"/>
          <w:rFonts w:ascii="Times New Roman" w:hAnsi="Times New Roman" w:cs="Times New Roman"/>
        </w:rPr>
      </w:pPr>
    </w:p>
    <w:p w:rsidR="00B21342" w:rsidRPr="00D43DFE" w:rsidRDefault="00D43DFE" w:rsidP="00B2134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D43DFE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ПОРЯДОК  СОСТАВЛЕНИЯ </w:t>
      </w:r>
    </w:p>
    <w:p w:rsidR="00B21342" w:rsidRPr="00D43DFE" w:rsidRDefault="00B21342" w:rsidP="00D43DFE">
      <w:pPr>
        <w:pStyle w:val="aa"/>
        <w:jc w:val="center"/>
        <w:rPr>
          <w:rStyle w:val="ab"/>
          <w:rFonts w:ascii="Times New Roman" w:hAnsi="Times New Roman" w:cs="Times New Roman"/>
          <w:b w:val="0"/>
          <w:sz w:val="28"/>
          <w:szCs w:val="28"/>
        </w:rPr>
      </w:pPr>
      <w:r w:rsidRPr="00D43DFE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ПРОЕКТА БЮДЖЕТА МУНИЦИПАЛЬНОГО РАЙОНА ПОХВИСТНЕВСКИЙ САМАРКОЙ ОБЛАСТИ </w:t>
      </w:r>
      <w:r w:rsidR="00D43DFE" w:rsidRPr="00D43DFE">
        <w:rPr>
          <w:rFonts w:ascii="Times New Roman" w:hAnsi="Times New Roman" w:cs="Times New Roman"/>
          <w:sz w:val="28"/>
          <w:szCs w:val="28"/>
        </w:rPr>
        <w:t xml:space="preserve"> </w:t>
      </w:r>
      <w:r w:rsidRPr="00D43DFE">
        <w:rPr>
          <w:rStyle w:val="ab"/>
          <w:rFonts w:ascii="Times New Roman" w:hAnsi="Times New Roman" w:cs="Times New Roman"/>
          <w:b w:val="0"/>
          <w:sz w:val="28"/>
          <w:szCs w:val="28"/>
        </w:rPr>
        <w:t>НА ОЧЕРЕДНОЙ ФИНАНСОВЫЙ ГОД И ПЛАНОВЫЙ ПЕРИОД</w:t>
      </w:r>
    </w:p>
    <w:p w:rsidR="00D43DFE" w:rsidRPr="00D43DFE" w:rsidRDefault="00D43DFE">
      <w:pPr>
        <w:spacing w:after="1" w:line="240" w:lineRule="atLeast"/>
        <w:jc w:val="both"/>
        <w:rPr>
          <w:sz w:val="28"/>
          <w:szCs w:val="28"/>
        </w:rPr>
      </w:pPr>
      <w:bookmarkStart w:id="1" w:name="P34"/>
      <w:bookmarkEnd w:id="1"/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1. Настоящий Порядок устанавливает порядок и сроки составления проекта бюджета </w:t>
      </w:r>
      <w:r w:rsidR="00615C64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Самарской области на очередной финансовый год и плановый период (далее - проект бюджета</w:t>
      </w:r>
      <w:r w:rsidR="00615C64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>).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2. В рамках закрепленных предметов ведения Финансовое управление Администрации </w:t>
      </w:r>
      <w:r w:rsidR="00615C64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Самарской области (далее -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) непосредственно составляет проект бюджета </w:t>
      </w:r>
      <w:r w:rsidR="00615C64">
        <w:rPr>
          <w:sz w:val="28"/>
          <w:szCs w:val="28"/>
        </w:rPr>
        <w:t xml:space="preserve">района </w:t>
      </w:r>
      <w:r w:rsidRPr="00615C64">
        <w:rPr>
          <w:sz w:val="28"/>
          <w:szCs w:val="28"/>
        </w:rPr>
        <w:t>и координирует действия участников бюджетного процесса, направленные на обеспечение составления проекта бюджета</w:t>
      </w:r>
      <w:r w:rsidR="00615C64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>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3. Проект бюджета</w:t>
      </w:r>
      <w:r w:rsidR="00615C64">
        <w:rPr>
          <w:sz w:val="28"/>
          <w:szCs w:val="28"/>
        </w:rPr>
        <w:t xml:space="preserve"> района </w:t>
      </w:r>
      <w:r w:rsidRPr="00615C64">
        <w:rPr>
          <w:sz w:val="28"/>
          <w:szCs w:val="28"/>
        </w:rPr>
        <w:t xml:space="preserve"> формируется с учетом: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корректировки прогноза доходов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и прогноза </w:t>
      </w:r>
      <w:proofErr w:type="gramStart"/>
      <w:r w:rsidRPr="00615C64">
        <w:rPr>
          <w:sz w:val="28"/>
          <w:szCs w:val="28"/>
        </w:rPr>
        <w:t xml:space="preserve">источников финансирования дефицита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</w:t>
      </w:r>
      <w:proofErr w:type="gramEnd"/>
      <w:r w:rsidR="00615C64">
        <w:rPr>
          <w:sz w:val="28"/>
          <w:szCs w:val="28"/>
        </w:rPr>
        <w:t xml:space="preserve">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на очередной финансовый год и первый год планового периода, а также прогноза поступления доходов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 xml:space="preserve">, прогноза поступления и выбытия источников финансирования дефицита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на второй год планового периода;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корректировки расходов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на очередной финансовый год и первый год планового периода и распределения расходов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на второй год планового периода.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Планирование бюджетных ассигнований осуществляется в соответствии с целями и задачами субъектов бюджетного планирования и в соответствии с методикой, разрабатываемой </w:t>
      </w:r>
      <w:r w:rsidR="00615C64">
        <w:rPr>
          <w:sz w:val="28"/>
          <w:szCs w:val="28"/>
        </w:rPr>
        <w:t>Управлением</w:t>
      </w:r>
      <w:r w:rsidRPr="00615C64">
        <w:rPr>
          <w:sz w:val="28"/>
          <w:szCs w:val="28"/>
        </w:rPr>
        <w:t>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4. В целях </w:t>
      </w:r>
      <w:proofErr w:type="gramStart"/>
      <w:r w:rsidRPr="00615C64">
        <w:rPr>
          <w:sz w:val="28"/>
          <w:szCs w:val="28"/>
        </w:rPr>
        <w:t xml:space="preserve">обеспечения составления проекта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</w:t>
      </w:r>
      <w:proofErr w:type="gramEnd"/>
      <w:r w:rsidRPr="00615C64">
        <w:rPr>
          <w:sz w:val="28"/>
          <w:szCs w:val="28"/>
        </w:rPr>
        <w:t>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lastRenderedPageBreak/>
        <w:t xml:space="preserve">4.1.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устанавливает порядок и методику планирования бюджетных ассигнований и доводит их до субъектов бюджетного планирования в срок до </w:t>
      </w:r>
      <w:r w:rsidR="00615C64">
        <w:rPr>
          <w:sz w:val="28"/>
          <w:szCs w:val="28"/>
        </w:rPr>
        <w:t>1 августа</w:t>
      </w:r>
      <w:r w:rsidRPr="00615C64">
        <w:rPr>
          <w:sz w:val="28"/>
          <w:szCs w:val="28"/>
        </w:rPr>
        <w:t xml:space="preserve"> текущего года.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4.2. Субъекты бюджетного планирования представляют в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в срок до </w:t>
      </w:r>
      <w:r w:rsidR="00615C64">
        <w:rPr>
          <w:sz w:val="28"/>
          <w:szCs w:val="28"/>
        </w:rPr>
        <w:t>1</w:t>
      </w:r>
      <w:r w:rsidR="00A22B3F">
        <w:rPr>
          <w:sz w:val="28"/>
          <w:szCs w:val="28"/>
        </w:rPr>
        <w:t>0</w:t>
      </w:r>
      <w:r w:rsidR="00615C64">
        <w:rPr>
          <w:sz w:val="28"/>
          <w:szCs w:val="28"/>
        </w:rPr>
        <w:t xml:space="preserve"> сентября</w:t>
      </w:r>
      <w:r w:rsidRPr="00615C64">
        <w:rPr>
          <w:sz w:val="28"/>
          <w:szCs w:val="28"/>
        </w:rPr>
        <w:t xml:space="preserve"> текущего года: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предварительные реестры действующих расходных обязательств и реестры принимаемых расходных обязатель</w:t>
      </w:r>
      <w:proofErr w:type="gramStart"/>
      <w:r w:rsidRPr="00615C64">
        <w:rPr>
          <w:sz w:val="28"/>
          <w:szCs w:val="28"/>
        </w:rPr>
        <w:t>ств с пр</w:t>
      </w:r>
      <w:proofErr w:type="gramEnd"/>
      <w:r w:rsidRPr="00615C64">
        <w:rPr>
          <w:sz w:val="28"/>
          <w:szCs w:val="28"/>
        </w:rPr>
        <w:t>иложением расчетов бюджетных ассигнований и обоснований к ним;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информацию о показателях муниципального задания, объеме финансового обеспечения выполнения муниципального задания с расчетами и обоснованиями в целях планирования бюджетных ассигнований на оказание муниципальных услуг (выполнение работ), составления бюджетной сметы казенного учреждения, а также для определения объема субсидий на выполнение муниципального задания бюджетным или автономным учреждениям;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proofErr w:type="gramStart"/>
      <w:r w:rsidRPr="00615C64">
        <w:rPr>
          <w:sz w:val="28"/>
          <w:szCs w:val="28"/>
        </w:rPr>
        <w:t>- проекты планов финансово-хозяйственной деятельности бюджетных и автономных учреждений на очередной финансовый год и плановый период с расчетами и обоснованиями, в которых в обязательном порядке предоставляется расшифровка по видам затрат в разрезе планируемых субсидий на возмещение нормативных затрат, связанных с оказанием ими в соответствии с муниципальными заданиями муниципальных услуг (выполнением работ), иных субсидий, других доходов, а также с приложением пояснительных записок.</w:t>
      </w:r>
      <w:proofErr w:type="gramEnd"/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4.3. Управление капитального строительства Администрации </w:t>
      </w:r>
      <w:r w:rsidR="00615C64">
        <w:rPr>
          <w:sz w:val="28"/>
          <w:szCs w:val="28"/>
        </w:rPr>
        <w:t xml:space="preserve">муниципального района Похвистневский </w:t>
      </w:r>
      <w:r w:rsidRPr="00615C64">
        <w:rPr>
          <w:sz w:val="28"/>
          <w:szCs w:val="28"/>
        </w:rPr>
        <w:t xml:space="preserve"> представляет в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</w:t>
      </w:r>
      <w:proofErr w:type="gramStart"/>
      <w:r w:rsidRPr="00615C64">
        <w:rPr>
          <w:sz w:val="28"/>
          <w:szCs w:val="28"/>
        </w:rPr>
        <w:t>предложения</w:t>
      </w:r>
      <w:proofErr w:type="gramEnd"/>
      <w:r w:rsidRPr="00615C64">
        <w:rPr>
          <w:sz w:val="28"/>
          <w:szCs w:val="28"/>
        </w:rPr>
        <w:t xml:space="preserve"> по осуществлению начиная с очередного финансового года и планового периода бюджетных инвестиций из бюджета</w:t>
      </w:r>
      <w:r w:rsidR="00615C64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 xml:space="preserve"> в объекты капитального строительства муниципальной собственности </w:t>
      </w:r>
      <w:r w:rsidR="00615C64">
        <w:rPr>
          <w:sz w:val="28"/>
          <w:szCs w:val="28"/>
        </w:rPr>
        <w:t xml:space="preserve">района </w:t>
      </w:r>
      <w:r w:rsidRPr="00615C64">
        <w:rPr>
          <w:sz w:val="28"/>
          <w:szCs w:val="28"/>
        </w:rPr>
        <w:t xml:space="preserve">по разделам, подразделам классификации расходов бюджетов Российской Федерации и объектам в разрезе действующих и принимаемых обязательств в срок до </w:t>
      </w:r>
      <w:r w:rsidR="00A22B3F">
        <w:rPr>
          <w:sz w:val="28"/>
          <w:szCs w:val="28"/>
        </w:rPr>
        <w:t>1 сентября</w:t>
      </w:r>
      <w:r w:rsidRPr="00615C64">
        <w:rPr>
          <w:sz w:val="28"/>
          <w:szCs w:val="28"/>
        </w:rPr>
        <w:t xml:space="preserve"> текущего года.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lastRenderedPageBreak/>
        <w:t xml:space="preserve">4.4. </w:t>
      </w:r>
      <w:r w:rsidR="00615C64">
        <w:rPr>
          <w:sz w:val="28"/>
          <w:szCs w:val="28"/>
        </w:rPr>
        <w:t>О</w:t>
      </w:r>
      <w:r w:rsidRPr="00615C64">
        <w:rPr>
          <w:sz w:val="28"/>
          <w:szCs w:val="28"/>
        </w:rPr>
        <w:t xml:space="preserve">тдел </w:t>
      </w:r>
      <w:r w:rsidR="00615C64">
        <w:rPr>
          <w:sz w:val="28"/>
          <w:szCs w:val="28"/>
        </w:rPr>
        <w:t xml:space="preserve">экономики и реформ </w:t>
      </w:r>
      <w:r w:rsidRPr="00615C64">
        <w:rPr>
          <w:sz w:val="28"/>
          <w:szCs w:val="28"/>
        </w:rPr>
        <w:t xml:space="preserve">Администрации </w:t>
      </w:r>
      <w:r w:rsidR="00615C64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представляет в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следующие показатели прогноза на очередной финансовый год и плановый период по </w:t>
      </w:r>
      <w:r w:rsidR="00615C64">
        <w:rPr>
          <w:sz w:val="28"/>
          <w:szCs w:val="28"/>
        </w:rPr>
        <w:t>муниципальному району Похвистневский</w:t>
      </w:r>
      <w:r w:rsidRPr="00615C64">
        <w:rPr>
          <w:sz w:val="28"/>
          <w:szCs w:val="28"/>
        </w:rPr>
        <w:t xml:space="preserve"> Самарской области в срок до </w:t>
      </w:r>
      <w:r w:rsidR="00615C64">
        <w:rPr>
          <w:sz w:val="28"/>
          <w:szCs w:val="28"/>
        </w:rPr>
        <w:t>1 августа</w:t>
      </w:r>
      <w:r w:rsidRPr="00615C64">
        <w:rPr>
          <w:sz w:val="28"/>
          <w:szCs w:val="28"/>
        </w:rPr>
        <w:t xml:space="preserve"> текущего года: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индекс потребительских цен на товары и услуги;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индекс - дефлятор инвестиций;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среднемесячная номинальная начисленная заработная плата;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фонд оплаты труда;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среднегодовая численность </w:t>
      </w:r>
      <w:proofErr w:type="gramStart"/>
      <w:r w:rsidRPr="00615C64">
        <w:rPr>
          <w:sz w:val="28"/>
          <w:szCs w:val="28"/>
        </w:rPr>
        <w:t>занятых</w:t>
      </w:r>
      <w:proofErr w:type="gramEnd"/>
      <w:r w:rsidRPr="00615C64">
        <w:rPr>
          <w:sz w:val="28"/>
          <w:szCs w:val="28"/>
        </w:rPr>
        <w:t xml:space="preserve"> в экономике.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4.5. </w:t>
      </w:r>
      <w:proofErr w:type="gramStart"/>
      <w:r w:rsidRPr="00615C64">
        <w:rPr>
          <w:sz w:val="28"/>
          <w:szCs w:val="28"/>
        </w:rPr>
        <w:t xml:space="preserve">Главные администраторы доходов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и главные администраторы источников финансирования дефицита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представляют в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соответственно прогноз поступления доходов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и прогноз поступления и выбытия источников финансирования дефицита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в очередном финансовом году и плановом периоде в разрезе классификации доходов бюджетов Российской Федерации и классификации источников финансирования дефицита бюджетов Российской Федерации в срок до 1</w:t>
      </w:r>
      <w:r w:rsidR="005F5F9E">
        <w:rPr>
          <w:sz w:val="28"/>
          <w:szCs w:val="28"/>
        </w:rPr>
        <w:t xml:space="preserve"> сентября</w:t>
      </w:r>
      <w:r w:rsidRPr="00615C64">
        <w:rPr>
          <w:sz w:val="28"/>
          <w:szCs w:val="28"/>
        </w:rPr>
        <w:t xml:space="preserve"> текущего</w:t>
      </w:r>
      <w:proofErr w:type="gramEnd"/>
      <w:r w:rsidRPr="00615C64">
        <w:rPr>
          <w:sz w:val="28"/>
          <w:szCs w:val="28"/>
        </w:rPr>
        <w:t xml:space="preserve"> года.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4.6. Комитет по управлению</w:t>
      </w:r>
      <w:r w:rsidR="007E3CFF">
        <w:rPr>
          <w:sz w:val="28"/>
          <w:szCs w:val="28"/>
        </w:rPr>
        <w:t xml:space="preserve"> муниципальным </w:t>
      </w:r>
      <w:r w:rsidRPr="00615C64">
        <w:rPr>
          <w:sz w:val="28"/>
          <w:szCs w:val="28"/>
        </w:rPr>
        <w:t xml:space="preserve"> имуществом </w:t>
      </w:r>
      <w:r w:rsidR="00615C64">
        <w:rPr>
          <w:sz w:val="28"/>
          <w:szCs w:val="28"/>
        </w:rPr>
        <w:t>Администрации муниципального района Похвистневский</w:t>
      </w:r>
      <w:r w:rsidRPr="00615C64">
        <w:rPr>
          <w:sz w:val="28"/>
          <w:szCs w:val="28"/>
        </w:rPr>
        <w:t xml:space="preserve"> представляет в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в срок до 1</w:t>
      </w:r>
      <w:r w:rsidR="005F5F9E">
        <w:rPr>
          <w:sz w:val="28"/>
          <w:szCs w:val="28"/>
        </w:rPr>
        <w:t xml:space="preserve"> сентября</w:t>
      </w:r>
      <w:r w:rsidRPr="00615C64">
        <w:rPr>
          <w:sz w:val="28"/>
          <w:szCs w:val="28"/>
        </w:rPr>
        <w:t xml:space="preserve"> текущего года: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проект прогнозного плана (программы) приватизации муниципального имущества </w:t>
      </w:r>
      <w:r w:rsidR="00615C64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в очередном финансовом году и плановом периоде;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прогноз поступления в </w:t>
      </w:r>
      <w:r w:rsidR="007E3CFF">
        <w:rPr>
          <w:sz w:val="28"/>
          <w:szCs w:val="28"/>
        </w:rPr>
        <w:t>бюджет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в очередном финансовом году и плановом периоде арендной платы за земли в границах </w:t>
      </w:r>
      <w:r w:rsidR="00615C64">
        <w:rPr>
          <w:sz w:val="28"/>
          <w:szCs w:val="28"/>
        </w:rPr>
        <w:t>муниципального района</w:t>
      </w:r>
      <w:r w:rsidRPr="00615C64">
        <w:rPr>
          <w:sz w:val="28"/>
          <w:szCs w:val="28"/>
        </w:rPr>
        <w:t xml:space="preserve">, государственная собственность на которые не разграничена, а также за земли, находящиеся в муниципальной собственности </w:t>
      </w:r>
      <w:r w:rsidR="00615C64">
        <w:rPr>
          <w:sz w:val="28"/>
          <w:szCs w:val="28"/>
        </w:rPr>
        <w:t>муниципального района</w:t>
      </w:r>
      <w:r w:rsidRPr="00615C64">
        <w:rPr>
          <w:sz w:val="28"/>
          <w:szCs w:val="28"/>
        </w:rPr>
        <w:t>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lastRenderedPageBreak/>
        <w:t xml:space="preserve">- прогноз поступления в </w:t>
      </w:r>
      <w:r w:rsidR="007E3CFF">
        <w:rPr>
          <w:sz w:val="28"/>
          <w:szCs w:val="28"/>
        </w:rPr>
        <w:t>бюджет</w:t>
      </w:r>
      <w:r w:rsidR="002D432E">
        <w:rPr>
          <w:sz w:val="28"/>
          <w:szCs w:val="28"/>
        </w:rPr>
        <w:t xml:space="preserve"> района </w:t>
      </w:r>
      <w:r w:rsidR="002D432E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в очередном финансовом году и плановом периоде арендной платы за передачу в возмездное пользование муниципального имущества;</w:t>
      </w:r>
    </w:p>
    <w:p w:rsidR="005B61FD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прогноз поступления в </w:t>
      </w:r>
      <w:r w:rsidR="007E3CFF">
        <w:rPr>
          <w:sz w:val="28"/>
          <w:szCs w:val="28"/>
        </w:rPr>
        <w:t>бюджет</w:t>
      </w:r>
      <w:r w:rsidR="002D432E">
        <w:rPr>
          <w:sz w:val="28"/>
          <w:szCs w:val="28"/>
        </w:rPr>
        <w:t xml:space="preserve"> района </w:t>
      </w:r>
      <w:r w:rsidR="002D432E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в очередном финансовом году и плановом периоде платы от продажи земли, находящейся в муниципальной собственности </w:t>
      </w:r>
      <w:r w:rsidR="002D432E">
        <w:rPr>
          <w:sz w:val="28"/>
          <w:szCs w:val="28"/>
        </w:rPr>
        <w:t>района</w:t>
      </w:r>
      <w:r w:rsidR="002D08FD">
        <w:rPr>
          <w:sz w:val="28"/>
          <w:szCs w:val="28"/>
        </w:rPr>
        <w:t>;</w:t>
      </w:r>
    </w:p>
    <w:p w:rsidR="002D08FD" w:rsidRPr="00615C64" w:rsidRDefault="002D08FD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прогноз поступлений в бюджет района иных доходных источников, администрируемых Комитетом.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5. При составлении проекта </w:t>
      </w:r>
      <w:r w:rsidR="002D432E" w:rsidRPr="00615C64">
        <w:rPr>
          <w:sz w:val="28"/>
          <w:szCs w:val="28"/>
        </w:rPr>
        <w:t>бюджета</w:t>
      </w:r>
      <w:r w:rsidR="005F5F9E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>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5.1. </w:t>
      </w:r>
      <w:r w:rsidR="002D432E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>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рассматривает бюджетные проектировки субъектов бюджетного планирования и согласовывает основные параметры проекта </w:t>
      </w:r>
      <w:r w:rsidR="002D432E">
        <w:rPr>
          <w:sz w:val="28"/>
          <w:szCs w:val="28"/>
        </w:rPr>
        <w:t xml:space="preserve">консолидированного </w:t>
      </w:r>
      <w:r w:rsidR="002D432E" w:rsidRPr="00615C64">
        <w:rPr>
          <w:sz w:val="28"/>
          <w:szCs w:val="28"/>
        </w:rPr>
        <w:t>бюджета</w:t>
      </w:r>
      <w:r w:rsidR="002D432E">
        <w:rPr>
          <w:sz w:val="28"/>
          <w:szCs w:val="28"/>
        </w:rPr>
        <w:t xml:space="preserve"> района </w:t>
      </w:r>
      <w:r w:rsidR="002D432E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и проект распределения бюджетных ассигнований между субъектами бюджетного планирования с Главой </w:t>
      </w:r>
      <w:r w:rsidR="002D432E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 в срок до 1 </w:t>
      </w:r>
      <w:r w:rsidR="002D432E">
        <w:rPr>
          <w:sz w:val="28"/>
          <w:szCs w:val="28"/>
        </w:rPr>
        <w:t>октября</w:t>
      </w:r>
      <w:r w:rsidRPr="00615C64">
        <w:rPr>
          <w:sz w:val="28"/>
          <w:szCs w:val="28"/>
        </w:rPr>
        <w:t xml:space="preserve"> текущего года;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направляет субъектам бюджетного планирования предельные объемы бюджетных ассигнований на исполнение расходных обязательств в очередном финансовом году, первом и втором годах планового периода, в том числе по направлениям расходов, согласованным с Главой </w:t>
      </w:r>
      <w:r w:rsidR="002D432E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, в срок до </w:t>
      </w:r>
      <w:r w:rsidR="002D432E">
        <w:rPr>
          <w:sz w:val="28"/>
          <w:szCs w:val="28"/>
        </w:rPr>
        <w:t>1</w:t>
      </w:r>
      <w:r w:rsidRPr="00615C64">
        <w:rPr>
          <w:sz w:val="28"/>
          <w:szCs w:val="28"/>
        </w:rPr>
        <w:t xml:space="preserve">0 </w:t>
      </w:r>
      <w:r w:rsidR="002D432E">
        <w:rPr>
          <w:sz w:val="28"/>
          <w:szCs w:val="28"/>
        </w:rPr>
        <w:t>октября</w:t>
      </w:r>
      <w:r w:rsidRPr="00615C64">
        <w:rPr>
          <w:sz w:val="28"/>
          <w:szCs w:val="28"/>
        </w:rPr>
        <w:t xml:space="preserve"> текущего года;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разрабатывает программы заимствований </w:t>
      </w:r>
      <w:r w:rsidR="002D432E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Самарской области и муниципальных гарантий на очередной финансовый год и плановый период (при необходимости) в срок до 1</w:t>
      </w:r>
      <w:r w:rsidR="002D432E">
        <w:rPr>
          <w:sz w:val="28"/>
          <w:szCs w:val="28"/>
        </w:rPr>
        <w:t>5</w:t>
      </w:r>
      <w:r w:rsidRPr="00615C64">
        <w:rPr>
          <w:sz w:val="28"/>
          <w:szCs w:val="28"/>
        </w:rPr>
        <w:t xml:space="preserve"> октября текущего года;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разрабатывает проект основных направлений бюджетной и налоговой политики </w:t>
      </w:r>
      <w:r w:rsidR="002D432E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Самарской области в срок до 1</w:t>
      </w:r>
      <w:r w:rsidR="005F5F9E">
        <w:rPr>
          <w:sz w:val="28"/>
          <w:szCs w:val="28"/>
        </w:rPr>
        <w:t xml:space="preserve"> сентября</w:t>
      </w:r>
      <w:r w:rsidRPr="00615C64">
        <w:rPr>
          <w:sz w:val="28"/>
          <w:szCs w:val="28"/>
        </w:rPr>
        <w:t xml:space="preserve"> текущего года.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5.2. Субъекты бюджетного планирования представляют в </w:t>
      </w:r>
      <w:r w:rsidR="002D432E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в срок до </w:t>
      </w:r>
      <w:r w:rsidR="005F5F9E">
        <w:rPr>
          <w:sz w:val="28"/>
          <w:szCs w:val="28"/>
        </w:rPr>
        <w:t>20</w:t>
      </w:r>
      <w:r w:rsidRPr="00615C64">
        <w:rPr>
          <w:sz w:val="28"/>
          <w:szCs w:val="28"/>
        </w:rPr>
        <w:t xml:space="preserve"> октября текущего года: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реестры расходных обязательств, откорректированные с учетом ранее направленных проектов </w:t>
      </w:r>
      <w:proofErr w:type="gramStart"/>
      <w:r w:rsidRPr="00615C64">
        <w:rPr>
          <w:sz w:val="28"/>
          <w:szCs w:val="28"/>
        </w:rPr>
        <w:t xml:space="preserve">изменений предельных объемов бюджетных </w:t>
      </w:r>
      <w:r w:rsidRPr="00615C64">
        <w:rPr>
          <w:sz w:val="28"/>
          <w:szCs w:val="28"/>
        </w:rPr>
        <w:lastRenderedPageBreak/>
        <w:t xml:space="preserve">ассигнований </w:t>
      </w:r>
      <w:r w:rsidR="002D432E" w:rsidRPr="00615C64">
        <w:rPr>
          <w:sz w:val="28"/>
          <w:szCs w:val="28"/>
        </w:rPr>
        <w:t>бюджета</w:t>
      </w:r>
      <w:r w:rsidR="002D432E">
        <w:rPr>
          <w:sz w:val="28"/>
          <w:szCs w:val="28"/>
        </w:rPr>
        <w:t xml:space="preserve"> района</w:t>
      </w:r>
      <w:proofErr w:type="gramEnd"/>
      <w:r w:rsidR="002D432E">
        <w:rPr>
          <w:sz w:val="28"/>
          <w:szCs w:val="28"/>
        </w:rPr>
        <w:t xml:space="preserve"> </w:t>
      </w:r>
      <w:r w:rsidR="002D432E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на исполнение расходных обязательств в очередном финансовом году и плановом периоде, и пояснительные записки к реестрам расходных обязательств.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6. </w:t>
      </w:r>
      <w:r w:rsidR="0065477D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подготавливает проект бюджета </w:t>
      </w:r>
      <w:r w:rsidR="0065477D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 на очередной финансовый год и плановый период для рассмотрения его </w:t>
      </w:r>
      <w:r w:rsidR="005F5F9E">
        <w:rPr>
          <w:sz w:val="28"/>
          <w:szCs w:val="28"/>
        </w:rPr>
        <w:t xml:space="preserve">коллегиально при Главе района </w:t>
      </w:r>
      <w:r w:rsidRPr="00615C64">
        <w:rPr>
          <w:sz w:val="28"/>
          <w:szCs w:val="28"/>
        </w:rPr>
        <w:t xml:space="preserve"> в срок до </w:t>
      </w:r>
      <w:r w:rsidR="005F5F9E">
        <w:rPr>
          <w:sz w:val="28"/>
          <w:szCs w:val="28"/>
        </w:rPr>
        <w:t xml:space="preserve">25 октября </w:t>
      </w:r>
      <w:r w:rsidRPr="00615C64">
        <w:rPr>
          <w:sz w:val="28"/>
          <w:szCs w:val="28"/>
        </w:rPr>
        <w:t>текущего года.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7. </w:t>
      </w:r>
      <w:r w:rsidR="002D432E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в срок до </w:t>
      </w:r>
      <w:r w:rsidR="005F5F9E">
        <w:rPr>
          <w:sz w:val="28"/>
          <w:szCs w:val="28"/>
        </w:rPr>
        <w:t>25 октября</w:t>
      </w:r>
      <w:r w:rsidRPr="00615C64">
        <w:rPr>
          <w:sz w:val="28"/>
          <w:szCs w:val="28"/>
        </w:rPr>
        <w:t xml:space="preserve"> текущего года подготавливает проект решения </w:t>
      </w:r>
      <w:r w:rsidR="002D432E">
        <w:rPr>
          <w:sz w:val="28"/>
          <w:szCs w:val="28"/>
        </w:rPr>
        <w:t>Собрания представителей района</w:t>
      </w:r>
      <w:r w:rsidRPr="00615C64">
        <w:rPr>
          <w:sz w:val="28"/>
          <w:szCs w:val="28"/>
        </w:rPr>
        <w:t xml:space="preserve"> о бюджете </w:t>
      </w:r>
      <w:r w:rsidR="002D432E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 на очередной финансовый год и плановый период с приложением к нему следующих документов: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основные направления бюджетной политики и основные направления налоговой политики;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предварительные итоги социально-экономического развития </w:t>
      </w:r>
      <w:r w:rsidR="002D432E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за </w:t>
      </w:r>
      <w:r w:rsidR="002D432E">
        <w:rPr>
          <w:sz w:val="28"/>
          <w:szCs w:val="28"/>
        </w:rPr>
        <w:t>9 месяцев</w:t>
      </w:r>
      <w:r w:rsidRPr="00615C64">
        <w:rPr>
          <w:sz w:val="28"/>
          <w:szCs w:val="28"/>
        </w:rPr>
        <w:t xml:space="preserve"> текущего года и ожидаемые итоги социально-экономического развития </w:t>
      </w:r>
      <w:r w:rsidR="002D432E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 за текущий финансовый год;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прогноз социально-экономического развития </w:t>
      </w:r>
      <w:r w:rsidR="002D432E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>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прогноз основных характеристик (общий объем доходов, общий объем расходов, дефицита (профицита) бюджета)</w:t>
      </w:r>
      <w:r w:rsidR="0065477D">
        <w:rPr>
          <w:sz w:val="28"/>
          <w:szCs w:val="28"/>
        </w:rPr>
        <w:t xml:space="preserve"> консо</w:t>
      </w:r>
      <w:r w:rsidR="005F5F9E">
        <w:rPr>
          <w:sz w:val="28"/>
          <w:szCs w:val="28"/>
        </w:rPr>
        <w:t>л</w:t>
      </w:r>
      <w:r w:rsidR="0065477D">
        <w:rPr>
          <w:sz w:val="28"/>
          <w:szCs w:val="28"/>
        </w:rPr>
        <w:t>идированного</w:t>
      </w:r>
      <w:r w:rsidRPr="00615C64">
        <w:rPr>
          <w:sz w:val="28"/>
          <w:szCs w:val="28"/>
        </w:rPr>
        <w:t xml:space="preserve"> бюджета </w:t>
      </w:r>
      <w:r w:rsidR="002D432E">
        <w:rPr>
          <w:sz w:val="28"/>
          <w:szCs w:val="28"/>
        </w:rPr>
        <w:t xml:space="preserve">муниципального района </w:t>
      </w:r>
      <w:r w:rsidRPr="00615C64">
        <w:rPr>
          <w:sz w:val="28"/>
          <w:szCs w:val="28"/>
        </w:rPr>
        <w:t>на очередной финансовый год и плановый период;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пояснительная записка к проекту бюджета;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оценка ожидаемого исполнения бюджета на текущий финансовый год;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паспорта муниципальных программ (проекты изменений в указанные паспорта).</w:t>
      </w:r>
    </w:p>
    <w:p w:rsidR="005B61FD" w:rsidRDefault="005F5F9E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5B61FD" w:rsidRPr="00615C64">
        <w:rPr>
          <w:sz w:val="28"/>
          <w:szCs w:val="28"/>
        </w:rPr>
        <w:t xml:space="preserve">Проект решения </w:t>
      </w:r>
      <w:r w:rsidR="002D432E">
        <w:rPr>
          <w:sz w:val="28"/>
          <w:szCs w:val="28"/>
        </w:rPr>
        <w:t>Собрания представителей муниципального района Похвистневский Самарской области</w:t>
      </w:r>
      <w:r w:rsidR="005B61FD" w:rsidRPr="00615C64">
        <w:rPr>
          <w:sz w:val="28"/>
          <w:szCs w:val="28"/>
        </w:rPr>
        <w:t xml:space="preserve"> о бюджете </w:t>
      </w:r>
      <w:r w:rsidR="002D432E">
        <w:rPr>
          <w:sz w:val="28"/>
          <w:szCs w:val="28"/>
        </w:rPr>
        <w:t>района</w:t>
      </w:r>
      <w:r w:rsidR="005B61FD" w:rsidRPr="00615C64">
        <w:rPr>
          <w:sz w:val="28"/>
          <w:szCs w:val="28"/>
        </w:rPr>
        <w:t xml:space="preserve"> на очередной финансовый год и плановый период с приложением к нему пакета документов направляется Администрацией </w:t>
      </w:r>
      <w:r w:rsidR="002D432E">
        <w:rPr>
          <w:sz w:val="28"/>
          <w:szCs w:val="28"/>
        </w:rPr>
        <w:t>района</w:t>
      </w:r>
      <w:r w:rsidR="005B61FD" w:rsidRPr="00615C64">
        <w:rPr>
          <w:sz w:val="28"/>
          <w:szCs w:val="28"/>
        </w:rPr>
        <w:t xml:space="preserve"> в </w:t>
      </w:r>
      <w:r w:rsidR="002D432E">
        <w:rPr>
          <w:sz w:val="28"/>
          <w:szCs w:val="28"/>
        </w:rPr>
        <w:t>Собрание представителей района</w:t>
      </w:r>
      <w:r w:rsidR="005B61FD" w:rsidRPr="00615C64">
        <w:rPr>
          <w:sz w:val="28"/>
          <w:szCs w:val="28"/>
        </w:rPr>
        <w:t xml:space="preserve"> в срок до 1</w:t>
      </w:r>
      <w:r w:rsidR="002D432E">
        <w:rPr>
          <w:sz w:val="28"/>
          <w:szCs w:val="28"/>
        </w:rPr>
        <w:t>5</w:t>
      </w:r>
      <w:r w:rsidR="005B61FD" w:rsidRPr="00615C64">
        <w:rPr>
          <w:sz w:val="28"/>
          <w:szCs w:val="28"/>
        </w:rPr>
        <w:t xml:space="preserve"> ноября текущего года.</w:t>
      </w:r>
    </w:p>
    <w:sectPr w:rsidR="005B61FD" w:rsidSect="004968AF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210"/>
    <w:multiLevelType w:val="hybridMultilevel"/>
    <w:tmpl w:val="3D32F148"/>
    <w:lvl w:ilvl="0" w:tplc="5CDA87B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B13838"/>
    <w:multiLevelType w:val="hybridMultilevel"/>
    <w:tmpl w:val="D220D312"/>
    <w:lvl w:ilvl="0" w:tplc="8DD8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0A03943"/>
    <w:multiLevelType w:val="hybridMultilevel"/>
    <w:tmpl w:val="287C6248"/>
    <w:lvl w:ilvl="0" w:tplc="9ECEB8E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07743"/>
    <w:multiLevelType w:val="hybridMultilevel"/>
    <w:tmpl w:val="D6869474"/>
    <w:lvl w:ilvl="0" w:tplc="EA066B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E2"/>
    <w:rsid w:val="000031E3"/>
    <w:rsid w:val="00037B11"/>
    <w:rsid w:val="00061595"/>
    <w:rsid w:val="00061F73"/>
    <w:rsid w:val="0006773C"/>
    <w:rsid w:val="00090776"/>
    <w:rsid w:val="000B2786"/>
    <w:rsid w:val="000D71A2"/>
    <w:rsid w:val="000E1E8F"/>
    <w:rsid w:val="000F58D9"/>
    <w:rsid w:val="00107A77"/>
    <w:rsid w:val="00112241"/>
    <w:rsid w:val="00131B54"/>
    <w:rsid w:val="00136C60"/>
    <w:rsid w:val="00192454"/>
    <w:rsid w:val="001A6E62"/>
    <w:rsid w:val="001B5DE2"/>
    <w:rsid w:val="001C304C"/>
    <w:rsid w:val="001C7935"/>
    <w:rsid w:val="001F02EC"/>
    <w:rsid w:val="001F2161"/>
    <w:rsid w:val="002337CD"/>
    <w:rsid w:val="002347DD"/>
    <w:rsid w:val="00244645"/>
    <w:rsid w:val="00284A3C"/>
    <w:rsid w:val="00287442"/>
    <w:rsid w:val="002929AB"/>
    <w:rsid w:val="002930D7"/>
    <w:rsid w:val="002A1E51"/>
    <w:rsid w:val="002B182A"/>
    <w:rsid w:val="002D08FD"/>
    <w:rsid w:val="002D432E"/>
    <w:rsid w:val="002E73B0"/>
    <w:rsid w:val="00306A6F"/>
    <w:rsid w:val="003164DE"/>
    <w:rsid w:val="003229B7"/>
    <w:rsid w:val="00344A45"/>
    <w:rsid w:val="00351871"/>
    <w:rsid w:val="003532F8"/>
    <w:rsid w:val="00357222"/>
    <w:rsid w:val="003753B3"/>
    <w:rsid w:val="00390AAC"/>
    <w:rsid w:val="003967A0"/>
    <w:rsid w:val="003A38DC"/>
    <w:rsid w:val="003A563A"/>
    <w:rsid w:val="003A72A7"/>
    <w:rsid w:val="0040292A"/>
    <w:rsid w:val="00413997"/>
    <w:rsid w:val="00433060"/>
    <w:rsid w:val="00433714"/>
    <w:rsid w:val="00470582"/>
    <w:rsid w:val="00483FC3"/>
    <w:rsid w:val="004968AF"/>
    <w:rsid w:val="004971C3"/>
    <w:rsid w:val="004B2195"/>
    <w:rsid w:val="004C7946"/>
    <w:rsid w:val="004D6934"/>
    <w:rsid w:val="00503C1E"/>
    <w:rsid w:val="00513BAD"/>
    <w:rsid w:val="005268EF"/>
    <w:rsid w:val="0053198E"/>
    <w:rsid w:val="00533EC2"/>
    <w:rsid w:val="00555362"/>
    <w:rsid w:val="005616C8"/>
    <w:rsid w:val="005855FD"/>
    <w:rsid w:val="005B61FD"/>
    <w:rsid w:val="005E6DED"/>
    <w:rsid w:val="005F0A35"/>
    <w:rsid w:val="005F5155"/>
    <w:rsid w:val="005F5F9E"/>
    <w:rsid w:val="00603040"/>
    <w:rsid w:val="00603ABC"/>
    <w:rsid w:val="00606AD8"/>
    <w:rsid w:val="00607A98"/>
    <w:rsid w:val="00615C64"/>
    <w:rsid w:val="00623AF5"/>
    <w:rsid w:val="00634513"/>
    <w:rsid w:val="00642A66"/>
    <w:rsid w:val="006511A9"/>
    <w:rsid w:val="00651FA9"/>
    <w:rsid w:val="0065477D"/>
    <w:rsid w:val="0065704B"/>
    <w:rsid w:val="006645EA"/>
    <w:rsid w:val="006866C1"/>
    <w:rsid w:val="0069330D"/>
    <w:rsid w:val="006A52B8"/>
    <w:rsid w:val="006B40EE"/>
    <w:rsid w:val="006E0294"/>
    <w:rsid w:val="006E2FE4"/>
    <w:rsid w:val="0072027C"/>
    <w:rsid w:val="00727688"/>
    <w:rsid w:val="00740EA6"/>
    <w:rsid w:val="0075230C"/>
    <w:rsid w:val="007C030B"/>
    <w:rsid w:val="007D45F7"/>
    <w:rsid w:val="007E201C"/>
    <w:rsid w:val="007E37B1"/>
    <w:rsid w:val="007E3CFF"/>
    <w:rsid w:val="008040A7"/>
    <w:rsid w:val="00804BE4"/>
    <w:rsid w:val="00835E1C"/>
    <w:rsid w:val="00892FD6"/>
    <w:rsid w:val="00894C4D"/>
    <w:rsid w:val="008965E5"/>
    <w:rsid w:val="008B20A0"/>
    <w:rsid w:val="008C474A"/>
    <w:rsid w:val="008F3695"/>
    <w:rsid w:val="00907210"/>
    <w:rsid w:val="00921F9E"/>
    <w:rsid w:val="00930B9C"/>
    <w:rsid w:val="0095160D"/>
    <w:rsid w:val="00964356"/>
    <w:rsid w:val="00967BBC"/>
    <w:rsid w:val="009824D7"/>
    <w:rsid w:val="00992E4B"/>
    <w:rsid w:val="009A09C4"/>
    <w:rsid w:val="009C7907"/>
    <w:rsid w:val="009E7C7D"/>
    <w:rsid w:val="00A21E61"/>
    <w:rsid w:val="00A22B3F"/>
    <w:rsid w:val="00A25EED"/>
    <w:rsid w:val="00A30C57"/>
    <w:rsid w:val="00A46248"/>
    <w:rsid w:val="00A600C2"/>
    <w:rsid w:val="00A600EB"/>
    <w:rsid w:val="00A822D6"/>
    <w:rsid w:val="00A83741"/>
    <w:rsid w:val="00AB4ECA"/>
    <w:rsid w:val="00AD4AEB"/>
    <w:rsid w:val="00AD51BF"/>
    <w:rsid w:val="00AE25E7"/>
    <w:rsid w:val="00B20D53"/>
    <w:rsid w:val="00B21342"/>
    <w:rsid w:val="00B241B6"/>
    <w:rsid w:val="00B24F4A"/>
    <w:rsid w:val="00B426F6"/>
    <w:rsid w:val="00B65579"/>
    <w:rsid w:val="00B801AE"/>
    <w:rsid w:val="00B84483"/>
    <w:rsid w:val="00B87014"/>
    <w:rsid w:val="00B92FB2"/>
    <w:rsid w:val="00BB7F56"/>
    <w:rsid w:val="00BC2EA1"/>
    <w:rsid w:val="00BD5DC6"/>
    <w:rsid w:val="00BF3060"/>
    <w:rsid w:val="00C02F89"/>
    <w:rsid w:val="00C062DA"/>
    <w:rsid w:val="00C43EDD"/>
    <w:rsid w:val="00C44099"/>
    <w:rsid w:val="00C67A98"/>
    <w:rsid w:val="00C72883"/>
    <w:rsid w:val="00C75A8B"/>
    <w:rsid w:val="00C77FBB"/>
    <w:rsid w:val="00C812C7"/>
    <w:rsid w:val="00C826C9"/>
    <w:rsid w:val="00C900C6"/>
    <w:rsid w:val="00CB4151"/>
    <w:rsid w:val="00CC4B08"/>
    <w:rsid w:val="00CD2BB3"/>
    <w:rsid w:val="00CE5B87"/>
    <w:rsid w:val="00CF00AA"/>
    <w:rsid w:val="00CF213C"/>
    <w:rsid w:val="00CF2277"/>
    <w:rsid w:val="00D164F6"/>
    <w:rsid w:val="00D36616"/>
    <w:rsid w:val="00D43DFE"/>
    <w:rsid w:val="00D46890"/>
    <w:rsid w:val="00D552FD"/>
    <w:rsid w:val="00D6515D"/>
    <w:rsid w:val="00D90141"/>
    <w:rsid w:val="00DD0950"/>
    <w:rsid w:val="00DF0165"/>
    <w:rsid w:val="00E027CA"/>
    <w:rsid w:val="00E123FD"/>
    <w:rsid w:val="00E255AE"/>
    <w:rsid w:val="00E26024"/>
    <w:rsid w:val="00E4418D"/>
    <w:rsid w:val="00E54A39"/>
    <w:rsid w:val="00E602B6"/>
    <w:rsid w:val="00E71DA1"/>
    <w:rsid w:val="00E759EC"/>
    <w:rsid w:val="00E92067"/>
    <w:rsid w:val="00E92365"/>
    <w:rsid w:val="00EA138A"/>
    <w:rsid w:val="00EA69BB"/>
    <w:rsid w:val="00EB546E"/>
    <w:rsid w:val="00EC6B61"/>
    <w:rsid w:val="00EE4B25"/>
    <w:rsid w:val="00F1621C"/>
    <w:rsid w:val="00F304BC"/>
    <w:rsid w:val="00F4083E"/>
    <w:rsid w:val="00F7024D"/>
    <w:rsid w:val="00F74642"/>
    <w:rsid w:val="00F90271"/>
    <w:rsid w:val="00F92ABD"/>
    <w:rsid w:val="00FB404B"/>
    <w:rsid w:val="00FB5A78"/>
    <w:rsid w:val="00FB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B404B"/>
    <w:pPr>
      <w:keepNext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0"/>
    <w:next w:val="a0"/>
    <w:link w:val="20"/>
    <w:unhideWhenUsed/>
    <w:qFormat/>
    <w:rsid w:val="00FB404B"/>
    <w:pPr>
      <w:keepNext/>
      <w:jc w:val="both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FB404B"/>
    <w:pPr>
      <w:keepNext/>
      <w:widowControl w:val="0"/>
      <w:tabs>
        <w:tab w:val="left" w:pos="6840"/>
      </w:tabs>
      <w:autoSpaceDE w:val="0"/>
      <w:autoSpaceDN w:val="0"/>
      <w:adjustRightInd w:val="0"/>
      <w:ind w:right="2515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FB40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B40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1"/>
    <w:link w:val="a4"/>
    <w:rsid w:val="00FB40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FB404B"/>
    <w:pPr>
      <w:jc w:val="both"/>
    </w:pPr>
    <w:rPr>
      <w:sz w:val="28"/>
    </w:rPr>
  </w:style>
  <w:style w:type="character" w:customStyle="1" w:styleId="a7">
    <w:name w:val="Основной текст Знак"/>
    <w:basedOn w:val="a1"/>
    <w:link w:val="a6"/>
    <w:rsid w:val="00FB4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404B"/>
    <w:pPr>
      <w:jc w:val="center"/>
    </w:pPr>
    <w:rPr>
      <w:rFonts w:ascii="Times New Roman CYR" w:hAnsi="Times New Roman CYR"/>
      <w:b/>
      <w:bCs/>
      <w:sz w:val="36"/>
    </w:rPr>
  </w:style>
  <w:style w:type="character" w:customStyle="1" w:styleId="32">
    <w:name w:val="Основной текст 3 Знак"/>
    <w:basedOn w:val="a1"/>
    <w:link w:val="31"/>
    <w:rsid w:val="00FB404B"/>
    <w:rPr>
      <w:rFonts w:ascii="Times New Roman CYR" w:eastAsia="Times New Roman" w:hAnsi="Times New Roman CYR" w:cs="Times New Roman"/>
      <w:b/>
      <w:bCs/>
      <w:sz w:val="36"/>
      <w:szCs w:val="24"/>
      <w:lang w:eastAsia="ru-RU"/>
    </w:rPr>
  </w:style>
  <w:style w:type="paragraph" w:customStyle="1" w:styleId="FR1">
    <w:name w:val="FR1"/>
    <w:rsid w:val="00FB404B"/>
    <w:pPr>
      <w:widowControl w:val="0"/>
      <w:spacing w:before="200"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FB404B"/>
    <w:pPr>
      <w:widowControl w:val="0"/>
      <w:spacing w:after="0" w:line="256" w:lineRule="auto"/>
      <w:ind w:left="800" w:right="10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FB404B"/>
    <w:pPr>
      <w:widowControl w:val="0"/>
      <w:spacing w:before="360" w:after="0" w:line="240" w:lineRule="auto"/>
      <w:ind w:left="432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FB4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4418D"/>
    <w:rPr>
      <w:color w:val="486DAA"/>
      <w:u w:val="single"/>
    </w:rPr>
  </w:style>
  <w:style w:type="paragraph" w:customStyle="1" w:styleId="a40">
    <w:name w:val="a4"/>
    <w:basedOn w:val="a0"/>
    <w:rsid w:val="00413997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locked/>
    <w:rsid w:val="004971C3"/>
    <w:rPr>
      <w:sz w:val="24"/>
      <w:szCs w:val="24"/>
    </w:rPr>
  </w:style>
  <w:style w:type="paragraph" w:styleId="aa">
    <w:name w:val="Normal (Web)"/>
    <w:aliases w:val="Обычный (веб) Знак1,Обычный (веб) Знак Знак"/>
    <w:basedOn w:val="a0"/>
    <w:link w:val="a9"/>
    <w:uiPriority w:val="99"/>
    <w:unhideWhenUsed/>
    <w:rsid w:val="004971C3"/>
    <w:rPr>
      <w:rFonts w:asciiTheme="minorHAnsi" w:eastAsiaTheme="minorHAnsi" w:hAnsiTheme="minorHAnsi" w:cstheme="minorBidi"/>
      <w:lang w:eastAsia="en-US"/>
    </w:rPr>
  </w:style>
  <w:style w:type="character" w:styleId="ab">
    <w:name w:val="Strong"/>
    <w:basedOn w:val="a1"/>
    <w:uiPriority w:val="22"/>
    <w:qFormat/>
    <w:rsid w:val="004971C3"/>
    <w:rPr>
      <w:b/>
      <w:bCs/>
    </w:rPr>
  </w:style>
  <w:style w:type="paragraph" w:customStyle="1" w:styleId="ConsPlusTitle">
    <w:name w:val="ConsPlusTitle"/>
    <w:rsid w:val="0049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Plain Text"/>
    <w:basedOn w:val="a0"/>
    <w:link w:val="ad"/>
    <w:unhideWhenUsed/>
    <w:rsid w:val="004971C3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1"/>
    <w:link w:val="ac"/>
    <w:rsid w:val="004971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0"/>
    <w:rsid w:val="004971C3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semiHidden/>
    <w:unhideWhenUsed/>
    <w:rsid w:val="005319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3198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semiHidden/>
    <w:unhideWhenUsed/>
    <w:rsid w:val="00B84483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semiHidden/>
    <w:rsid w:val="00B8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844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B84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Нумерованный абзац"/>
    <w:rsid w:val="00B84483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1">
    <w:name w:val="s_1"/>
    <w:basedOn w:val="a0"/>
    <w:rsid w:val="00E26024"/>
    <w:pPr>
      <w:spacing w:before="100" w:beforeAutospacing="1" w:after="100" w:afterAutospacing="1"/>
    </w:pPr>
  </w:style>
  <w:style w:type="paragraph" w:customStyle="1" w:styleId="s16">
    <w:name w:val="s_16"/>
    <w:basedOn w:val="a0"/>
    <w:rsid w:val="00E26024"/>
    <w:pPr>
      <w:spacing w:before="100" w:beforeAutospacing="1" w:after="100" w:afterAutospacing="1"/>
    </w:pPr>
  </w:style>
  <w:style w:type="paragraph" w:customStyle="1" w:styleId="s3">
    <w:name w:val="s_3"/>
    <w:basedOn w:val="a0"/>
    <w:rsid w:val="00E26024"/>
    <w:pPr>
      <w:spacing w:before="100" w:beforeAutospacing="1" w:after="100" w:afterAutospacing="1"/>
    </w:pPr>
  </w:style>
  <w:style w:type="character" w:customStyle="1" w:styleId="s10">
    <w:name w:val="s_10"/>
    <w:basedOn w:val="a1"/>
    <w:rsid w:val="00E26024"/>
  </w:style>
  <w:style w:type="character" w:customStyle="1" w:styleId="ConsPlusNormal0">
    <w:name w:val="ConsPlusNormal Знак"/>
    <w:link w:val="ConsPlusNormal"/>
    <w:locked/>
    <w:rsid w:val="00C826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0"/>
    <w:rsid w:val="000E1E8F"/>
    <w:pPr>
      <w:spacing w:before="100" w:beforeAutospacing="1" w:after="100" w:afterAutospacing="1"/>
    </w:pPr>
  </w:style>
  <w:style w:type="paragraph" w:customStyle="1" w:styleId="editlog">
    <w:name w:val="editlog"/>
    <w:basedOn w:val="a0"/>
    <w:rsid w:val="00B87014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A46248"/>
    <w:pPr>
      <w:spacing w:after="0" w:line="240" w:lineRule="auto"/>
    </w:pPr>
  </w:style>
  <w:style w:type="paragraph" w:customStyle="1" w:styleId="consplustitle0">
    <w:name w:val="consplustitle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B213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0">
    <w:name w:val="consplusnonformat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conspluscell">
    <w:name w:val="conspluscell"/>
    <w:basedOn w:val="a0"/>
    <w:uiPriority w:val="99"/>
    <w:rsid w:val="00B21342"/>
    <w:pPr>
      <w:spacing w:before="100" w:beforeAutospacing="1" w:after="100" w:afterAutospacing="1"/>
    </w:pPr>
  </w:style>
  <w:style w:type="paragraph" w:styleId="af1">
    <w:name w:val="Body Text Indent"/>
    <w:basedOn w:val="a0"/>
    <w:link w:val="af2"/>
    <w:uiPriority w:val="99"/>
    <w:semiHidden/>
    <w:unhideWhenUsed/>
    <w:rsid w:val="00B21342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B213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_"/>
    <w:basedOn w:val="a1"/>
    <w:link w:val="12"/>
    <w:rsid w:val="0006773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1"/>
    <w:link w:val="24"/>
    <w:rsid w:val="000677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0"/>
    <w:link w:val="11"/>
    <w:rsid w:val="0006773C"/>
    <w:pPr>
      <w:widowControl w:val="0"/>
      <w:shd w:val="clear" w:color="auto" w:fill="FFFFFF"/>
      <w:spacing w:line="326" w:lineRule="exact"/>
      <w:ind w:hanging="1860"/>
      <w:outlineLvl w:val="0"/>
    </w:pPr>
    <w:rPr>
      <w:b/>
      <w:bCs/>
      <w:sz w:val="26"/>
      <w:szCs w:val="26"/>
      <w:lang w:eastAsia="en-US"/>
    </w:rPr>
  </w:style>
  <w:style w:type="paragraph" w:customStyle="1" w:styleId="24">
    <w:name w:val="Основной текст (2)"/>
    <w:basedOn w:val="a0"/>
    <w:link w:val="23"/>
    <w:rsid w:val="0006773C"/>
    <w:pPr>
      <w:widowControl w:val="0"/>
      <w:shd w:val="clear" w:color="auto" w:fill="FFFFFF"/>
      <w:spacing w:before="840" w:line="485" w:lineRule="exact"/>
      <w:jc w:val="both"/>
    </w:pPr>
    <w:rPr>
      <w:sz w:val="28"/>
      <w:szCs w:val="28"/>
      <w:lang w:eastAsia="en-US"/>
    </w:rPr>
  </w:style>
  <w:style w:type="paragraph" w:customStyle="1" w:styleId="af3">
    <w:name w:val="Стиль в законе"/>
    <w:basedOn w:val="a0"/>
    <w:rsid w:val="002B182A"/>
    <w:pPr>
      <w:snapToGrid w:val="0"/>
      <w:spacing w:before="120" w:line="360" w:lineRule="auto"/>
      <w:ind w:firstLine="851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B404B"/>
    <w:pPr>
      <w:keepNext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0"/>
    <w:next w:val="a0"/>
    <w:link w:val="20"/>
    <w:unhideWhenUsed/>
    <w:qFormat/>
    <w:rsid w:val="00FB404B"/>
    <w:pPr>
      <w:keepNext/>
      <w:jc w:val="both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FB404B"/>
    <w:pPr>
      <w:keepNext/>
      <w:widowControl w:val="0"/>
      <w:tabs>
        <w:tab w:val="left" w:pos="6840"/>
      </w:tabs>
      <w:autoSpaceDE w:val="0"/>
      <w:autoSpaceDN w:val="0"/>
      <w:adjustRightInd w:val="0"/>
      <w:ind w:right="2515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FB40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B40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1"/>
    <w:link w:val="a4"/>
    <w:rsid w:val="00FB40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FB404B"/>
    <w:pPr>
      <w:jc w:val="both"/>
    </w:pPr>
    <w:rPr>
      <w:sz w:val="28"/>
    </w:rPr>
  </w:style>
  <w:style w:type="character" w:customStyle="1" w:styleId="a7">
    <w:name w:val="Основной текст Знак"/>
    <w:basedOn w:val="a1"/>
    <w:link w:val="a6"/>
    <w:rsid w:val="00FB4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404B"/>
    <w:pPr>
      <w:jc w:val="center"/>
    </w:pPr>
    <w:rPr>
      <w:rFonts w:ascii="Times New Roman CYR" w:hAnsi="Times New Roman CYR"/>
      <w:b/>
      <w:bCs/>
      <w:sz w:val="36"/>
    </w:rPr>
  </w:style>
  <w:style w:type="character" w:customStyle="1" w:styleId="32">
    <w:name w:val="Основной текст 3 Знак"/>
    <w:basedOn w:val="a1"/>
    <w:link w:val="31"/>
    <w:rsid w:val="00FB404B"/>
    <w:rPr>
      <w:rFonts w:ascii="Times New Roman CYR" w:eastAsia="Times New Roman" w:hAnsi="Times New Roman CYR" w:cs="Times New Roman"/>
      <w:b/>
      <w:bCs/>
      <w:sz w:val="36"/>
      <w:szCs w:val="24"/>
      <w:lang w:eastAsia="ru-RU"/>
    </w:rPr>
  </w:style>
  <w:style w:type="paragraph" w:customStyle="1" w:styleId="FR1">
    <w:name w:val="FR1"/>
    <w:rsid w:val="00FB404B"/>
    <w:pPr>
      <w:widowControl w:val="0"/>
      <w:spacing w:before="200"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FB404B"/>
    <w:pPr>
      <w:widowControl w:val="0"/>
      <w:spacing w:after="0" w:line="256" w:lineRule="auto"/>
      <w:ind w:left="800" w:right="10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FB404B"/>
    <w:pPr>
      <w:widowControl w:val="0"/>
      <w:spacing w:before="360" w:after="0" w:line="240" w:lineRule="auto"/>
      <w:ind w:left="432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FB4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4418D"/>
    <w:rPr>
      <w:color w:val="486DAA"/>
      <w:u w:val="single"/>
    </w:rPr>
  </w:style>
  <w:style w:type="paragraph" w:customStyle="1" w:styleId="a40">
    <w:name w:val="a4"/>
    <w:basedOn w:val="a0"/>
    <w:rsid w:val="00413997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locked/>
    <w:rsid w:val="004971C3"/>
    <w:rPr>
      <w:sz w:val="24"/>
      <w:szCs w:val="24"/>
    </w:rPr>
  </w:style>
  <w:style w:type="paragraph" w:styleId="aa">
    <w:name w:val="Normal (Web)"/>
    <w:aliases w:val="Обычный (веб) Знак1,Обычный (веб) Знак Знак"/>
    <w:basedOn w:val="a0"/>
    <w:link w:val="a9"/>
    <w:uiPriority w:val="99"/>
    <w:unhideWhenUsed/>
    <w:rsid w:val="004971C3"/>
    <w:rPr>
      <w:rFonts w:asciiTheme="minorHAnsi" w:eastAsiaTheme="minorHAnsi" w:hAnsiTheme="minorHAnsi" w:cstheme="minorBidi"/>
      <w:lang w:eastAsia="en-US"/>
    </w:rPr>
  </w:style>
  <w:style w:type="character" w:styleId="ab">
    <w:name w:val="Strong"/>
    <w:basedOn w:val="a1"/>
    <w:uiPriority w:val="22"/>
    <w:qFormat/>
    <w:rsid w:val="004971C3"/>
    <w:rPr>
      <w:b/>
      <w:bCs/>
    </w:rPr>
  </w:style>
  <w:style w:type="paragraph" w:customStyle="1" w:styleId="ConsPlusTitle">
    <w:name w:val="ConsPlusTitle"/>
    <w:rsid w:val="0049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Plain Text"/>
    <w:basedOn w:val="a0"/>
    <w:link w:val="ad"/>
    <w:unhideWhenUsed/>
    <w:rsid w:val="004971C3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1"/>
    <w:link w:val="ac"/>
    <w:rsid w:val="004971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0"/>
    <w:rsid w:val="004971C3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semiHidden/>
    <w:unhideWhenUsed/>
    <w:rsid w:val="005319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3198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semiHidden/>
    <w:unhideWhenUsed/>
    <w:rsid w:val="00B84483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semiHidden/>
    <w:rsid w:val="00B8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844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B84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Нумерованный абзац"/>
    <w:rsid w:val="00B84483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1">
    <w:name w:val="s_1"/>
    <w:basedOn w:val="a0"/>
    <w:rsid w:val="00E26024"/>
    <w:pPr>
      <w:spacing w:before="100" w:beforeAutospacing="1" w:after="100" w:afterAutospacing="1"/>
    </w:pPr>
  </w:style>
  <w:style w:type="paragraph" w:customStyle="1" w:styleId="s16">
    <w:name w:val="s_16"/>
    <w:basedOn w:val="a0"/>
    <w:rsid w:val="00E26024"/>
    <w:pPr>
      <w:spacing w:before="100" w:beforeAutospacing="1" w:after="100" w:afterAutospacing="1"/>
    </w:pPr>
  </w:style>
  <w:style w:type="paragraph" w:customStyle="1" w:styleId="s3">
    <w:name w:val="s_3"/>
    <w:basedOn w:val="a0"/>
    <w:rsid w:val="00E26024"/>
    <w:pPr>
      <w:spacing w:before="100" w:beforeAutospacing="1" w:after="100" w:afterAutospacing="1"/>
    </w:pPr>
  </w:style>
  <w:style w:type="character" w:customStyle="1" w:styleId="s10">
    <w:name w:val="s_10"/>
    <w:basedOn w:val="a1"/>
    <w:rsid w:val="00E26024"/>
  </w:style>
  <w:style w:type="character" w:customStyle="1" w:styleId="ConsPlusNormal0">
    <w:name w:val="ConsPlusNormal Знак"/>
    <w:link w:val="ConsPlusNormal"/>
    <w:locked/>
    <w:rsid w:val="00C826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0"/>
    <w:rsid w:val="000E1E8F"/>
    <w:pPr>
      <w:spacing w:before="100" w:beforeAutospacing="1" w:after="100" w:afterAutospacing="1"/>
    </w:pPr>
  </w:style>
  <w:style w:type="paragraph" w:customStyle="1" w:styleId="editlog">
    <w:name w:val="editlog"/>
    <w:basedOn w:val="a0"/>
    <w:rsid w:val="00B87014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A46248"/>
    <w:pPr>
      <w:spacing w:after="0" w:line="240" w:lineRule="auto"/>
    </w:pPr>
  </w:style>
  <w:style w:type="paragraph" w:customStyle="1" w:styleId="consplustitle0">
    <w:name w:val="consplustitle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B213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0">
    <w:name w:val="consplusnonformat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conspluscell">
    <w:name w:val="conspluscell"/>
    <w:basedOn w:val="a0"/>
    <w:uiPriority w:val="99"/>
    <w:rsid w:val="00B21342"/>
    <w:pPr>
      <w:spacing w:before="100" w:beforeAutospacing="1" w:after="100" w:afterAutospacing="1"/>
    </w:pPr>
  </w:style>
  <w:style w:type="paragraph" w:styleId="af1">
    <w:name w:val="Body Text Indent"/>
    <w:basedOn w:val="a0"/>
    <w:link w:val="af2"/>
    <w:uiPriority w:val="99"/>
    <w:semiHidden/>
    <w:unhideWhenUsed/>
    <w:rsid w:val="00B21342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B213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_"/>
    <w:basedOn w:val="a1"/>
    <w:link w:val="12"/>
    <w:rsid w:val="0006773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1"/>
    <w:link w:val="24"/>
    <w:rsid w:val="000677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0"/>
    <w:link w:val="11"/>
    <w:rsid w:val="0006773C"/>
    <w:pPr>
      <w:widowControl w:val="0"/>
      <w:shd w:val="clear" w:color="auto" w:fill="FFFFFF"/>
      <w:spacing w:line="326" w:lineRule="exact"/>
      <w:ind w:hanging="1860"/>
      <w:outlineLvl w:val="0"/>
    </w:pPr>
    <w:rPr>
      <w:b/>
      <w:bCs/>
      <w:sz w:val="26"/>
      <w:szCs w:val="26"/>
      <w:lang w:eastAsia="en-US"/>
    </w:rPr>
  </w:style>
  <w:style w:type="paragraph" w:customStyle="1" w:styleId="24">
    <w:name w:val="Основной текст (2)"/>
    <w:basedOn w:val="a0"/>
    <w:link w:val="23"/>
    <w:rsid w:val="0006773C"/>
    <w:pPr>
      <w:widowControl w:val="0"/>
      <w:shd w:val="clear" w:color="auto" w:fill="FFFFFF"/>
      <w:spacing w:before="840" w:line="485" w:lineRule="exact"/>
      <w:jc w:val="both"/>
    </w:pPr>
    <w:rPr>
      <w:sz w:val="28"/>
      <w:szCs w:val="28"/>
      <w:lang w:eastAsia="en-US"/>
    </w:rPr>
  </w:style>
  <w:style w:type="paragraph" w:customStyle="1" w:styleId="af3">
    <w:name w:val="Стиль в законе"/>
    <w:basedOn w:val="a0"/>
    <w:rsid w:val="002B182A"/>
    <w:pPr>
      <w:snapToGrid w:val="0"/>
      <w:spacing w:before="120" w:line="360" w:lineRule="auto"/>
      <w:ind w:firstLine="85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7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2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2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63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94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70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5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02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15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7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2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8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54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1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7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95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09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8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5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9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03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92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0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31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4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5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56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37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36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6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38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27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08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13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64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9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7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2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7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1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7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86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78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81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70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9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1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16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40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18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19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19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76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01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29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36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26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28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73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9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40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15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8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62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06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9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55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80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57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1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44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43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89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61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1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64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66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3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8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45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0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0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57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83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1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7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55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5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40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3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59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4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2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6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79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1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2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43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6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53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24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41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96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61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96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45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38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31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92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87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09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25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94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88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12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07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64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03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19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2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41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44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1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5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7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6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0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6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7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7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1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7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1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31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71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0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6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1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75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7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80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26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22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83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86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9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75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9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26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4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24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03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61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03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8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83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5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4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02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82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4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2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70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38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01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53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46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59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76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9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6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90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83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57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27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00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1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1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29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03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57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43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43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25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7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71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5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2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6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92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58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54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4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3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71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6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39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77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1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23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16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18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03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7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88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71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78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26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13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86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13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89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03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46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3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0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27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25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12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43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88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35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33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97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70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3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8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8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20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42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74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96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44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19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21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1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2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8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1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61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60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15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33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5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57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06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0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06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39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95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70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9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89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9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9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9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F4E5C-31AA-4EE3-A459-CC5454CDF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2085</TotalTime>
  <Pages>1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172</cp:revision>
  <cp:lastPrinted>2017-09-13T04:48:00Z</cp:lastPrinted>
  <dcterms:created xsi:type="dcterms:W3CDTF">2016-07-12T06:35:00Z</dcterms:created>
  <dcterms:modified xsi:type="dcterms:W3CDTF">2017-09-13T04:50:00Z</dcterms:modified>
</cp:coreProperties>
</file>