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оценки регулирующего воздействия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Общие сведения</w:t>
      </w:r>
      <w:r w:rsidR="00ED5B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203" w:rsidRPr="00497E73" w:rsidRDefault="00497E73" w:rsidP="0049120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 проекта нормативного правового акта</w:t>
      </w:r>
      <w:r w:rsidR="004912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</w:t>
      </w:r>
      <w:r w:rsidR="00491203"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 Администрации  </w:t>
      </w:r>
      <w:r w:rsidR="00491203" w:rsidRPr="002F6FA1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области.</w:t>
      </w:r>
    </w:p>
    <w:p w:rsidR="00ED4484" w:rsidRDefault="00497E73" w:rsidP="00ED448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97E73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  <w:r w:rsidR="001640D7">
        <w:rPr>
          <w:rFonts w:ascii="Times New Roman" w:hAnsi="Times New Roman" w:cs="Times New Roman"/>
          <w:sz w:val="28"/>
          <w:szCs w:val="28"/>
        </w:rPr>
        <w:t xml:space="preserve"> - </w:t>
      </w:r>
      <w:r w:rsidR="001640D7" w:rsidRPr="00B62988">
        <w:rPr>
          <w:rFonts w:ascii="Times New Roman" w:hAnsi="Times New Roman" w:cs="Times New Roman"/>
          <w:w w:val="90"/>
          <w:sz w:val="28"/>
          <w:szCs w:val="28"/>
        </w:rPr>
        <w:t>Постановление Администрации муниципального района Похвистневский Самарской области</w:t>
      </w:r>
      <w:r w:rsidR="001640D7" w:rsidRPr="00B62988">
        <w:rPr>
          <w:rFonts w:ascii="Times New Roman" w:hAnsi="Times New Roman" w:cs="Times New Roman"/>
          <w:sz w:val="28"/>
          <w:szCs w:val="28"/>
        </w:rPr>
        <w:t xml:space="preserve"> </w:t>
      </w:r>
      <w:r w:rsidR="00ED4484" w:rsidRPr="00E16BE6">
        <w:rPr>
          <w:rFonts w:ascii="Times New Roman" w:hAnsi="Times New Roman" w:cs="Times New Roman"/>
          <w:w w:val="90"/>
          <w:sz w:val="28"/>
          <w:szCs w:val="28"/>
        </w:rPr>
        <w:t>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на территории муниципального района Похвистневский Самарской области».</w:t>
      </w:r>
    </w:p>
    <w:p w:rsidR="00497E73" w:rsidRPr="00497E73" w:rsidRDefault="00497E73" w:rsidP="00ED4484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97E73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</w:t>
      </w:r>
      <w:r w:rsidR="00B62988">
        <w:rPr>
          <w:rFonts w:ascii="Times New Roman" w:hAnsi="Times New Roman" w:cs="Times New Roman"/>
          <w:sz w:val="28"/>
          <w:szCs w:val="28"/>
        </w:rPr>
        <w:t xml:space="preserve"> </w:t>
      </w:r>
      <w:r w:rsidRPr="00497E73">
        <w:rPr>
          <w:rFonts w:ascii="Times New Roman" w:hAnsi="Times New Roman" w:cs="Times New Roman"/>
          <w:sz w:val="28"/>
          <w:szCs w:val="28"/>
        </w:rPr>
        <w:t>акта</w:t>
      </w:r>
      <w:r w:rsidR="00D673B5">
        <w:rPr>
          <w:rFonts w:ascii="Times New Roman" w:hAnsi="Times New Roman" w:cs="Times New Roman"/>
          <w:sz w:val="28"/>
          <w:szCs w:val="28"/>
        </w:rPr>
        <w:t xml:space="preserve">: </w:t>
      </w:r>
      <w:r w:rsidR="00B62988" w:rsidRPr="00B62988">
        <w:rPr>
          <w:rFonts w:ascii="Times New Roman" w:hAnsi="Times New Roman" w:cs="Times New Roman"/>
          <w:sz w:val="28"/>
          <w:szCs w:val="28"/>
        </w:rPr>
        <w:t>определение сроков и последовательности действий (административных процедур) при предоставлении муниципальной услуги</w:t>
      </w:r>
      <w:r w:rsidR="00B62988">
        <w:rPr>
          <w:rFonts w:ascii="Times New Roman" w:hAnsi="Times New Roman" w:cs="Times New Roman"/>
          <w:sz w:val="28"/>
          <w:szCs w:val="28"/>
        </w:rPr>
        <w:t>.</w:t>
      </w:r>
    </w:p>
    <w:p w:rsidR="00491203" w:rsidRDefault="0049120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Негативные эффекты, связанные с существованием проблемы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регулирования</w:t>
      </w:r>
    </w:p>
    <w:p w:rsidR="00D3335B" w:rsidRPr="00D3335B" w:rsidRDefault="00497E73" w:rsidP="00D333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цели проекта нормативного правового акта</w:t>
      </w:r>
      <w:r w:rsidR="001640D7" w:rsidRPr="00B62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3335B" w:rsidRPr="00D3335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муниципальной услуги по выдаче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муниципального района Похвистневский Самарской области.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Вариант решения проблемы </w:t>
      </w:r>
    </w:p>
    <w:p w:rsidR="00497E73" w:rsidRPr="00FD0502" w:rsidRDefault="00491203" w:rsidP="00FD05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Pr="00FD0502">
        <w:rPr>
          <w:rFonts w:ascii="Times New Roman" w:hAnsi="Times New Roman" w:cs="Times New Roman"/>
          <w:w w:val="90"/>
          <w:sz w:val="28"/>
          <w:szCs w:val="28"/>
        </w:rPr>
        <w:t xml:space="preserve"> </w:t>
      </w:r>
      <w:r w:rsidR="00FD0502">
        <w:rPr>
          <w:rFonts w:ascii="Times New Roman" w:hAnsi="Times New Roman" w:cs="Times New Roman"/>
          <w:w w:val="90"/>
          <w:sz w:val="28"/>
          <w:szCs w:val="28"/>
        </w:rPr>
        <w:t>Постановления</w:t>
      </w:r>
      <w:r w:rsidR="00FD0502" w:rsidRPr="00FD0502">
        <w:rPr>
          <w:rFonts w:ascii="Times New Roman" w:hAnsi="Times New Roman" w:cs="Times New Roman"/>
          <w:w w:val="90"/>
          <w:sz w:val="28"/>
          <w:szCs w:val="28"/>
        </w:rPr>
        <w:t xml:space="preserve"> Администрации муниципального района Похвистневский Самарской области</w:t>
      </w:r>
      <w:r w:rsidR="00FD0502" w:rsidRPr="00FD0502">
        <w:rPr>
          <w:rFonts w:ascii="Times New Roman" w:hAnsi="Times New Roman" w:cs="Times New Roman"/>
          <w:sz w:val="28"/>
          <w:szCs w:val="28"/>
        </w:rPr>
        <w:t xml:space="preserve"> </w:t>
      </w:r>
      <w:r w:rsidR="00FD0502" w:rsidRPr="00FD0502">
        <w:rPr>
          <w:rFonts w:ascii="Times New Roman" w:hAnsi="Times New Roman" w:cs="Times New Roman"/>
          <w:w w:val="90"/>
          <w:sz w:val="28"/>
          <w:szCs w:val="28"/>
        </w:rPr>
        <w:t xml:space="preserve">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 </w:t>
      </w:r>
      <w:r w:rsidRPr="00FD0502">
        <w:rPr>
          <w:rFonts w:ascii="Times New Roman" w:hAnsi="Times New Roman" w:cs="Times New Roman"/>
          <w:w w:val="90"/>
          <w:sz w:val="28"/>
          <w:szCs w:val="28"/>
        </w:rPr>
        <w:t>на территории муниципального района Похвистневский Самарской области.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Основные группы участников общественных отношений, интересы которых будут затронуты с принятием нормативного правового акта, оценка их предполагаемых издержек и выгод</w:t>
      </w:r>
      <w:r w:rsidR="00FD05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805" w:rsidRDefault="00497E73" w:rsidP="00DC7805">
      <w:pPr>
        <w:pStyle w:val="ConsPlusNonformat"/>
        <w:tabs>
          <w:tab w:val="left" w:pos="9356"/>
        </w:tabs>
        <w:ind w:right="-1"/>
        <w:jc w:val="both"/>
        <w:rPr>
          <w:rFonts w:ascii="Times New Roman" w:hAnsi="Times New Roman" w:cs="Times New Roman"/>
          <w:w w:val="90"/>
          <w:sz w:val="28"/>
          <w:szCs w:val="28"/>
        </w:rPr>
      </w:pPr>
      <w:r w:rsidRPr="00497E73">
        <w:rPr>
          <w:rFonts w:ascii="Times New Roman" w:hAnsi="Times New Roman" w:cs="Times New Roman"/>
          <w:sz w:val="28"/>
          <w:szCs w:val="28"/>
        </w:rPr>
        <w:t>Основные группы, подверженные влиянию проблемы</w:t>
      </w:r>
      <w:r w:rsidR="00CA7220">
        <w:rPr>
          <w:rFonts w:ascii="Times New Roman" w:hAnsi="Times New Roman" w:cs="Times New Roman"/>
          <w:sz w:val="28"/>
          <w:szCs w:val="28"/>
        </w:rPr>
        <w:t xml:space="preserve"> -</w:t>
      </w:r>
      <w:r w:rsidR="00CA7220" w:rsidRPr="00CA7220">
        <w:rPr>
          <w:rFonts w:ascii="Times New Roman" w:hAnsi="Times New Roman" w:cs="Times New Roman"/>
          <w:color w:val="0D0D0D" w:themeColor="text1" w:themeTint="F2"/>
          <w:w w:val="90"/>
          <w:sz w:val="28"/>
          <w:szCs w:val="28"/>
        </w:rPr>
        <w:t xml:space="preserve"> </w:t>
      </w:r>
      <w:r w:rsidR="00DC7805" w:rsidRPr="009100F3">
        <w:rPr>
          <w:rFonts w:ascii="Times New Roman" w:hAnsi="Times New Roman" w:cs="Times New Roman"/>
          <w:w w:val="90"/>
          <w:sz w:val="28"/>
          <w:szCs w:val="28"/>
        </w:rPr>
        <w:t>юридические лица независимо от их организационно-правовых форм, индивидуальные предприниматели и иные физические лица, выполнившие строительство, реконструкцию объектов капитального строительства в полном объеме   в соответствии с разрешениями на строительство объектов капитального строительства.</w:t>
      </w:r>
    </w:p>
    <w:p w:rsidR="00FE69B7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юридических</w:t>
      </w:r>
      <w:r w:rsidRP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 независимо от их организацион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но-правовых форм, индивидуальных</w:t>
      </w:r>
      <w:r w:rsidRPr="00CA7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и иных физических лиц  затрат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предвидится, так как муниципальная услуга предоставляется без взимания платы.</w:t>
      </w:r>
    </w:p>
    <w:p w:rsidR="00FE69B7" w:rsidRPr="00497E73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C04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Похвистневский</w:t>
      </w:r>
      <w:r w:rsidR="00867A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затрат не </w:t>
      </w:r>
      <w:r w:rsidR="00867A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предвидится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муниципальная услуга осуществляется в рамках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</w:t>
      </w:r>
      <w:r w:rsidR="00C0484D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лнения должностных обязанностей специалистов</w:t>
      </w:r>
      <w:r w:rsidR="00C0484D" w:rsidRPr="00C04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48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архитектуры</w:t>
      </w:r>
      <w:proofErr w:type="gramEnd"/>
      <w:r w:rsidR="00C04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градостроительства</w:t>
      </w:r>
      <w:r w:rsidR="00867A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69B7" w:rsidRPr="00497E73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Риски </w:t>
      </w:r>
      <w:proofErr w:type="spellStart"/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недостижения</w:t>
      </w:r>
      <w:proofErr w:type="spellEnd"/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целей правового регулирования или возможные негативные последствия от принятия нормативного правового акта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вероятность наступления неблагоприятных последствий, невысокая. </w:t>
      </w:r>
    </w:p>
    <w:p w:rsidR="00FE69B7" w:rsidRPr="00497E73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. Справка о проведении публичных консультаций</w:t>
      </w:r>
    </w:p>
    <w:p w:rsidR="00FE69B7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консультаций</w:t>
      </w:r>
      <w:r w:rsidR="00843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28.06.2017 по 12.07.2017 год</w:t>
      </w:r>
      <w:r w:rsidR="00843F0D">
        <w:rPr>
          <w:rFonts w:ascii="Times New Roman" w:hAnsi="Times New Roman" w:cs="Times New Roman"/>
          <w:sz w:val="28"/>
          <w:szCs w:val="28"/>
        </w:rPr>
        <w:t>.</w:t>
      </w: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69B7" w:rsidRPr="00497E73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публичных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предприятия и организации</w:t>
      </w:r>
      <w:r w:rsidR="007906B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занимающиеся строительным бизнесом.</w:t>
      </w:r>
    </w:p>
    <w:p w:rsidR="00FE69B7" w:rsidRPr="00497E73" w:rsidRDefault="00FE69B7" w:rsidP="00FE69B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проведения публичных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размещение уведомления на сайте Администрации муниципального района Похвистневский.</w:t>
      </w:r>
    </w:p>
    <w:p w:rsidR="00FE69B7" w:rsidRDefault="00FE69B7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ходе проведения публичных консультаций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поступало.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9.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</w:t>
      </w:r>
      <w:r w:rsidR="00843F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E73" w:rsidRPr="00497E73" w:rsidRDefault="007906BE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 (форма разрешения на </w:t>
      </w:r>
      <w:r w:rsidR="00766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 объекта в </w:t>
      </w:r>
      <w:r w:rsidR="00BA7BCE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разработчика проекта нормативного правового акта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Pr="00497E73" w:rsidRDefault="00497E73" w:rsidP="00497E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E73">
        <w:rPr>
          <w:rFonts w:ascii="Times New Roman" w:eastAsia="Times New Roman" w:hAnsi="Times New Roman" w:cs="Times New Roman"/>
          <w:sz w:val="28"/>
          <w:szCs w:val="28"/>
          <w:lang w:eastAsia="ru-RU"/>
        </w:rPr>
        <w:t>"___" _____________ 20___ г.</w:t>
      </w: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E73" w:rsidRDefault="00497E73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484D" w:rsidRPr="00C0484D" w:rsidRDefault="00C0484D" w:rsidP="00C0484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 ___________________</w:t>
      </w:r>
    </w:p>
    <w:sectPr w:rsidR="00C0484D" w:rsidRPr="00C04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D4" w:rsidRDefault="002473D4" w:rsidP="00C0484D">
      <w:pPr>
        <w:spacing w:after="0" w:line="240" w:lineRule="auto"/>
      </w:pPr>
      <w:r>
        <w:separator/>
      </w:r>
    </w:p>
  </w:endnote>
  <w:endnote w:type="continuationSeparator" w:id="0">
    <w:p w:rsidR="002473D4" w:rsidRDefault="002473D4" w:rsidP="00C04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D4" w:rsidRDefault="002473D4" w:rsidP="00C0484D">
      <w:pPr>
        <w:spacing w:after="0" w:line="240" w:lineRule="auto"/>
      </w:pPr>
      <w:r>
        <w:separator/>
      </w:r>
    </w:p>
  </w:footnote>
  <w:footnote w:type="continuationSeparator" w:id="0">
    <w:p w:rsidR="002473D4" w:rsidRDefault="002473D4" w:rsidP="00C04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00"/>
    <w:rsid w:val="00027972"/>
    <w:rsid w:val="00080E8B"/>
    <w:rsid w:val="00094760"/>
    <w:rsid w:val="000A054C"/>
    <w:rsid w:val="000B0AA1"/>
    <w:rsid w:val="000D3CED"/>
    <w:rsid w:val="00112C95"/>
    <w:rsid w:val="00124064"/>
    <w:rsid w:val="001344F4"/>
    <w:rsid w:val="001640D7"/>
    <w:rsid w:val="001878BD"/>
    <w:rsid w:val="001E2B63"/>
    <w:rsid w:val="001E36FF"/>
    <w:rsid w:val="001F406B"/>
    <w:rsid w:val="001F41F2"/>
    <w:rsid w:val="0022164C"/>
    <w:rsid w:val="002473D4"/>
    <w:rsid w:val="0025032C"/>
    <w:rsid w:val="0025156C"/>
    <w:rsid w:val="002850B2"/>
    <w:rsid w:val="002A133C"/>
    <w:rsid w:val="002A6E41"/>
    <w:rsid w:val="002B5D57"/>
    <w:rsid w:val="002D63EF"/>
    <w:rsid w:val="00302303"/>
    <w:rsid w:val="00310CEA"/>
    <w:rsid w:val="00354EC7"/>
    <w:rsid w:val="00371BAD"/>
    <w:rsid w:val="00377091"/>
    <w:rsid w:val="00396729"/>
    <w:rsid w:val="003B68DF"/>
    <w:rsid w:val="003D58BD"/>
    <w:rsid w:val="003E4323"/>
    <w:rsid w:val="003F0A10"/>
    <w:rsid w:val="004066E9"/>
    <w:rsid w:val="00427FDD"/>
    <w:rsid w:val="00446439"/>
    <w:rsid w:val="004672DF"/>
    <w:rsid w:val="0048363C"/>
    <w:rsid w:val="00491203"/>
    <w:rsid w:val="00497E73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C5A4E"/>
    <w:rsid w:val="006D611A"/>
    <w:rsid w:val="006E3537"/>
    <w:rsid w:val="006E48E6"/>
    <w:rsid w:val="006F16EF"/>
    <w:rsid w:val="00751C59"/>
    <w:rsid w:val="0076604A"/>
    <w:rsid w:val="0076624C"/>
    <w:rsid w:val="007706B5"/>
    <w:rsid w:val="00784931"/>
    <w:rsid w:val="007906BE"/>
    <w:rsid w:val="007C3C1E"/>
    <w:rsid w:val="00843F0D"/>
    <w:rsid w:val="00846E87"/>
    <w:rsid w:val="00847442"/>
    <w:rsid w:val="00866AD7"/>
    <w:rsid w:val="00867A48"/>
    <w:rsid w:val="008839DE"/>
    <w:rsid w:val="008941BB"/>
    <w:rsid w:val="008B00DC"/>
    <w:rsid w:val="008C2E7A"/>
    <w:rsid w:val="008D5344"/>
    <w:rsid w:val="008F3106"/>
    <w:rsid w:val="00906B6F"/>
    <w:rsid w:val="00961714"/>
    <w:rsid w:val="009705FD"/>
    <w:rsid w:val="009755A3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41C35"/>
    <w:rsid w:val="00A57288"/>
    <w:rsid w:val="00A77FBF"/>
    <w:rsid w:val="00A8314A"/>
    <w:rsid w:val="00A8512B"/>
    <w:rsid w:val="00A949BE"/>
    <w:rsid w:val="00AA17F4"/>
    <w:rsid w:val="00AA7192"/>
    <w:rsid w:val="00AE618D"/>
    <w:rsid w:val="00AF6474"/>
    <w:rsid w:val="00B07CC0"/>
    <w:rsid w:val="00B279C5"/>
    <w:rsid w:val="00B40C01"/>
    <w:rsid w:val="00B41531"/>
    <w:rsid w:val="00B442E5"/>
    <w:rsid w:val="00B5570A"/>
    <w:rsid w:val="00B62988"/>
    <w:rsid w:val="00B821F1"/>
    <w:rsid w:val="00B85D7A"/>
    <w:rsid w:val="00B90441"/>
    <w:rsid w:val="00BA7BCE"/>
    <w:rsid w:val="00BB1914"/>
    <w:rsid w:val="00BD7800"/>
    <w:rsid w:val="00BF5999"/>
    <w:rsid w:val="00BF76F8"/>
    <w:rsid w:val="00C0484D"/>
    <w:rsid w:val="00C11EB0"/>
    <w:rsid w:val="00C13D42"/>
    <w:rsid w:val="00C14EDF"/>
    <w:rsid w:val="00C25B72"/>
    <w:rsid w:val="00C438BB"/>
    <w:rsid w:val="00C52872"/>
    <w:rsid w:val="00C60AAA"/>
    <w:rsid w:val="00CA1E00"/>
    <w:rsid w:val="00CA7220"/>
    <w:rsid w:val="00CB0762"/>
    <w:rsid w:val="00D004C7"/>
    <w:rsid w:val="00D07817"/>
    <w:rsid w:val="00D20810"/>
    <w:rsid w:val="00D3335B"/>
    <w:rsid w:val="00D673B5"/>
    <w:rsid w:val="00DC38F7"/>
    <w:rsid w:val="00DC7805"/>
    <w:rsid w:val="00E27931"/>
    <w:rsid w:val="00E71C23"/>
    <w:rsid w:val="00E81AE6"/>
    <w:rsid w:val="00EA4B07"/>
    <w:rsid w:val="00EA51D9"/>
    <w:rsid w:val="00EB6AE9"/>
    <w:rsid w:val="00EC1637"/>
    <w:rsid w:val="00EC75A8"/>
    <w:rsid w:val="00ED3DE9"/>
    <w:rsid w:val="00ED4484"/>
    <w:rsid w:val="00ED5BB3"/>
    <w:rsid w:val="00EE09B7"/>
    <w:rsid w:val="00EF2367"/>
    <w:rsid w:val="00EF7A96"/>
    <w:rsid w:val="00F14D67"/>
    <w:rsid w:val="00F82F7F"/>
    <w:rsid w:val="00FA236E"/>
    <w:rsid w:val="00FB2B6A"/>
    <w:rsid w:val="00FD0502"/>
    <w:rsid w:val="00FD6DA2"/>
    <w:rsid w:val="00FE66A7"/>
    <w:rsid w:val="00FE69B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640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484D"/>
  </w:style>
  <w:style w:type="paragraph" w:styleId="a5">
    <w:name w:val="footer"/>
    <w:basedOn w:val="a"/>
    <w:link w:val="a6"/>
    <w:uiPriority w:val="99"/>
    <w:unhideWhenUsed/>
    <w:rsid w:val="00C048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9</cp:revision>
  <cp:lastPrinted>2017-07-12T09:49:00Z</cp:lastPrinted>
  <dcterms:created xsi:type="dcterms:W3CDTF">2017-07-05T04:20:00Z</dcterms:created>
  <dcterms:modified xsi:type="dcterms:W3CDTF">2017-07-12T09:50:00Z</dcterms:modified>
</cp:coreProperties>
</file>