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411" w:rsidRPr="004E529B" w:rsidRDefault="00622411" w:rsidP="004E529B">
      <w:pPr>
        <w:jc w:val="center"/>
        <w:rPr>
          <w:b/>
          <w:sz w:val="28"/>
          <w:szCs w:val="28"/>
        </w:rPr>
      </w:pPr>
      <w:r w:rsidRPr="004E529B">
        <w:rPr>
          <w:b/>
          <w:sz w:val="28"/>
          <w:szCs w:val="28"/>
        </w:rPr>
        <w:t xml:space="preserve">Форма разрешения на ввод </w:t>
      </w:r>
      <w:r w:rsidR="004E529B" w:rsidRPr="004E529B">
        <w:rPr>
          <w:b/>
          <w:sz w:val="28"/>
          <w:szCs w:val="28"/>
        </w:rPr>
        <w:t>объекта в эксплуатацию</w:t>
      </w:r>
    </w:p>
    <w:p w:rsidR="00622411" w:rsidRDefault="00622411" w:rsidP="005239F9"/>
    <w:p w:rsidR="004E529B" w:rsidRDefault="004E529B" w:rsidP="00622411">
      <w:pPr>
        <w:jc w:val="center"/>
      </w:pPr>
    </w:p>
    <w:p w:rsidR="00870EAC" w:rsidRPr="00601B30" w:rsidRDefault="005239F9" w:rsidP="00622411">
      <w:pPr>
        <w:jc w:val="center"/>
        <w:rPr>
          <w:b/>
          <w:sz w:val="24"/>
          <w:szCs w:val="24"/>
        </w:rPr>
      </w:pPr>
      <w:r>
        <w:t xml:space="preserve"> </w:t>
      </w:r>
      <w:r w:rsidR="00835351">
        <w:t>Кому</w:t>
      </w:r>
      <w:r w:rsidR="00601B30">
        <w:t xml:space="preserve">        </w:t>
      </w:r>
    </w:p>
    <w:p w:rsidR="00870EAC" w:rsidRDefault="00870EAC" w:rsidP="00835351">
      <w:pPr>
        <w:pBdr>
          <w:top w:val="single" w:sz="4" w:space="1" w:color="auto"/>
        </w:pBdr>
        <w:ind w:left="5387"/>
        <w:jc w:val="center"/>
        <w:rPr>
          <w:sz w:val="18"/>
          <w:szCs w:val="18"/>
        </w:rPr>
      </w:pPr>
      <w:proofErr w:type="gramStart"/>
      <w:r>
        <w:rPr>
          <w:sz w:val="18"/>
          <w:szCs w:val="18"/>
        </w:rPr>
        <w:t>(наименование застройщика</w:t>
      </w:r>
      <w:proofErr w:type="gramEnd"/>
    </w:p>
    <w:p w:rsidR="00870EAC" w:rsidRPr="008C5682" w:rsidRDefault="005239F9" w:rsidP="005239F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</w:t>
      </w:r>
      <w:r w:rsidR="00FA5C3B">
        <w:rPr>
          <w:b/>
          <w:sz w:val="24"/>
          <w:szCs w:val="24"/>
        </w:rPr>
        <w:t xml:space="preserve">    </w:t>
      </w:r>
    </w:p>
    <w:p w:rsidR="00870EAC" w:rsidRDefault="00870EAC" w:rsidP="00835351">
      <w:pPr>
        <w:pBdr>
          <w:top w:val="single" w:sz="4" w:space="1" w:color="auto"/>
        </w:pBdr>
        <w:ind w:left="5387"/>
        <w:jc w:val="center"/>
        <w:rPr>
          <w:sz w:val="18"/>
          <w:szCs w:val="18"/>
        </w:rPr>
      </w:pPr>
      <w:proofErr w:type="gramStart"/>
      <w:r>
        <w:rPr>
          <w:sz w:val="18"/>
          <w:szCs w:val="18"/>
        </w:rPr>
        <w:t>(фамилия, имя, отчество – для граждан,</w:t>
      </w:r>
      <w:proofErr w:type="gramEnd"/>
    </w:p>
    <w:p w:rsidR="00870EAC" w:rsidRDefault="005239F9" w:rsidP="005239F9">
      <w:r>
        <w:rPr>
          <w:b/>
          <w:sz w:val="24"/>
          <w:szCs w:val="24"/>
        </w:rPr>
        <w:t xml:space="preserve">                                                                                       </w:t>
      </w:r>
      <w:r w:rsidR="00FA5C3B">
        <w:rPr>
          <w:b/>
          <w:sz w:val="24"/>
          <w:szCs w:val="24"/>
        </w:rPr>
        <w:t xml:space="preserve">  </w:t>
      </w:r>
    </w:p>
    <w:p w:rsidR="00870EAC" w:rsidRDefault="00870EAC" w:rsidP="00835351">
      <w:pPr>
        <w:pBdr>
          <w:top w:val="single" w:sz="4" w:space="1" w:color="auto"/>
        </w:pBdr>
        <w:ind w:left="5387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полное наименование организации – </w:t>
      </w:r>
      <w:proofErr w:type="gramStart"/>
      <w:r>
        <w:rPr>
          <w:sz w:val="18"/>
          <w:szCs w:val="18"/>
        </w:rPr>
        <w:t>для</w:t>
      </w:r>
      <w:proofErr w:type="gramEnd"/>
    </w:p>
    <w:p w:rsidR="00870EAC" w:rsidRPr="008C5682" w:rsidRDefault="005239F9" w:rsidP="005239F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bookmarkStart w:id="0" w:name="_GoBack"/>
      <w:bookmarkEnd w:id="0"/>
      <w:r>
        <w:rPr>
          <w:b/>
          <w:sz w:val="24"/>
          <w:szCs w:val="24"/>
        </w:rPr>
        <w:t xml:space="preserve">                                                                                    </w:t>
      </w:r>
      <w:r w:rsidR="00FA5C3B">
        <w:rPr>
          <w:b/>
          <w:sz w:val="24"/>
          <w:szCs w:val="24"/>
        </w:rPr>
        <w:t xml:space="preserve">  </w:t>
      </w:r>
      <w:r w:rsidR="00DD10B9">
        <w:rPr>
          <w:b/>
          <w:sz w:val="24"/>
          <w:szCs w:val="24"/>
        </w:rPr>
        <w:t xml:space="preserve"> </w:t>
      </w:r>
    </w:p>
    <w:p w:rsidR="00870EAC" w:rsidRDefault="00870EAC" w:rsidP="00835351">
      <w:pPr>
        <w:pBdr>
          <w:top w:val="single" w:sz="4" w:space="1" w:color="auto"/>
        </w:pBdr>
        <w:ind w:left="5387"/>
        <w:jc w:val="center"/>
        <w:rPr>
          <w:sz w:val="18"/>
          <w:szCs w:val="18"/>
        </w:rPr>
      </w:pPr>
      <w:r>
        <w:rPr>
          <w:sz w:val="18"/>
          <w:szCs w:val="18"/>
        </w:rPr>
        <w:t>юридических лиц), его почтовый индекс</w:t>
      </w:r>
    </w:p>
    <w:p w:rsidR="00870EAC" w:rsidRPr="008C5682" w:rsidRDefault="005239F9" w:rsidP="005239F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</w:t>
      </w:r>
      <w:r w:rsidR="00356189">
        <w:rPr>
          <w:b/>
          <w:sz w:val="24"/>
          <w:szCs w:val="24"/>
        </w:rPr>
        <w:t xml:space="preserve">      </w:t>
      </w:r>
      <w:r w:rsidR="00FA5C3B">
        <w:rPr>
          <w:b/>
          <w:sz w:val="24"/>
          <w:szCs w:val="24"/>
        </w:rPr>
        <w:t xml:space="preserve">  </w:t>
      </w:r>
      <w:r w:rsidR="00356189">
        <w:rPr>
          <w:b/>
          <w:sz w:val="24"/>
          <w:szCs w:val="24"/>
        </w:rPr>
        <w:t xml:space="preserve"> </w:t>
      </w:r>
    </w:p>
    <w:p w:rsidR="00870EAC" w:rsidRDefault="00870EAC" w:rsidP="00835351">
      <w:pPr>
        <w:pBdr>
          <w:top w:val="single" w:sz="4" w:space="1" w:color="auto"/>
        </w:pBdr>
        <w:spacing w:after="480"/>
        <w:ind w:left="5387" w:right="113"/>
        <w:jc w:val="center"/>
        <w:rPr>
          <w:sz w:val="18"/>
          <w:szCs w:val="18"/>
        </w:rPr>
      </w:pPr>
      <w:r>
        <w:rPr>
          <w:sz w:val="18"/>
          <w:szCs w:val="18"/>
        </w:rPr>
        <w:t>и адрес, адрес электронной почты)</w:t>
      </w:r>
    </w:p>
    <w:p w:rsidR="00870EAC" w:rsidRDefault="00870EAC">
      <w:pPr>
        <w:spacing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РАЗРЕШЕНИЕ</w:t>
      </w:r>
      <w:r>
        <w:rPr>
          <w:b/>
          <w:bCs/>
          <w:sz w:val="26"/>
          <w:szCs w:val="26"/>
        </w:rPr>
        <w:br/>
        <w:t>на ввод объекта в эксплуатацию</w:t>
      </w:r>
    </w:p>
    <w:tbl>
      <w:tblPr>
        <w:tblW w:w="1029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1814"/>
        <w:gridCol w:w="4394"/>
        <w:gridCol w:w="397"/>
        <w:gridCol w:w="2722"/>
        <w:gridCol w:w="341"/>
      </w:tblGrid>
      <w:tr w:rsidR="00870EAC" w:rsidRPr="008C5682" w:rsidTr="008C5682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43B0" w:rsidRDefault="00D843B0">
            <w:pPr>
              <w:rPr>
                <w:sz w:val="24"/>
                <w:szCs w:val="24"/>
              </w:rPr>
            </w:pPr>
          </w:p>
          <w:p w:rsidR="00870EAC" w:rsidRPr="008C5682" w:rsidRDefault="00870EAC">
            <w:pPr>
              <w:rPr>
                <w:sz w:val="24"/>
                <w:szCs w:val="24"/>
              </w:rPr>
            </w:pPr>
            <w:r w:rsidRPr="008C5682">
              <w:rPr>
                <w:sz w:val="24"/>
                <w:szCs w:val="24"/>
              </w:rPr>
              <w:t>Дата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0EAC" w:rsidRPr="008C5682" w:rsidRDefault="00870EAC" w:rsidP="006A67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EAC" w:rsidRPr="008C5682" w:rsidRDefault="00870EAC">
            <w:pPr>
              <w:rPr>
                <w:b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EAC" w:rsidRPr="008C5682" w:rsidRDefault="00870EAC">
            <w:pPr>
              <w:rPr>
                <w:b/>
                <w:sz w:val="24"/>
                <w:szCs w:val="24"/>
              </w:rPr>
            </w:pPr>
            <w:r w:rsidRPr="008C5682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0EAC" w:rsidRPr="008C5682" w:rsidRDefault="00870EAC" w:rsidP="006A67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EAC" w:rsidRPr="008C5682" w:rsidRDefault="00870EAC">
            <w:pPr>
              <w:rPr>
                <w:b/>
                <w:sz w:val="24"/>
                <w:szCs w:val="24"/>
              </w:rPr>
            </w:pPr>
          </w:p>
        </w:tc>
      </w:tr>
    </w:tbl>
    <w:p w:rsidR="00870EAC" w:rsidRPr="008C5682" w:rsidRDefault="00870EAC">
      <w:pPr>
        <w:spacing w:before="240"/>
        <w:rPr>
          <w:b/>
          <w:sz w:val="24"/>
          <w:szCs w:val="24"/>
        </w:rPr>
      </w:pPr>
      <w:r w:rsidRPr="008C5682">
        <w:rPr>
          <w:sz w:val="24"/>
          <w:szCs w:val="24"/>
        </w:rPr>
        <w:t xml:space="preserve">I.  </w:t>
      </w:r>
      <w:r w:rsidR="008C5682">
        <w:rPr>
          <w:sz w:val="24"/>
          <w:szCs w:val="24"/>
        </w:rPr>
        <w:t xml:space="preserve">          </w:t>
      </w:r>
    </w:p>
    <w:p w:rsidR="00870EAC" w:rsidRDefault="00870EAC">
      <w:pPr>
        <w:pBdr>
          <w:top w:val="single" w:sz="4" w:space="1" w:color="auto"/>
        </w:pBdr>
        <w:spacing w:after="60"/>
        <w:ind w:left="266"/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>(наименование уполномоченного федерального органа исполнительной власти, или</w:t>
      </w:r>
      <w:proofErr w:type="gramEnd"/>
    </w:p>
    <w:p w:rsidR="00870EAC" w:rsidRDefault="00870EAC">
      <w:pPr>
        <w:rPr>
          <w:sz w:val="24"/>
          <w:szCs w:val="24"/>
        </w:rPr>
      </w:pPr>
    </w:p>
    <w:p w:rsidR="00870EAC" w:rsidRDefault="00870EAC">
      <w:pPr>
        <w:pBdr>
          <w:top w:val="single" w:sz="4" w:space="1" w:color="auto"/>
        </w:pBdr>
        <w:spacing w:after="60"/>
        <w:jc w:val="center"/>
        <w:rPr>
          <w:sz w:val="16"/>
          <w:szCs w:val="16"/>
        </w:rPr>
      </w:pPr>
      <w:r>
        <w:rPr>
          <w:sz w:val="16"/>
          <w:szCs w:val="16"/>
        </w:rPr>
        <w:t>органа исполнительной власти субъекта Российской Федерации, или органа местного самоуправления,</w:t>
      </w:r>
    </w:p>
    <w:p w:rsidR="00870EAC" w:rsidRDefault="00870EAC">
      <w:pPr>
        <w:rPr>
          <w:sz w:val="24"/>
          <w:szCs w:val="24"/>
        </w:rPr>
      </w:pPr>
    </w:p>
    <w:p w:rsidR="00870EAC" w:rsidRDefault="00870EAC">
      <w:pPr>
        <w:pBdr>
          <w:top w:val="single" w:sz="4" w:space="1" w:color="auto"/>
        </w:pBdr>
        <w:spacing w:after="360"/>
        <w:jc w:val="center"/>
        <w:rPr>
          <w:sz w:val="16"/>
          <w:szCs w:val="16"/>
        </w:rPr>
      </w:pPr>
      <w:r>
        <w:rPr>
          <w:sz w:val="16"/>
          <w:szCs w:val="16"/>
        </w:rPr>
        <w:t>осуществляющих выдачу разрешения на ввод объекта в эксплуатацию, Государственная корпорация по атомной энергии “</w:t>
      </w:r>
      <w:r w:rsidR="003A3EAE">
        <w:rPr>
          <w:sz w:val="16"/>
          <w:szCs w:val="16"/>
        </w:rPr>
        <w:t>Росстатом</w:t>
      </w:r>
      <w:r>
        <w:rPr>
          <w:sz w:val="16"/>
          <w:szCs w:val="16"/>
        </w:rPr>
        <w:t>”)</w:t>
      </w:r>
    </w:p>
    <w:p w:rsidR="00870EAC" w:rsidRPr="00903CD3" w:rsidRDefault="00870EAC" w:rsidP="00862936">
      <w:pPr>
        <w:jc w:val="center"/>
        <w:rPr>
          <w:sz w:val="24"/>
          <w:szCs w:val="24"/>
        </w:rPr>
      </w:pPr>
      <w:r>
        <w:rPr>
          <w:sz w:val="24"/>
          <w:szCs w:val="24"/>
        </w:rPr>
        <w:t>в соответствии со статьей 55 Градостроительного кодекса Российской Федерации разрешает ввод в эксплуатацию</w:t>
      </w:r>
      <w:r w:rsidRPr="002B03C2">
        <w:rPr>
          <w:sz w:val="24"/>
          <w:szCs w:val="24"/>
        </w:rPr>
        <w:t xml:space="preserve"> </w:t>
      </w:r>
      <w:r w:rsidRPr="009D6557">
        <w:rPr>
          <w:sz w:val="24"/>
          <w:szCs w:val="24"/>
        </w:rPr>
        <w:t>построенного</w:t>
      </w:r>
      <w:r w:rsidRPr="00414532">
        <w:rPr>
          <w:sz w:val="24"/>
          <w:szCs w:val="24"/>
        </w:rPr>
        <w:t>,</w:t>
      </w:r>
      <w:r w:rsidRPr="00D84C06">
        <w:rPr>
          <w:sz w:val="24"/>
          <w:szCs w:val="24"/>
        </w:rPr>
        <w:t xml:space="preserve"> </w:t>
      </w:r>
      <w:r w:rsidRPr="006E6797">
        <w:rPr>
          <w:strike/>
          <w:sz w:val="24"/>
          <w:szCs w:val="24"/>
        </w:rPr>
        <w:t>реконструированного</w:t>
      </w:r>
      <w:r>
        <w:rPr>
          <w:sz w:val="24"/>
          <w:szCs w:val="24"/>
        </w:rPr>
        <w:t xml:space="preserve"> объекта капитального строительства; </w:t>
      </w:r>
      <w:r w:rsidRPr="008C5682">
        <w:rPr>
          <w:strike/>
          <w:sz w:val="24"/>
          <w:szCs w:val="24"/>
        </w:rPr>
        <w:t>линейного объекта; объекта капитального строительства, входящего в состав линейного объекта; завершенного работами по сохранению объекта культурного наследия, при которых затрагивались конструктивные и другие характеристики надежности и безопасности объекта</w:t>
      </w:r>
      <w:r>
        <w:rPr>
          <w:sz w:val="24"/>
          <w:szCs w:val="24"/>
        </w:rPr>
        <w:t>,</w:t>
      </w:r>
      <w:r w:rsidRPr="00903CD3">
        <w:rPr>
          <w:sz w:val="24"/>
          <w:szCs w:val="24"/>
        </w:rPr>
        <w:br/>
      </w:r>
    </w:p>
    <w:p w:rsidR="00870EAC" w:rsidRDefault="00870EAC">
      <w:pPr>
        <w:pBdr>
          <w:top w:val="single" w:sz="4" w:space="1" w:color="auto"/>
        </w:pBdr>
        <w:spacing w:after="60"/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>(наименование объекта (этапа)</w:t>
      </w:r>
      <w:proofErr w:type="gramEnd"/>
    </w:p>
    <w:p w:rsidR="00870EAC" w:rsidRDefault="00870EAC">
      <w:pPr>
        <w:rPr>
          <w:sz w:val="24"/>
          <w:szCs w:val="24"/>
        </w:rPr>
      </w:pPr>
    </w:p>
    <w:p w:rsidR="00870EAC" w:rsidRDefault="00870EAC">
      <w:pPr>
        <w:pBdr>
          <w:top w:val="single" w:sz="4" w:space="1" w:color="auto"/>
        </w:pBdr>
        <w:spacing w:after="60"/>
        <w:jc w:val="center"/>
        <w:rPr>
          <w:sz w:val="16"/>
          <w:szCs w:val="16"/>
        </w:rPr>
      </w:pPr>
      <w:r>
        <w:rPr>
          <w:sz w:val="16"/>
          <w:szCs w:val="16"/>
        </w:rPr>
        <w:t>капитального строительства</w:t>
      </w:r>
    </w:p>
    <w:p w:rsidR="00F7085A" w:rsidRDefault="00F7085A">
      <w:pPr>
        <w:pBdr>
          <w:top w:val="single" w:sz="4" w:space="1" w:color="auto"/>
        </w:pBdr>
        <w:spacing w:after="60"/>
        <w:jc w:val="center"/>
        <w:rPr>
          <w:sz w:val="16"/>
          <w:szCs w:val="16"/>
        </w:rPr>
      </w:pPr>
    </w:p>
    <w:p w:rsidR="00870EAC" w:rsidRDefault="00870EAC">
      <w:pPr>
        <w:pBdr>
          <w:top w:val="single" w:sz="4" w:space="1" w:color="auto"/>
        </w:pBdr>
        <w:ind w:right="141"/>
        <w:jc w:val="center"/>
        <w:rPr>
          <w:sz w:val="16"/>
          <w:szCs w:val="16"/>
        </w:rPr>
      </w:pPr>
      <w:r>
        <w:rPr>
          <w:sz w:val="16"/>
          <w:szCs w:val="16"/>
        </w:rPr>
        <w:t>в соответствии с проектной документацией, кадастровый номер объекта)</w:t>
      </w:r>
    </w:p>
    <w:p w:rsidR="00870EAC" w:rsidRDefault="00870EAC" w:rsidP="005D0996">
      <w:pPr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расположенного</w:t>
      </w:r>
      <w:proofErr w:type="gramEnd"/>
      <w:r>
        <w:rPr>
          <w:sz w:val="24"/>
          <w:szCs w:val="24"/>
        </w:rPr>
        <w:t xml:space="preserve"> по адресу:</w:t>
      </w:r>
    </w:p>
    <w:p w:rsidR="005D0996" w:rsidRDefault="00F86BB4" w:rsidP="005D0996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="005D0996" w:rsidRPr="005D0996">
        <w:rPr>
          <w:b/>
          <w:sz w:val="24"/>
          <w:szCs w:val="24"/>
        </w:rPr>
        <w:tab/>
      </w:r>
    </w:p>
    <w:p w:rsidR="00870EAC" w:rsidRDefault="00870EAC">
      <w:pPr>
        <w:pBdr>
          <w:top w:val="single" w:sz="4" w:space="1" w:color="auto"/>
        </w:pBdr>
        <w:spacing w:after="60"/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>(адрес объекта капитального строительства в соответствии с государственным адресным</w:t>
      </w:r>
      <w:proofErr w:type="gramEnd"/>
    </w:p>
    <w:p w:rsidR="00F525E4" w:rsidRPr="008C5682" w:rsidRDefault="00C86591" w:rsidP="00F525E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870EAC" w:rsidRDefault="00870EAC">
      <w:pPr>
        <w:pBdr>
          <w:top w:val="single" w:sz="4" w:space="1" w:color="auto"/>
        </w:pBdr>
        <w:spacing w:after="240"/>
        <w:ind w:right="142"/>
        <w:jc w:val="center"/>
        <w:rPr>
          <w:sz w:val="16"/>
          <w:szCs w:val="16"/>
        </w:rPr>
      </w:pPr>
      <w:r>
        <w:rPr>
          <w:sz w:val="16"/>
          <w:szCs w:val="16"/>
        </w:rPr>
        <w:t>реестром с указанием реквизитов документов о присвоении, об изменении адреса)</w:t>
      </w:r>
    </w:p>
    <w:p w:rsidR="00870EAC" w:rsidRDefault="00870EAC">
      <w:pPr>
        <w:tabs>
          <w:tab w:val="right" w:pos="9923"/>
        </w:tabs>
        <w:jc w:val="both"/>
        <w:rPr>
          <w:sz w:val="24"/>
          <w:szCs w:val="24"/>
        </w:rPr>
      </w:pPr>
      <w:r>
        <w:rPr>
          <w:sz w:val="24"/>
          <w:szCs w:val="24"/>
        </w:rPr>
        <w:t>на земельном участке (земельных участках) с кадастровым</w:t>
      </w:r>
      <w:r>
        <w:rPr>
          <w:sz w:val="24"/>
          <w:szCs w:val="24"/>
        </w:rPr>
        <w:br/>
        <w:t xml:space="preserve">номером:  </w:t>
      </w:r>
      <w:r w:rsidR="005D0996">
        <w:rPr>
          <w:sz w:val="24"/>
          <w:szCs w:val="24"/>
        </w:rPr>
        <w:t xml:space="preserve">      </w:t>
      </w:r>
      <w:r>
        <w:rPr>
          <w:sz w:val="24"/>
          <w:szCs w:val="24"/>
        </w:rPr>
        <w:tab/>
        <w:t>.</w:t>
      </w:r>
    </w:p>
    <w:p w:rsidR="00870EAC" w:rsidRDefault="00870EAC">
      <w:pPr>
        <w:pBdr>
          <w:top w:val="single" w:sz="4" w:space="1" w:color="auto"/>
        </w:pBdr>
        <w:spacing w:after="240"/>
        <w:ind w:left="1242" w:right="113"/>
        <w:rPr>
          <w:sz w:val="2"/>
          <w:szCs w:val="2"/>
        </w:rPr>
      </w:pPr>
    </w:p>
    <w:p w:rsidR="00870EAC" w:rsidRDefault="00870EAC">
      <w:pPr>
        <w:rPr>
          <w:sz w:val="24"/>
          <w:szCs w:val="24"/>
        </w:rPr>
      </w:pPr>
      <w:r>
        <w:rPr>
          <w:sz w:val="24"/>
          <w:szCs w:val="24"/>
        </w:rPr>
        <w:t xml:space="preserve">строительный адрес:  </w:t>
      </w:r>
      <w:r w:rsidR="00C82B2B">
        <w:rPr>
          <w:sz w:val="24"/>
          <w:szCs w:val="24"/>
        </w:rPr>
        <w:t xml:space="preserve">    </w:t>
      </w:r>
      <w:r w:rsidR="00F2203F">
        <w:rPr>
          <w:sz w:val="24"/>
          <w:szCs w:val="24"/>
        </w:rPr>
        <w:t xml:space="preserve"> </w:t>
      </w:r>
    </w:p>
    <w:p w:rsidR="00870EAC" w:rsidRDefault="00870EAC">
      <w:pPr>
        <w:pBdr>
          <w:top w:val="single" w:sz="4" w:space="1" w:color="auto"/>
        </w:pBdr>
        <w:ind w:left="2418"/>
        <w:rPr>
          <w:sz w:val="2"/>
          <w:szCs w:val="2"/>
        </w:rPr>
      </w:pPr>
    </w:p>
    <w:p w:rsidR="005B72F7" w:rsidRDefault="005B72F7" w:rsidP="004C2B09">
      <w:pPr>
        <w:jc w:val="center"/>
        <w:rPr>
          <w:b/>
          <w:sz w:val="24"/>
          <w:szCs w:val="24"/>
        </w:rPr>
      </w:pPr>
    </w:p>
    <w:p w:rsidR="00870EAC" w:rsidRDefault="00870EAC">
      <w:pPr>
        <w:pBdr>
          <w:top w:val="single" w:sz="4" w:space="1" w:color="auto"/>
        </w:pBdr>
        <w:spacing w:after="240"/>
        <w:ind w:right="113"/>
        <w:rPr>
          <w:sz w:val="2"/>
          <w:szCs w:val="2"/>
        </w:rPr>
      </w:pPr>
    </w:p>
    <w:p w:rsidR="00870EAC" w:rsidRPr="00903CD3" w:rsidRDefault="00870EAC">
      <w:pPr>
        <w:jc w:val="both"/>
        <w:rPr>
          <w:sz w:val="2"/>
          <w:szCs w:val="2"/>
        </w:rPr>
      </w:pPr>
      <w:r>
        <w:rPr>
          <w:sz w:val="24"/>
          <w:szCs w:val="24"/>
        </w:rPr>
        <w:t>В отношении объекта капитального строительства выдано разрешение на строительство,</w:t>
      </w:r>
      <w:r w:rsidRPr="00903CD3">
        <w:rPr>
          <w:sz w:val="24"/>
          <w:szCs w:val="24"/>
        </w:rPr>
        <w:br/>
      </w:r>
    </w:p>
    <w:tbl>
      <w:tblPr>
        <w:tblStyle w:val="ac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"/>
        <w:gridCol w:w="3113"/>
        <w:gridCol w:w="1701"/>
        <w:gridCol w:w="1418"/>
        <w:gridCol w:w="3402"/>
      </w:tblGrid>
      <w:tr w:rsidR="00870EAC" w:rsidTr="005A0213">
        <w:tc>
          <w:tcPr>
            <w:tcW w:w="397" w:type="dxa"/>
          </w:tcPr>
          <w:p w:rsidR="00870EAC" w:rsidRDefault="00870E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3113" w:type="dxa"/>
            <w:tcBorders>
              <w:bottom w:val="single" w:sz="4" w:space="0" w:color="auto"/>
            </w:tcBorders>
          </w:tcPr>
          <w:p w:rsidR="00870EAC" w:rsidRPr="005D0996" w:rsidRDefault="00870EAC" w:rsidP="004C2B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70EAC" w:rsidRDefault="00870EAC" w:rsidP="005D0996">
            <w:pPr>
              <w:ind w:left="170" w:hanging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D099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дата выдачи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70EAC" w:rsidRDefault="00870EAC" w:rsidP="004C2B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870EAC" w:rsidRDefault="00870EAC" w:rsidP="009909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орган, </w:t>
            </w:r>
            <w:r w:rsidR="0099096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выдавший разрешение </w:t>
            </w:r>
          </w:p>
        </w:tc>
      </w:tr>
    </w:tbl>
    <w:p w:rsidR="00D843B0" w:rsidRPr="00BF40FA" w:rsidRDefault="00990966" w:rsidP="00D843B0">
      <w:pPr>
        <w:tabs>
          <w:tab w:val="right" w:pos="9923"/>
        </w:tabs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на </w:t>
      </w:r>
      <w:r w:rsidR="00870EAC">
        <w:rPr>
          <w:sz w:val="24"/>
          <w:szCs w:val="24"/>
        </w:rPr>
        <w:t xml:space="preserve">строительство </w:t>
      </w:r>
      <w:r w:rsidR="005B72F7">
        <w:rPr>
          <w:sz w:val="24"/>
          <w:szCs w:val="24"/>
        </w:rPr>
        <w:t>_______________________________________________</w:t>
      </w:r>
    </w:p>
    <w:p w:rsidR="005E4C3E" w:rsidRPr="00BF40FA" w:rsidRDefault="005E4C3E">
      <w:pPr>
        <w:spacing w:before="240" w:after="120"/>
        <w:rPr>
          <w:sz w:val="24"/>
          <w:szCs w:val="24"/>
          <w:u w:val="single"/>
        </w:rPr>
      </w:pPr>
    </w:p>
    <w:p w:rsidR="005E4C3E" w:rsidRDefault="005E4C3E">
      <w:pPr>
        <w:spacing w:before="240" w:after="120"/>
        <w:rPr>
          <w:sz w:val="24"/>
          <w:szCs w:val="24"/>
        </w:rPr>
      </w:pPr>
    </w:p>
    <w:p w:rsidR="00C82B2B" w:rsidRDefault="00C82B2B">
      <w:pPr>
        <w:spacing w:before="240" w:after="120"/>
        <w:rPr>
          <w:sz w:val="24"/>
          <w:szCs w:val="24"/>
        </w:rPr>
      </w:pPr>
    </w:p>
    <w:p w:rsidR="00870EAC" w:rsidRDefault="00870EAC">
      <w:pPr>
        <w:spacing w:before="240" w:after="120"/>
        <w:rPr>
          <w:sz w:val="24"/>
          <w:szCs w:val="24"/>
        </w:rPr>
      </w:pPr>
      <w:r>
        <w:rPr>
          <w:sz w:val="24"/>
          <w:szCs w:val="24"/>
        </w:rPr>
        <w:t>II. Сведения об объекте капитального строительства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14"/>
        <w:gridCol w:w="1701"/>
        <w:gridCol w:w="2268"/>
        <w:gridCol w:w="2268"/>
      </w:tblGrid>
      <w:tr w:rsidR="00870EAC">
        <w:trPr>
          <w:trHeight w:val="510"/>
        </w:trPr>
        <w:tc>
          <w:tcPr>
            <w:tcW w:w="3714" w:type="dxa"/>
            <w:vAlign w:val="center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vAlign w:val="center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268" w:type="dxa"/>
            <w:vAlign w:val="center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проекту</w:t>
            </w:r>
          </w:p>
        </w:tc>
        <w:tc>
          <w:tcPr>
            <w:tcW w:w="2268" w:type="dxa"/>
            <w:vAlign w:val="center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Фактически</w:t>
            </w:r>
          </w:p>
        </w:tc>
      </w:tr>
      <w:tr w:rsidR="00870EAC">
        <w:trPr>
          <w:trHeight w:val="510"/>
        </w:trPr>
        <w:tc>
          <w:tcPr>
            <w:tcW w:w="9951" w:type="dxa"/>
            <w:gridSpan w:val="4"/>
            <w:vAlign w:val="center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Общие показатели вводимого в эксплуатацию объекта</w:t>
            </w:r>
          </w:p>
        </w:tc>
      </w:tr>
      <w:tr w:rsidR="00870EAC">
        <w:trPr>
          <w:trHeight w:val="500"/>
        </w:trPr>
        <w:tc>
          <w:tcPr>
            <w:tcW w:w="3714" w:type="dxa"/>
          </w:tcPr>
          <w:p w:rsidR="00870EAC" w:rsidRDefault="00870EAC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Строительный объем – всего</w:t>
            </w:r>
          </w:p>
        </w:tc>
        <w:tc>
          <w:tcPr>
            <w:tcW w:w="1701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куб. м</w:t>
            </w: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Pr="00DF689B" w:rsidRDefault="00870EAC" w:rsidP="00313A7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70EAC">
        <w:trPr>
          <w:trHeight w:val="500"/>
        </w:trPr>
        <w:tc>
          <w:tcPr>
            <w:tcW w:w="3714" w:type="dxa"/>
          </w:tcPr>
          <w:p w:rsidR="00870EAC" w:rsidRDefault="00870EAC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надземной части</w:t>
            </w:r>
          </w:p>
        </w:tc>
        <w:tc>
          <w:tcPr>
            <w:tcW w:w="1701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куб. м</w:t>
            </w: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Pr="00AA22EE" w:rsidRDefault="00870EAC" w:rsidP="00C57EE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70EAC">
        <w:trPr>
          <w:trHeight w:val="500"/>
        </w:trPr>
        <w:tc>
          <w:tcPr>
            <w:tcW w:w="3714" w:type="dxa"/>
          </w:tcPr>
          <w:p w:rsidR="00870EAC" w:rsidRDefault="00870EAC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</w:t>
            </w:r>
          </w:p>
        </w:tc>
        <w:tc>
          <w:tcPr>
            <w:tcW w:w="1701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 м</w:t>
            </w: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Pr="00DF689B" w:rsidRDefault="00870EA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70EAC">
        <w:trPr>
          <w:trHeight w:val="500"/>
        </w:trPr>
        <w:tc>
          <w:tcPr>
            <w:tcW w:w="3714" w:type="dxa"/>
          </w:tcPr>
          <w:p w:rsidR="00870EAC" w:rsidRDefault="00870EAC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нежилых помещений</w:t>
            </w:r>
          </w:p>
        </w:tc>
        <w:tc>
          <w:tcPr>
            <w:tcW w:w="1701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 м</w:t>
            </w: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Pr="00DF689B" w:rsidRDefault="00870EA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70EAC">
        <w:trPr>
          <w:trHeight w:val="720"/>
        </w:trPr>
        <w:tc>
          <w:tcPr>
            <w:tcW w:w="3714" w:type="dxa"/>
          </w:tcPr>
          <w:p w:rsidR="00870EAC" w:rsidRDefault="00870EAC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встроенно-пристроенных помещений</w:t>
            </w:r>
          </w:p>
        </w:tc>
        <w:tc>
          <w:tcPr>
            <w:tcW w:w="1701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 м</w:t>
            </w: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Pr="00DF689B" w:rsidRDefault="00870EA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70EAC" w:rsidTr="00EC0655">
        <w:trPr>
          <w:trHeight w:val="451"/>
        </w:trPr>
        <w:tc>
          <w:tcPr>
            <w:tcW w:w="3714" w:type="dxa"/>
          </w:tcPr>
          <w:p w:rsidR="00870EAC" w:rsidRDefault="00870EAC" w:rsidP="00903CD3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зданий, сооружений </w:t>
            </w:r>
          </w:p>
        </w:tc>
        <w:tc>
          <w:tcPr>
            <w:tcW w:w="1701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Pr="00DF689B" w:rsidRDefault="00870EA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70EAC">
        <w:trPr>
          <w:trHeight w:val="510"/>
        </w:trPr>
        <w:tc>
          <w:tcPr>
            <w:tcW w:w="9951" w:type="dxa"/>
            <w:gridSpan w:val="4"/>
            <w:vAlign w:val="center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Объекты непроизводственного назначения</w:t>
            </w:r>
          </w:p>
        </w:tc>
      </w:tr>
      <w:tr w:rsidR="00870EAC">
        <w:trPr>
          <w:trHeight w:val="800"/>
        </w:trPr>
        <w:tc>
          <w:tcPr>
            <w:tcW w:w="9951" w:type="dxa"/>
            <w:gridSpan w:val="4"/>
            <w:vAlign w:val="center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2.1. </w:t>
            </w:r>
            <w:proofErr w:type="gramStart"/>
            <w:r>
              <w:rPr>
                <w:sz w:val="24"/>
                <w:szCs w:val="24"/>
              </w:rPr>
              <w:t>Нежилые объекты</w:t>
            </w:r>
            <w:r>
              <w:rPr>
                <w:sz w:val="24"/>
                <w:szCs w:val="24"/>
              </w:rPr>
              <w:br/>
              <w:t>(объекты здравоохранения, образования, культуры, отдыха, спорта и т.д.)</w:t>
            </w:r>
            <w:proofErr w:type="gramEnd"/>
          </w:p>
        </w:tc>
      </w:tr>
      <w:tr w:rsidR="00870EAC">
        <w:trPr>
          <w:trHeight w:val="510"/>
        </w:trPr>
        <w:tc>
          <w:tcPr>
            <w:tcW w:w="3714" w:type="dxa"/>
          </w:tcPr>
          <w:p w:rsidR="00870EAC" w:rsidRDefault="00870EAC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мест</w:t>
            </w:r>
          </w:p>
        </w:tc>
        <w:tc>
          <w:tcPr>
            <w:tcW w:w="1701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</w:tr>
      <w:tr w:rsidR="00870EAC">
        <w:trPr>
          <w:trHeight w:val="510"/>
        </w:trPr>
        <w:tc>
          <w:tcPr>
            <w:tcW w:w="3714" w:type="dxa"/>
          </w:tcPr>
          <w:p w:rsidR="00870EAC" w:rsidRDefault="00870EAC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помещений</w:t>
            </w:r>
          </w:p>
        </w:tc>
        <w:tc>
          <w:tcPr>
            <w:tcW w:w="1701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</w:tr>
      <w:tr w:rsidR="00870EAC">
        <w:trPr>
          <w:trHeight w:val="510"/>
        </w:trPr>
        <w:tc>
          <w:tcPr>
            <w:tcW w:w="3714" w:type="dxa"/>
          </w:tcPr>
          <w:p w:rsidR="00870EAC" w:rsidRDefault="00870EAC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Вместимость</w:t>
            </w:r>
          </w:p>
        </w:tc>
        <w:tc>
          <w:tcPr>
            <w:tcW w:w="1701" w:type="dxa"/>
            <w:tcBorders>
              <w:bottom w:val="nil"/>
            </w:tcBorders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</w:tr>
      <w:tr w:rsidR="00870EAC">
        <w:tc>
          <w:tcPr>
            <w:tcW w:w="3714" w:type="dxa"/>
          </w:tcPr>
          <w:p w:rsidR="00870EAC" w:rsidRDefault="00870EAC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этажей</w:t>
            </w:r>
          </w:p>
        </w:tc>
        <w:tc>
          <w:tcPr>
            <w:tcW w:w="1701" w:type="dxa"/>
            <w:tcBorders>
              <w:bottom w:val="nil"/>
            </w:tcBorders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</w:tr>
      <w:tr w:rsidR="00870EAC">
        <w:trPr>
          <w:cantSplit/>
          <w:trHeight w:val="510"/>
        </w:trPr>
        <w:tc>
          <w:tcPr>
            <w:tcW w:w="3714" w:type="dxa"/>
          </w:tcPr>
          <w:p w:rsidR="00870EAC" w:rsidRDefault="00870EAC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том числе </w:t>
            </w:r>
            <w:proofErr w:type="gramStart"/>
            <w:r>
              <w:rPr>
                <w:sz w:val="24"/>
                <w:szCs w:val="24"/>
              </w:rPr>
              <w:t>подземных</w:t>
            </w:r>
            <w:proofErr w:type="gramEnd"/>
          </w:p>
        </w:tc>
        <w:tc>
          <w:tcPr>
            <w:tcW w:w="1701" w:type="dxa"/>
            <w:tcBorders>
              <w:top w:val="nil"/>
            </w:tcBorders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</w:tr>
      <w:tr w:rsidR="00870EAC">
        <w:trPr>
          <w:cantSplit/>
          <w:trHeight w:val="800"/>
        </w:trPr>
        <w:tc>
          <w:tcPr>
            <w:tcW w:w="3714" w:type="dxa"/>
          </w:tcPr>
          <w:p w:rsidR="00870EAC" w:rsidRDefault="00870EAC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Сети и системы инженерно-технического обеспечения</w:t>
            </w:r>
          </w:p>
        </w:tc>
        <w:tc>
          <w:tcPr>
            <w:tcW w:w="1701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</w:tr>
      <w:tr w:rsidR="00870EAC" w:rsidTr="00EC0655">
        <w:trPr>
          <w:cantSplit/>
          <w:trHeight w:val="422"/>
        </w:trPr>
        <w:tc>
          <w:tcPr>
            <w:tcW w:w="3714" w:type="dxa"/>
          </w:tcPr>
          <w:p w:rsidR="00870EAC" w:rsidRDefault="00870EAC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Лифты</w:t>
            </w:r>
          </w:p>
        </w:tc>
        <w:tc>
          <w:tcPr>
            <w:tcW w:w="1701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</w:tr>
      <w:tr w:rsidR="00870EAC" w:rsidTr="00EC0655">
        <w:trPr>
          <w:cantSplit/>
          <w:trHeight w:val="415"/>
        </w:trPr>
        <w:tc>
          <w:tcPr>
            <w:tcW w:w="3714" w:type="dxa"/>
          </w:tcPr>
          <w:p w:rsidR="00870EAC" w:rsidRDefault="00870EAC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Эскалаторы</w:t>
            </w:r>
          </w:p>
        </w:tc>
        <w:tc>
          <w:tcPr>
            <w:tcW w:w="1701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</w:tr>
      <w:tr w:rsidR="00870EAC" w:rsidTr="00EC0655">
        <w:trPr>
          <w:cantSplit/>
          <w:trHeight w:val="421"/>
        </w:trPr>
        <w:tc>
          <w:tcPr>
            <w:tcW w:w="3714" w:type="dxa"/>
          </w:tcPr>
          <w:p w:rsidR="00870EAC" w:rsidRDefault="00870EAC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Инвалидные подъемники</w:t>
            </w:r>
          </w:p>
        </w:tc>
        <w:tc>
          <w:tcPr>
            <w:tcW w:w="1701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</w:tr>
      <w:tr w:rsidR="00870EAC" w:rsidTr="00EC0655">
        <w:trPr>
          <w:cantSplit/>
          <w:trHeight w:val="413"/>
        </w:trPr>
        <w:tc>
          <w:tcPr>
            <w:tcW w:w="3714" w:type="dxa"/>
          </w:tcPr>
          <w:p w:rsidR="00870EAC" w:rsidRDefault="00870EAC">
            <w:pPr>
              <w:keepNext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Инвалидные подъемники</w:t>
            </w:r>
          </w:p>
        </w:tc>
        <w:tc>
          <w:tcPr>
            <w:tcW w:w="1701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</w:tr>
      <w:tr w:rsidR="00870EAC" w:rsidTr="00EC0655">
        <w:trPr>
          <w:cantSplit/>
          <w:trHeight w:val="419"/>
        </w:trPr>
        <w:tc>
          <w:tcPr>
            <w:tcW w:w="3714" w:type="dxa"/>
          </w:tcPr>
          <w:p w:rsidR="00870EAC" w:rsidRDefault="00870EAC">
            <w:pPr>
              <w:keepNext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Материалы фундаментов</w:t>
            </w:r>
          </w:p>
        </w:tc>
        <w:tc>
          <w:tcPr>
            <w:tcW w:w="1701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</w:tr>
      <w:tr w:rsidR="00870EAC" w:rsidTr="00EC0655">
        <w:trPr>
          <w:cantSplit/>
          <w:trHeight w:val="396"/>
        </w:trPr>
        <w:tc>
          <w:tcPr>
            <w:tcW w:w="3714" w:type="dxa"/>
          </w:tcPr>
          <w:p w:rsidR="00870EAC" w:rsidRDefault="00870EAC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Материалы стен</w:t>
            </w:r>
          </w:p>
        </w:tc>
        <w:tc>
          <w:tcPr>
            <w:tcW w:w="1701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</w:tr>
      <w:tr w:rsidR="00870EAC" w:rsidTr="00EC0655">
        <w:trPr>
          <w:cantSplit/>
          <w:trHeight w:val="417"/>
        </w:trPr>
        <w:tc>
          <w:tcPr>
            <w:tcW w:w="3714" w:type="dxa"/>
          </w:tcPr>
          <w:p w:rsidR="00870EAC" w:rsidRDefault="00870EAC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Материалы перекрытий</w:t>
            </w:r>
          </w:p>
        </w:tc>
        <w:tc>
          <w:tcPr>
            <w:tcW w:w="1701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</w:tr>
      <w:tr w:rsidR="00870EAC" w:rsidTr="00EC0655">
        <w:trPr>
          <w:cantSplit/>
          <w:trHeight w:val="423"/>
        </w:trPr>
        <w:tc>
          <w:tcPr>
            <w:tcW w:w="3714" w:type="dxa"/>
          </w:tcPr>
          <w:p w:rsidR="00870EAC" w:rsidRDefault="00870EAC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Материалы кровли</w:t>
            </w:r>
          </w:p>
        </w:tc>
        <w:tc>
          <w:tcPr>
            <w:tcW w:w="1701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</w:tr>
      <w:tr w:rsidR="00870EAC" w:rsidTr="00EC0655">
        <w:trPr>
          <w:cantSplit/>
          <w:trHeight w:val="245"/>
        </w:trPr>
        <w:tc>
          <w:tcPr>
            <w:tcW w:w="3714" w:type="dxa"/>
          </w:tcPr>
          <w:p w:rsidR="00870EAC" w:rsidRDefault="00870EAC" w:rsidP="00E9142B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показатели </w:t>
            </w:r>
          </w:p>
        </w:tc>
        <w:tc>
          <w:tcPr>
            <w:tcW w:w="1701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</w:tr>
      <w:tr w:rsidR="00870EAC">
        <w:trPr>
          <w:cantSplit/>
          <w:trHeight w:val="510"/>
        </w:trPr>
        <w:tc>
          <w:tcPr>
            <w:tcW w:w="9951" w:type="dxa"/>
            <w:gridSpan w:val="4"/>
            <w:vAlign w:val="center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 Объекты жилищного фонда</w:t>
            </w:r>
          </w:p>
        </w:tc>
      </w:tr>
      <w:tr w:rsidR="00870EAC">
        <w:tc>
          <w:tcPr>
            <w:tcW w:w="3714" w:type="dxa"/>
          </w:tcPr>
          <w:p w:rsidR="00870EAC" w:rsidRDefault="00870EAC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жилых помещений (за исключением </w:t>
            </w:r>
            <w:r>
              <w:rPr>
                <w:sz w:val="24"/>
                <w:szCs w:val="24"/>
              </w:rPr>
              <w:lastRenderedPageBreak/>
              <w:t>балконов, лоджий, веранд и террас)</w:t>
            </w:r>
          </w:p>
        </w:tc>
        <w:tc>
          <w:tcPr>
            <w:tcW w:w="1701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кв. м</w:t>
            </w: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Pr="00DF689B" w:rsidRDefault="00870EAC" w:rsidP="00CA13C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70EAC">
        <w:tc>
          <w:tcPr>
            <w:tcW w:w="3714" w:type="dxa"/>
          </w:tcPr>
          <w:p w:rsidR="00870EAC" w:rsidRDefault="00870EAC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Общая площадь нежилых помещений, в том числе площадь общего имущества в многоквартирном доме</w:t>
            </w:r>
          </w:p>
        </w:tc>
        <w:tc>
          <w:tcPr>
            <w:tcW w:w="1701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 м</w:t>
            </w: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</w:tr>
      <w:tr w:rsidR="00870EAC">
        <w:trPr>
          <w:trHeight w:val="500"/>
        </w:trPr>
        <w:tc>
          <w:tcPr>
            <w:tcW w:w="3714" w:type="dxa"/>
          </w:tcPr>
          <w:p w:rsidR="00870EAC" w:rsidRDefault="00870EAC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этажей</w:t>
            </w:r>
          </w:p>
        </w:tc>
        <w:tc>
          <w:tcPr>
            <w:tcW w:w="1701" w:type="dxa"/>
            <w:tcBorders>
              <w:bottom w:val="nil"/>
            </w:tcBorders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2268" w:type="dxa"/>
            <w:tcBorders>
              <w:bottom w:val="nil"/>
            </w:tcBorders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870EAC" w:rsidRPr="002B67BA" w:rsidRDefault="00870EA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70EAC">
        <w:trPr>
          <w:cantSplit/>
          <w:trHeight w:val="500"/>
        </w:trPr>
        <w:tc>
          <w:tcPr>
            <w:tcW w:w="3714" w:type="dxa"/>
          </w:tcPr>
          <w:p w:rsidR="00870EAC" w:rsidRDefault="00870EAC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том числе </w:t>
            </w:r>
            <w:proofErr w:type="gramStart"/>
            <w:r>
              <w:rPr>
                <w:sz w:val="24"/>
                <w:szCs w:val="24"/>
              </w:rPr>
              <w:t>подземных</w:t>
            </w:r>
            <w:proofErr w:type="gramEnd"/>
          </w:p>
        </w:tc>
        <w:tc>
          <w:tcPr>
            <w:tcW w:w="1701" w:type="dxa"/>
            <w:tcBorders>
              <w:top w:val="nil"/>
            </w:tcBorders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870EAC" w:rsidRPr="00A5058B" w:rsidRDefault="00870EA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70EAC">
        <w:trPr>
          <w:trHeight w:val="500"/>
        </w:trPr>
        <w:tc>
          <w:tcPr>
            <w:tcW w:w="3714" w:type="dxa"/>
          </w:tcPr>
          <w:p w:rsidR="00870EAC" w:rsidRDefault="00870EAC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секций</w:t>
            </w:r>
          </w:p>
        </w:tc>
        <w:tc>
          <w:tcPr>
            <w:tcW w:w="1701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секций</w:t>
            </w: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</w:tr>
      <w:tr w:rsidR="00870EAC">
        <w:tc>
          <w:tcPr>
            <w:tcW w:w="3714" w:type="dxa"/>
          </w:tcPr>
          <w:p w:rsidR="00870EAC" w:rsidRDefault="00870EAC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квартир/общая площадь, всего</w:t>
            </w:r>
          </w:p>
          <w:p w:rsidR="00870EAC" w:rsidRDefault="00870EAC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шт./кв. м</w:t>
            </w: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Pr="00DF689B" w:rsidRDefault="00870EAC" w:rsidP="0017503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70EAC">
        <w:trPr>
          <w:trHeight w:val="500"/>
        </w:trPr>
        <w:tc>
          <w:tcPr>
            <w:tcW w:w="3714" w:type="dxa"/>
          </w:tcPr>
          <w:p w:rsidR="00870EAC" w:rsidRDefault="00870EAC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1-комнатные</w:t>
            </w:r>
          </w:p>
        </w:tc>
        <w:tc>
          <w:tcPr>
            <w:tcW w:w="1701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шт./кв. м</w:t>
            </w: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</w:tr>
      <w:tr w:rsidR="00870EAC">
        <w:trPr>
          <w:trHeight w:val="500"/>
        </w:trPr>
        <w:tc>
          <w:tcPr>
            <w:tcW w:w="3714" w:type="dxa"/>
          </w:tcPr>
          <w:p w:rsidR="00870EAC" w:rsidRDefault="00870EAC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2-комнатные</w:t>
            </w:r>
          </w:p>
        </w:tc>
        <w:tc>
          <w:tcPr>
            <w:tcW w:w="1701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шт./кв. м</w:t>
            </w: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 w:rsidP="004B794E">
            <w:pPr>
              <w:jc w:val="center"/>
              <w:rPr>
                <w:sz w:val="24"/>
                <w:szCs w:val="24"/>
              </w:rPr>
            </w:pPr>
          </w:p>
        </w:tc>
      </w:tr>
      <w:tr w:rsidR="00870EAC">
        <w:trPr>
          <w:trHeight w:val="500"/>
        </w:trPr>
        <w:tc>
          <w:tcPr>
            <w:tcW w:w="3714" w:type="dxa"/>
          </w:tcPr>
          <w:p w:rsidR="00870EAC" w:rsidRDefault="00870EAC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3-комнатные</w:t>
            </w:r>
          </w:p>
        </w:tc>
        <w:tc>
          <w:tcPr>
            <w:tcW w:w="1701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шт./кв. м</w:t>
            </w: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Pr="002B67BA" w:rsidRDefault="00870EAC" w:rsidP="007C33F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70EAC">
        <w:trPr>
          <w:trHeight w:val="500"/>
        </w:trPr>
        <w:tc>
          <w:tcPr>
            <w:tcW w:w="3714" w:type="dxa"/>
          </w:tcPr>
          <w:p w:rsidR="00870EAC" w:rsidRDefault="00870EAC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4-комнатные</w:t>
            </w:r>
          </w:p>
        </w:tc>
        <w:tc>
          <w:tcPr>
            <w:tcW w:w="1701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шт./кв. м</w:t>
            </w: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 w:rsidP="002E5B61">
            <w:pPr>
              <w:jc w:val="center"/>
              <w:rPr>
                <w:sz w:val="24"/>
                <w:szCs w:val="24"/>
              </w:rPr>
            </w:pPr>
          </w:p>
        </w:tc>
      </w:tr>
      <w:tr w:rsidR="00870EAC">
        <w:trPr>
          <w:trHeight w:val="500"/>
        </w:trPr>
        <w:tc>
          <w:tcPr>
            <w:tcW w:w="3714" w:type="dxa"/>
          </w:tcPr>
          <w:p w:rsidR="00870EAC" w:rsidRDefault="00870EAC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более чем 4-комнатные</w:t>
            </w:r>
          </w:p>
        </w:tc>
        <w:tc>
          <w:tcPr>
            <w:tcW w:w="1701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шт./кв. м</w:t>
            </w: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Pr="00467B8E" w:rsidRDefault="00870EAC" w:rsidP="0065694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70EAC" w:rsidTr="00E9142B">
        <w:trPr>
          <w:trHeight w:val="908"/>
        </w:trPr>
        <w:tc>
          <w:tcPr>
            <w:tcW w:w="3714" w:type="dxa"/>
          </w:tcPr>
          <w:p w:rsidR="00870EAC" w:rsidRDefault="00870EAC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жилых помещений (с учетом балконов, лоджий, веранд и террас)</w:t>
            </w:r>
          </w:p>
        </w:tc>
        <w:tc>
          <w:tcPr>
            <w:tcW w:w="1701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 м</w:t>
            </w: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</w:tr>
      <w:tr w:rsidR="00870EAC">
        <w:trPr>
          <w:trHeight w:val="800"/>
        </w:trPr>
        <w:tc>
          <w:tcPr>
            <w:tcW w:w="3714" w:type="dxa"/>
          </w:tcPr>
          <w:p w:rsidR="00870EAC" w:rsidRDefault="00870EAC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Сети и системы инженерно-технического обеспечения</w:t>
            </w:r>
          </w:p>
        </w:tc>
        <w:tc>
          <w:tcPr>
            <w:tcW w:w="1701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65694C" w:rsidRPr="00092840" w:rsidRDefault="0065694C" w:rsidP="0092513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70EAC" w:rsidTr="00EC0655">
        <w:trPr>
          <w:trHeight w:val="295"/>
        </w:trPr>
        <w:tc>
          <w:tcPr>
            <w:tcW w:w="3714" w:type="dxa"/>
          </w:tcPr>
          <w:p w:rsidR="00870EAC" w:rsidRDefault="00870EAC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Лифты</w:t>
            </w:r>
          </w:p>
        </w:tc>
        <w:tc>
          <w:tcPr>
            <w:tcW w:w="1701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</w:tr>
      <w:tr w:rsidR="00870EAC" w:rsidTr="00EC0655">
        <w:trPr>
          <w:trHeight w:val="257"/>
        </w:trPr>
        <w:tc>
          <w:tcPr>
            <w:tcW w:w="3714" w:type="dxa"/>
          </w:tcPr>
          <w:p w:rsidR="00870EAC" w:rsidRDefault="00870EAC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Эскалаторы</w:t>
            </w:r>
          </w:p>
        </w:tc>
        <w:tc>
          <w:tcPr>
            <w:tcW w:w="1701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</w:tr>
      <w:tr w:rsidR="00870EAC" w:rsidTr="00EC0655">
        <w:trPr>
          <w:trHeight w:val="373"/>
        </w:trPr>
        <w:tc>
          <w:tcPr>
            <w:tcW w:w="3714" w:type="dxa"/>
          </w:tcPr>
          <w:p w:rsidR="00870EAC" w:rsidRDefault="00870EAC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Инвалидные подъемники</w:t>
            </w:r>
          </w:p>
        </w:tc>
        <w:tc>
          <w:tcPr>
            <w:tcW w:w="1701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</w:tr>
      <w:tr w:rsidR="00870EAC">
        <w:trPr>
          <w:trHeight w:val="500"/>
        </w:trPr>
        <w:tc>
          <w:tcPr>
            <w:tcW w:w="3714" w:type="dxa"/>
          </w:tcPr>
          <w:p w:rsidR="00870EAC" w:rsidRDefault="00870EAC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Материалы фундаментов</w:t>
            </w:r>
          </w:p>
        </w:tc>
        <w:tc>
          <w:tcPr>
            <w:tcW w:w="1701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16DFA" w:rsidRPr="00092840" w:rsidRDefault="00316DF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70EAC" w:rsidTr="0065694C">
        <w:trPr>
          <w:trHeight w:val="503"/>
        </w:trPr>
        <w:tc>
          <w:tcPr>
            <w:tcW w:w="3714" w:type="dxa"/>
          </w:tcPr>
          <w:p w:rsidR="00870EAC" w:rsidRDefault="00870EAC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Материалы стен</w:t>
            </w:r>
          </w:p>
        </w:tc>
        <w:tc>
          <w:tcPr>
            <w:tcW w:w="1701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Pr="00092840" w:rsidRDefault="00870EAC" w:rsidP="00B7208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70EAC">
        <w:trPr>
          <w:trHeight w:val="500"/>
        </w:trPr>
        <w:tc>
          <w:tcPr>
            <w:tcW w:w="3714" w:type="dxa"/>
          </w:tcPr>
          <w:p w:rsidR="00870EAC" w:rsidRDefault="00870EAC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Материалы перекрытий</w:t>
            </w:r>
          </w:p>
        </w:tc>
        <w:tc>
          <w:tcPr>
            <w:tcW w:w="1701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Pr="00CA13C9" w:rsidRDefault="00870EAC" w:rsidP="004A005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70EAC">
        <w:trPr>
          <w:trHeight w:val="500"/>
        </w:trPr>
        <w:tc>
          <w:tcPr>
            <w:tcW w:w="3714" w:type="dxa"/>
          </w:tcPr>
          <w:p w:rsidR="00870EAC" w:rsidRDefault="00870EAC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Материалы кровли</w:t>
            </w:r>
          </w:p>
        </w:tc>
        <w:tc>
          <w:tcPr>
            <w:tcW w:w="1701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Pr="00092840" w:rsidRDefault="00870EA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70EAC" w:rsidTr="00EC0655">
        <w:trPr>
          <w:trHeight w:val="347"/>
        </w:trPr>
        <w:tc>
          <w:tcPr>
            <w:tcW w:w="3714" w:type="dxa"/>
          </w:tcPr>
          <w:p w:rsidR="00870EAC" w:rsidRDefault="00870EAC" w:rsidP="00903CD3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показатели </w:t>
            </w:r>
          </w:p>
        </w:tc>
        <w:tc>
          <w:tcPr>
            <w:tcW w:w="1701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</w:tr>
      <w:tr w:rsidR="00870EAC">
        <w:trPr>
          <w:trHeight w:val="510"/>
        </w:trPr>
        <w:tc>
          <w:tcPr>
            <w:tcW w:w="9951" w:type="dxa"/>
            <w:gridSpan w:val="4"/>
            <w:vAlign w:val="center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Объекты производственного назначения</w:t>
            </w:r>
          </w:p>
        </w:tc>
      </w:tr>
      <w:tr w:rsidR="00870EAC" w:rsidTr="00EC0655">
        <w:trPr>
          <w:trHeight w:val="730"/>
        </w:trPr>
        <w:tc>
          <w:tcPr>
            <w:tcW w:w="9951" w:type="dxa"/>
            <w:gridSpan w:val="4"/>
          </w:tcPr>
          <w:p w:rsidR="00870EAC" w:rsidRPr="00903CD3" w:rsidRDefault="00870EAC" w:rsidP="00F54F68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объекта капитального строительства в соответствии с проектной документацией:  </w:t>
            </w:r>
          </w:p>
        </w:tc>
      </w:tr>
      <w:tr w:rsidR="00870EAC">
        <w:tc>
          <w:tcPr>
            <w:tcW w:w="3714" w:type="dxa"/>
          </w:tcPr>
          <w:p w:rsidR="00870EAC" w:rsidRDefault="00870EAC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объекта</w:t>
            </w:r>
          </w:p>
        </w:tc>
        <w:tc>
          <w:tcPr>
            <w:tcW w:w="1701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</w:tr>
      <w:tr w:rsidR="00870EAC" w:rsidTr="00EC0655">
        <w:trPr>
          <w:trHeight w:val="419"/>
        </w:trPr>
        <w:tc>
          <w:tcPr>
            <w:tcW w:w="3714" w:type="dxa"/>
          </w:tcPr>
          <w:p w:rsidR="00870EAC" w:rsidRDefault="00870EAC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Мощность</w:t>
            </w:r>
          </w:p>
        </w:tc>
        <w:tc>
          <w:tcPr>
            <w:tcW w:w="1701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</w:tr>
      <w:tr w:rsidR="00870EAC" w:rsidTr="00EC0655">
        <w:trPr>
          <w:trHeight w:val="399"/>
        </w:trPr>
        <w:tc>
          <w:tcPr>
            <w:tcW w:w="3714" w:type="dxa"/>
          </w:tcPr>
          <w:p w:rsidR="00870EAC" w:rsidRDefault="00870EAC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Производительность</w:t>
            </w:r>
          </w:p>
        </w:tc>
        <w:tc>
          <w:tcPr>
            <w:tcW w:w="1701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</w:tr>
      <w:tr w:rsidR="00870EAC">
        <w:trPr>
          <w:trHeight w:val="720"/>
        </w:trPr>
        <w:tc>
          <w:tcPr>
            <w:tcW w:w="3714" w:type="dxa"/>
          </w:tcPr>
          <w:p w:rsidR="00870EAC" w:rsidRDefault="00870EAC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Сети и системы инженерно-технического обеспечения</w:t>
            </w:r>
          </w:p>
        </w:tc>
        <w:tc>
          <w:tcPr>
            <w:tcW w:w="1701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</w:tr>
      <w:tr w:rsidR="00870EAC" w:rsidTr="00EC0655">
        <w:trPr>
          <w:trHeight w:val="430"/>
        </w:trPr>
        <w:tc>
          <w:tcPr>
            <w:tcW w:w="3714" w:type="dxa"/>
          </w:tcPr>
          <w:p w:rsidR="00870EAC" w:rsidRDefault="00870EAC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Лифты</w:t>
            </w:r>
          </w:p>
        </w:tc>
        <w:tc>
          <w:tcPr>
            <w:tcW w:w="1701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</w:tr>
      <w:tr w:rsidR="00870EAC" w:rsidTr="00EC0655">
        <w:trPr>
          <w:trHeight w:val="281"/>
        </w:trPr>
        <w:tc>
          <w:tcPr>
            <w:tcW w:w="3714" w:type="dxa"/>
          </w:tcPr>
          <w:p w:rsidR="00870EAC" w:rsidRDefault="00870EAC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Эскалаторы</w:t>
            </w:r>
          </w:p>
        </w:tc>
        <w:tc>
          <w:tcPr>
            <w:tcW w:w="1701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</w:tr>
      <w:tr w:rsidR="00870EAC" w:rsidTr="00EC0655">
        <w:trPr>
          <w:trHeight w:val="399"/>
        </w:trPr>
        <w:tc>
          <w:tcPr>
            <w:tcW w:w="3714" w:type="dxa"/>
          </w:tcPr>
          <w:p w:rsidR="00870EAC" w:rsidRDefault="00870EAC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Инвалидные подъемники</w:t>
            </w:r>
          </w:p>
        </w:tc>
        <w:tc>
          <w:tcPr>
            <w:tcW w:w="1701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</w:tr>
      <w:tr w:rsidR="00870EAC" w:rsidTr="00003D77">
        <w:trPr>
          <w:trHeight w:val="296"/>
        </w:trPr>
        <w:tc>
          <w:tcPr>
            <w:tcW w:w="3714" w:type="dxa"/>
          </w:tcPr>
          <w:p w:rsidR="00870EAC" w:rsidRDefault="00870EAC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Материалы фундаментов</w:t>
            </w:r>
          </w:p>
        </w:tc>
        <w:tc>
          <w:tcPr>
            <w:tcW w:w="1701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</w:tr>
      <w:tr w:rsidR="00870EAC" w:rsidTr="00003D77">
        <w:trPr>
          <w:trHeight w:val="260"/>
        </w:trPr>
        <w:tc>
          <w:tcPr>
            <w:tcW w:w="3714" w:type="dxa"/>
          </w:tcPr>
          <w:p w:rsidR="00870EAC" w:rsidRDefault="00870EAC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Материалы стен</w:t>
            </w:r>
          </w:p>
        </w:tc>
        <w:tc>
          <w:tcPr>
            <w:tcW w:w="1701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</w:tr>
      <w:tr w:rsidR="00870EAC" w:rsidTr="00003D77">
        <w:trPr>
          <w:trHeight w:val="275"/>
        </w:trPr>
        <w:tc>
          <w:tcPr>
            <w:tcW w:w="3714" w:type="dxa"/>
          </w:tcPr>
          <w:p w:rsidR="00870EAC" w:rsidRDefault="00870EAC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Материалы перекрытий</w:t>
            </w:r>
          </w:p>
        </w:tc>
        <w:tc>
          <w:tcPr>
            <w:tcW w:w="1701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</w:tr>
      <w:tr w:rsidR="00870EAC" w:rsidTr="00A95852">
        <w:trPr>
          <w:trHeight w:val="297"/>
        </w:trPr>
        <w:tc>
          <w:tcPr>
            <w:tcW w:w="3714" w:type="dxa"/>
          </w:tcPr>
          <w:p w:rsidR="00870EAC" w:rsidRDefault="00870EAC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Материалы кровли</w:t>
            </w:r>
          </w:p>
        </w:tc>
        <w:tc>
          <w:tcPr>
            <w:tcW w:w="1701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</w:tr>
      <w:tr w:rsidR="00870EAC" w:rsidTr="00EC0655">
        <w:trPr>
          <w:trHeight w:val="361"/>
        </w:trPr>
        <w:tc>
          <w:tcPr>
            <w:tcW w:w="3714" w:type="dxa"/>
          </w:tcPr>
          <w:p w:rsidR="00870EAC" w:rsidRDefault="00870EAC" w:rsidP="00F54F68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показатели </w:t>
            </w:r>
          </w:p>
        </w:tc>
        <w:tc>
          <w:tcPr>
            <w:tcW w:w="1701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</w:tr>
      <w:tr w:rsidR="00870EAC">
        <w:trPr>
          <w:trHeight w:val="510"/>
        </w:trPr>
        <w:tc>
          <w:tcPr>
            <w:tcW w:w="9951" w:type="dxa"/>
            <w:gridSpan w:val="4"/>
            <w:vAlign w:val="center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Линейные объекты</w:t>
            </w:r>
          </w:p>
        </w:tc>
      </w:tr>
      <w:tr w:rsidR="00870EAC">
        <w:trPr>
          <w:trHeight w:val="510"/>
        </w:trPr>
        <w:tc>
          <w:tcPr>
            <w:tcW w:w="3714" w:type="dxa"/>
          </w:tcPr>
          <w:p w:rsidR="00870EAC" w:rsidRDefault="00870EAC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</w:t>
            </w:r>
            <w:r>
              <w:rPr>
                <w:sz w:val="24"/>
                <w:szCs w:val="24"/>
              </w:rPr>
              <w:br/>
              <w:t>(класс)</w:t>
            </w:r>
          </w:p>
        </w:tc>
        <w:tc>
          <w:tcPr>
            <w:tcW w:w="1701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</w:tr>
      <w:tr w:rsidR="00870EAC" w:rsidTr="00A95852">
        <w:trPr>
          <w:trHeight w:val="325"/>
        </w:trPr>
        <w:tc>
          <w:tcPr>
            <w:tcW w:w="3714" w:type="dxa"/>
          </w:tcPr>
          <w:p w:rsidR="00870EAC" w:rsidRDefault="00870EAC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Протяженность</w:t>
            </w:r>
          </w:p>
        </w:tc>
        <w:tc>
          <w:tcPr>
            <w:tcW w:w="1701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</w:tr>
      <w:tr w:rsidR="00870EAC">
        <w:trPr>
          <w:trHeight w:val="510"/>
        </w:trPr>
        <w:tc>
          <w:tcPr>
            <w:tcW w:w="3714" w:type="dxa"/>
          </w:tcPr>
          <w:p w:rsidR="00870EAC" w:rsidRDefault="00870EAC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Мощность (пропускная способность, грузооборот, интенсивность движения)</w:t>
            </w:r>
          </w:p>
        </w:tc>
        <w:tc>
          <w:tcPr>
            <w:tcW w:w="1701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</w:tr>
      <w:tr w:rsidR="00870EAC">
        <w:trPr>
          <w:trHeight w:val="510"/>
        </w:trPr>
        <w:tc>
          <w:tcPr>
            <w:tcW w:w="3714" w:type="dxa"/>
          </w:tcPr>
          <w:p w:rsidR="00870EAC" w:rsidRDefault="00870EAC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Диаметры и количество трубопроводов, характеристики материалов труб</w:t>
            </w:r>
          </w:p>
        </w:tc>
        <w:tc>
          <w:tcPr>
            <w:tcW w:w="1701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</w:tr>
      <w:tr w:rsidR="00870EAC">
        <w:trPr>
          <w:trHeight w:val="510"/>
        </w:trPr>
        <w:tc>
          <w:tcPr>
            <w:tcW w:w="3714" w:type="dxa"/>
          </w:tcPr>
          <w:p w:rsidR="00870EAC" w:rsidRDefault="00870EAC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 (КЛ, </w:t>
            </w:r>
            <w:proofErr w:type="gramStart"/>
            <w:r>
              <w:rPr>
                <w:sz w:val="24"/>
                <w:szCs w:val="24"/>
              </w:rPr>
              <w:t>ВЛ</w:t>
            </w:r>
            <w:proofErr w:type="gramEnd"/>
            <w:r>
              <w:rPr>
                <w:sz w:val="24"/>
                <w:szCs w:val="24"/>
              </w:rPr>
              <w:t>, КВЛ), уровень напряжения линий электропередачи</w:t>
            </w:r>
          </w:p>
        </w:tc>
        <w:tc>
          <w:tcPr>
            <w:tcW w:w="1701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</w:tr>
      <w:tr w:rsidR="00870EAC">
        <w:trPr>
          <w:trHeight w:val="510"/>
        </w:trPr>
        <w:tc>
          <w:tcPr>
            <w:tcW w:w="3714" w:type="dxa"/>
          </w:tcPr>
          <w:p w:rsidR="00870EAC" w:rsidRDefault="00870EAC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конструктивных элементов, оказывающих</w:t>
            </w:r>
            <w:r>
              <w:rPr>
                <w:sz w:val="24"/>
                <w:szCs w:val="24"/>
              </w:rPr>
              <w:br/>
              <w:t>влияние на безопасность</w:t>
            </w:r>
          </w:p>
        </w:tc>
        <w:tc>
          <w:tcPr>
            <w:tcW w:w="1701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</w:tr>
      <w:tr w:rsidR="00870EAC">
        <w:tc>
          <w:tcPr>
            <w:tcW w:w="3714" w:type="dxa"/>
          </w:tcPr>
          <w:p w:rsidR="00870EAC" w:rsidRDefault="00870EAC" w:rsidP="00903CD3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показатели </w:t>
            </w:r>
          </w:p>
        </w:tc>
        <w:tc>
          <w:tcPr>
            <w:tcW w:w="1701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</w:tr>
      <w:tr w:rsidR="00870EAC">
        <w:trPr>
          <w:trHeight w:val="800"/>
        </w:trPr>
        <w:tc>
          <w:tcPr>
            <w:tcW w:w="9951" w:type="dxa"/>
            <w:gridSpan w:val="4"/>
            <w:vAlign w:val="center"/>
          </w:tcPr>
          <w:p w:rsidR="00870EAC" w:rsidRDefault="00870EAC" w:rsidP="008165F1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Соответствие требованиям энергетической эффективности и требованиям</w:t>
            </w:r>
            <w:r>
              <w:rPr>
                <w:sz w:val="24"/>
                <w:szCs w:val="24"/>
              </w:rPr>
              <w:br/>
              <w:t>оснащенности приборами учета используемых энергетических ресурсов</w:t>
            </w:r>
          </w:p>
        </w:tc>
      </w:tr>
      <w:tr w:rsidR="00870EAC">
        <w:trPr>
          <w:trHeight w:val="510"/>
        </w:trPr>
        <w:tc>
          <w:tcPr>
            <w:tcW w:w="3714" w:type="dxa"/>
          </w:tcPr>
          <w:p w:rsidR="00870EAC" w:rsidRDefault="00870EAC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Класс </w:t>
            </w:r>
            <w:proofErr w:type="spellStart"/>
            <w:r>
              <w:rPr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sz w:val="24"/>
                <w:szCs w:val="24"/>
              </w:rPr>
              <w:t xml:space="preserve"> здания</w:t>
            </w:r>
          </w:p>
        </w:tc>
        <w:tc>
          <w:tcPr>
            <w:tcW w:w="1701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</w:tr>
      <w:tr w:rsidR="00870EAC">
        <w:trPr>
          <w:trHeight w:val="510"/>
        </w:trPr>
        <w:tc>
          <w:tcPr>
            <w:tcW w:w="3714" w:type="dxa"/>
          </w:tcPr>
          <w:p w:rsidR="00870EAC" w:rsidRDefault="00870EAC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Удельный расход тепловой энергии на 1 кв. м площади</w:t>
            </w:r>
          </w:p>
        </w:tc>
        <w:tc>
          <w:tcPr>
            <w:tcW w:w="1701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кВт</w:t>
            </w:r>
            <w:r>
              <w:rPr>
                <w:sz w:val="24"/>
                <w:szCs w:val="24"/>
                <w:lang w:val="en-US"/>
              </w:rPr>
              <w:t>•</w:t>
            </w:r>
            <w:r>
              <w:rPr>
                <w:sz w:val="24"/>
                <w:szCs w:val="24"/>
              </w:rPr>
              <w:t>ч/м</w:t>
            </w:r>
            <w:proofErr w:type="gramStart"/>
            <w:r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</w:tr>
      <w:tr w:rsidR="00870EAC">
        <w:trPr>
          <w:trHeight w:val="500"/>
        </w:trPr>
        <w:tc>
          <w:tcPr>
            <w:tcW w:w="3714" w:type="dxa"/>
          </w:tcPr>
          <w:p w:rsidR="00870EAC" w:rsidRDefault="00870EAC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Материалы утепления наружных ограждающих конструкций</w:t>
            </w:r>
          </w:p>
        </w:tc>
        <w:tc>
          <w:tcPr>
            <w:tcW w:w="1701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</w:tr>
      <w:tr w:rsidR="00870EAC">
        <w:tc>
          <w:tcPr>
            <w:tcW w:w="3714" w:type="dxa"/>
          </w:tcPr>
          <w:p w:rsidR="00870EAC" w:rsidRDefault="00870EAC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Заполнение световых проемов</w:t>
            </w:r>
          </w:p>
        </w:tc>
        <w:tc>
          <w:tcPr>
            <w:tcW w:w="1701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70EAC" w:rsidRDefault="00870EAC" w:rsidP="00A95852">
            <w:pPr>
              <w:jc w:val="center"/>
              <w:rPr>
                <w:sz w:val="24"/>
                <w:szCs w:val="24"/>
              </w:rPr>
            </w:pPr>
          </w:p>
        </w:tc>
      </w:tr>
    </w:tbl>
    <w:p w:rsidR="00C317E3" w:rsidRDefault="00C317E3" w:rsidP="00C317E3">
      <w:pPr>
        <w:keepNext/>
        <w:ind w:firstLine="284"/>
        <w:jc w:val="both"/>
        <w:rPr>
          <w:sz w:val="24"/>
          <w:szCs w:val="24"/>
        </w:rPr>
      </w:pPr>
    </w:p>
    <w:p w:rsidR="00622411" w:rsidRDefault="00C317E3" w:rsidP="00622411">
      <w:pPr>
        <w:keepNext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Разрешение на ввод объекта в эксплуатацию недействительно без технического плана</w:t>
      </w:r>
      <w:r w:rsidRPr="00903CD3">
        <w:rPr>
          <w:sz w:val="24"/>
          <w:szCs w:val="24"/>
        </w:rPr>
        <w:br/>
      </w:r>
      <w:r>
        <w:rPr>
          <w:sz w:val="24"/>
          <w:szCs w:val="24"/>
        </w:rPr>
        <w:t>дата подготовки технического плана</w:t>
      </w:r>
    </w:p>
    <w:p w:rsidR="00C317E3" w:rsidRDefault="00C317E3" w:rsidP="00622411">
      <w:pPr>
        <w:keepNext/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12DE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870EAC" w:rsidRDefault="00870EAC">
      <w:pPr>
        <w:keepNext/>
        <w:pBdr>
          <w:top w:val="single" w:sz="4" w:space="1" w:color="auto"/>
        </w:pBdr>
        <w:spacing w:after="240"/>
        <w:ind w:right="312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75"/>
        <w:gridCol w:w="851"/>
        <w:gridCol w:w="1701"/>
        <w:gridCol w:w="1304"/>
        <w:gridCol w:w="2948"/>
      </w:tblGrid>
      <w:tr w:rsidR="00870EAC"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0EAC" w:rsidRDefault="00F54F68">
            <w:pPr>
              <w:jc w:val="center"/>
              <w:rPr>
                <w:sz w:val="24"/>
                <w:szCs w:val="24"/>
              </w:rPr>
            </w:pPr>
            <w:r w:rsidRPr="00B718C0">
              <w:rPr>
                <w:sz w:val="24"/>
                <w:szCs w:val="24"/>
              </w:rPr>
              <w:t>Начальник отдела архитектуры и градостроительства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EAC" w:rsidRDefault="00870EAC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0EAC" w:rsidRDefault="00870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EAC" w:rsidRDefault="00870EAC">
            <w:pPr>
              <w:rPr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0EAC" w:rsidRPr="00F54F68" w:rsidRDefault="00870EAC" w:rsidP="00F54F6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70EAC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870EAC" w:rsidRDefault="00870E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 уполномоченного</w:t>
            </w:r>
            <w:r>
              <w:rPr>
                <w:sz w:val="18"/>
                <w:szCs w:val="18"/>
              </w:rPr>
              <w:br/>
              <w:t>сотрудника органа,</w:t>
            </w:r>
            <w:r>
              <w:rPr>
                <w:sz w:val="18"/>
                <w:szCs w:val="18"/>
              </w:rPr>
              <w:br/>
              <w:t>осуществляющего выдачу</w:t>
            </w:r>
            <w:r>
              <w:rPr>
                <w:sz w:val="18"/>
                <w:szCs w:val="18"/>
              </w:rPr>
              <w:br/>
              <w:t>разрешения на ввод объекта в эксплуатацию)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870EAC" w:rsidRDefault="00870EAC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70EAC" w:rsidRDefault="00870E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870EAC" w:rsidRDefault="00870EAC">
            <w:pPr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:rsidR="00870EAC" w:rsidRDefault="00870E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(расшифровка подписи)</w:t>
            </w:r>
          </w:p>
        </w:tc>
      </w:tr>
    </w:tbl>
    <w:p w:rsidR="00870EAC" w:rsidRDefault="00870EAC">
      <w:pPr>
        <w:spacing w:after="24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454"/>
        <w:gridCol w:w="227"/>
        <w:gridCol w:w="1247"/>
        <w:gridCol w:w="340"/>
        <w:gridCol w:w="340"/>
        <w:gridCol w:w="511"/>
      </w:tblGrid>
      <w:tr w:rsidR="00870EAC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EAC" w:rsidRPr="00CD2B44" w:rsidRDefault="00870EAC">
            <w:pPr>
              <w:jc w:val="right"/>
              <w:rPr>
                <w:sz w:val="22"/>
                <w:szCs w:val="22"/>
              </w:rPr>
            </w:pPr>
            <w:r w:rsidRPr="00CD2B44">
              <w:rPr>
                <w:sz w:val="22"/>
                <w:szCs w:val="22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0EAC" w:rsidRPr="00CD2B44" w:rsidRDefault="00870EAC" w:rsidP="00B718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EAC" w:rsidRPr="00CD2B44" w:rsidRDefault="00870EAC">
            <w:pPr>
              <w:rPr>
                <w:sz w:val="24"/>
                <w:szCs w:val="24"/>
              </w:rPr>
            </w:pPr>
            <w:r w:rsidRPr="00CD2B44">
              <w:rPr>
                <w:sz w:val="24"/>
                <w:szCs w:val="24"/>
              </w:rPr>
              <w:t>”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0EAC" w:rsidRPr="00CD2B44" w:rsidRDefault="00870EAC" w:rsidP="004B79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EAC" w:rsidRPr="00CD2B44" w:rsidRDefault="00870EAC">
            <w:pPr>
              <w:jc w:val="right"/>
              <w:rPr>
                <w:sz w:val="24"/>
                <w:szCs w:val="24"/>
              </w:rPr>
            </w:pPr>
            <w:r w:rsidRPr="00CD2B44">
              <w:rPr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70EAC" w:rsidRPr="00CD2B44" w:rsidRDefault="00870EAC" w:rsidP="00180744">
            <w:pPr>
              <w:rPr>
                <w:sz w:val="24"/>
                <w:szCs w:val="24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70EAC" w:rsidRPr="00CD2B44" w:rsidRDefault="00870EAC">
            <w:pPr>
              <w:ind w:left="57"/>
              <w:rPr>
                <w:sz w:val="24"/>
                <w:szCs w:val="24"/>
              </w:rPr>
            </w:pPr>
            <w:proofErr w:type="gramStart"/>
            <w:r w:rsidRPr="00CD2B44">
              <w:rPr>
                <w:sz w:val="24"/>
                <w:szCs w:val="24"/>
              </w:rPr>
              <w:t>г</w:t>
            </w:r>
            <w:proofErr w:type="gramEnd"/>
            <w:r w:rsidRPr="00CD2B44">
              <w:rPr>
                <w:sz w:val="24"/>
                <w:szCs w:val="24"/>
              </w:rPr>
              <w:t>.</w:t>
            </w:r>
          </w:p>
        </w:tc>
      </w:tr>
    </w:tbl>
    <w:p w:rsidR="00E9142B" w:rsidRDefault="00870EAC" w:rsidP="00304C9A">
      <w:pPr>
        <w:spacing w:before="240"/>
        <w:rPr>
          <w:sz w:val="24"/>
          <w:szCs w:val="24"/>
        </w:rPr>
      </w:pPr>
      <w:r>
        <w:t>М.П.</w:t>
      </w:r>
    </w:p>
    <w:sectPr w:rsidR="00E9142B"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6B0" w:rsidRDefault="005506B0">
      <w:r>
        <w:separator/>
      </w:r>
    </w:p>
  </w:endnote>
  <w:endnote w:type="continuationSeparator" w:id="0">
    <w:p w:rsidR="005506B0" w:rsidRDefault="00550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6B0" w:rsidRDefault="005506B0">
      <w:r>
        <w:separator/>
      </w:r>
    </w:p>
  </w:footnote>
  <w:footnote w:type="continuationSeparator" w:id="0">
    <w:p w:rsidR="005506B0" w:rsidRDefault="005506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3C8D6B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951402"/>
    <w:multiLevelType w:val="multilevel"/>
    <w:tmpl w:val="9500BA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1C74F5B"/>
    <w:multiLevelType w:val="multilevel"/>
    <w:tmpl w:val="37D2CD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4A09F4"/>
    <w:multiLevelType w:val="multilevel"/>
    <w:tmpl w:val="5AD4F3CA"/>
    <w:lvl w:ilvl="0">
      <w:start w:val="1"/>
      <w:numFmt w:val="decimal"/>
      <w:lvlText w:val="%1."/>
      <w:lvlJc w:val="left"/>
      <w:pPr>
        <w:ind w:left="113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9775617"/>
    <w:multiLevelType w:val="multilevel"/>
    <w:tmpl w:val="CA74670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6D6528"/>
    <w:multiLevelType w:val="multilevel"/>
    <w:tmpl w:val="E86ADD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15B32538"/>
    <w:multiLevelType w:val="multilevel"/>
    <w:tmpl w:val="01709E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">
    <w:nsid w:val="1800619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>
    <w:nsid w:val="1B5D790C"/>
    <w:multiLevelType w:val="multilevel"/>
    <w:tmpl w:val="07BAD1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107474A"/>
    <w:multiLevelType w:val="multilevel"/>
    <w:tmpl w:val="6E7C26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">
    <w:nsid w:val="265B2708"/>
    <w:multiLevelType w:val="multilevel"/>
    <w:tmpl w:val="A746AC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>
    <w:nsid w:val="28C84B04"/>
    <w:multiLevelType w:val="multilevel"/>
    <w:tmpl w:val="BCACBA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94C105A"/>
    <w:multiLevelType w:val="multilevel"/>
    <w:tmpl w:val="22C2E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E2A4335"/>
    <w:multiLevelType w:val="multilevel"/>
    <w:tmpl w:val="B0D09B5A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69C43D2"/>
    <w:multiLevelType w:val="multilevel"/>
    <w:tmpl w:val="F5AC8C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5">
    <w:nsid w:val="37B30C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6">
    <w:nsid w:val="37D367BA"/>
    <w:multiLevelType w:val="multilevel"/>
    <w:tmpl w:val="404E4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C70663E"/>
    <w:multiLevelType w:val="multilevel"/>
    <w:tmpl w:val="40683E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8">
    <w:nsid w:val="412C7791"/>
    <w:multiLevelType w:val="multilevel"/>
    <w:tmpl w:val="726E61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320697D"/>
    <w:multiLevelType w:val="multilevel"/>
    <w:tmpl w:val="5DCCBA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3A6782E"/>
    <w:multiLevelType w:val="multilevel"/>
    <w:tmpl w:val="BC383D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4A3673C"/>
    <w:multiLevelType w:val="multilevel"/>
    <w:tmpl w:val="5BE024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8162BA3"/>
    <w:multiLevelType w:val="multilevel"/>
    <w:tmpl w:val="6A940AE4"/>
    <w:lvl w:ilvl="0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8856694"/>
    <w:multiLevelType w:val="multilevel"/>
    <w:tmpl w:val="EFEE2F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9020FEC"/>
    <w:multiLevelType w:val="multilevel"/>
    <w:tmpl w:val="0AFA82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99D5138"/>
    <w:multiLevelType w:val="multilevel"/>
    <w:tmpl w:val="517A0C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2733CC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7">
    <w:nsid w:val="53DA1FFD"/>
    <w:multiLevelType w:val="multilevel"/>
    <w:tmpl w:val="3DE280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8">
    <w:nsid w:val="54255155"/>
    <w:multiLevelType w:val="multilevel"/>
    <w:tmpl w:val="D9A06E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4F1576C"/>
    <w:multiLevelType w:val="multilevel"/>
    <w:tmpl w:val="466281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88F400D"/>
    <w:multiLevelType w:val="multilevel"/>
    <w:tmpl w:val="0AFCC7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AD574FB"/>
    <w:multiLevelType w:val="multilevel"/>
    <w:tmpl w:val="72A8202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2">
    <w:nsid w:val="5D026562"/>
    <w:multiLevelType w:val="multilevel"/>
    <w:tmpl w:val="784A09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E315B4B"/>
    <w:multiLevelType w:val="multilevel"/>
    <w:tmpl w:val="382C6E7E"/>
    <w:lvl w:ilvl="0">
      <w:start w:val="1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4">
    <w:nsid w:val="5FDE23E7"/>
    <w:multiLevelType w:val="multilevel"/>
    <w:tmpl w:val="0E74FB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627145BA"/>
    <w:multiLevelType w:val="multilevel"/>
    <w:tmpl w:val="875678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527568D"/>
    <w:multiLevelType w:val="multilevel"/>
    <w:tmpl w:val="373EB8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B7D76D1"/>
    <w:multiLevelType w:val="multilevel"/>
    <w:tmpl w:val="26D2D0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BFF528D"/>
    <w:multiLevelType w:val="multilevel"/>
    <w:tmpl w:val="7EA62A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F5C62E8"/>
    <w:multiLevelType w:val="multilevel"/>
    <w:tmpl w:val="3620F6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60F7ED1"/>
    <w:multiLevelType w:val="multilevel"/>
    <w:tmpl w:val="C9D45E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C5D5521"/>
    <w:multiLevelType w:val="multilevel"/>
    <w:tmpl w:val="41F0F0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19"/>
  </w:num>
  <w:num w:numId="4">
    <w:abstractNumId w:val="20"/>
  </w:num>
  <w:num w:numId="5">
    <w:abstractNumId w:val="38"/>
  </w:num>
  <w:num w:numId="6">
    <w:abstractNumId w:val="39"/>
  </w:num>
  <w:num w:numId="7">
    <w:abstractNumId w:val="32"/>
  </w:num>
  <w:num w:numId="8">
    <w:abstractNumId w:val="21"/>
  </w:num>
  <w:num w:numId="9">
    <w:abstractNumId w:val="18"/>
  </w:num>
  <w:num w:numId="10">
    <w:abstractNumId w:val="37"/>
  </w:num>
  <w:num w:numId="11">
    <w:abstractNumId w:val="16"/>
  </w:num>
  <w:num w:numId="12">
    <w:abstractNumId w:val="30"/>
  </w:num>
  <w:num w:numId="13">
    <w:abstractNumId w:val="28"/>
  </w:num>
  <w:num w:numId="14">
    <w:abstractNumId w:val="23"/>
  </w:num>
  <w:num w:numId="15">
    <w:abstractNumId w:val="41"/>
  </w:num>
  <w:num w:numId="16">
    <w:abstractNumId w:val="36"/>
  </w:num>
  <w:num w:numId="17">
    <w:abstractNumId w:val="1"/>
  </w:num>
  <w:num w:numId="18">
    <w:abstractNumId w:val="12"/>
  </w:num>
  <w:num w:numId="19">
    <w:abstractNumId w:val="35"/>
  </w:num>
  <w:num w:numId="20">
    <w:abstractNumId w:val="25"/>
  </w:num>
  <w:num w:numId="21">
    <w:abstractNumId w:val="26"/>
  </w:num>
  <w:num w:numId="22">
    <w:abstractNumId w:val="29"/>
  </w:num>
  <w:num w:numId="23">
    <w:abstractNumId w:val="24"/>
  </w:num>
  <w:num w:numId="24">
    <w:abstractNumId w:val="8"/>
  </w:num>
  <w:num w:numId="25">
    <w:abstractNumId w:val="34"/>
  </w:num>
  <w:num w:numId="26">
    <w:abstractNumId w:val="0"/>
  </w:num>
  <w:num w:numId="27">
    <w:abstractNumId w:val="5"/>
  </w:num>
  <w:num w:numId="28">
    <w:abstractNumId w:val="9"/>
  </w:num>
  <w:num w:numId="29">
    <w:abstractNumId w:val="40"/>
  </w:num>
  <w:num w:numId="30">
    <w:abstractNumId w:val="15"/>
  </w:num>
  <w:num w:numId="31">
    <w:abstractNumId w:val="7"/>
  </w:num>
  <w:num w:numId="32">
    <w:abstractNumId w:val="6"/>
  </w:num>
  <w:num w:numId="33">
    <w:abstractNumId w:val="27"/>
  </w:num>
  <w:num w:numId="34">
    <w:abstractNumId w:val="10"/>
  </w:num>
  <w:num w:numId="35">
    <w:abstractNumId w:val="14"/>
  </w:num>
  <w:num w:numId="36">
    <w:abstractNumId w:val="31"/>
  </w:num>
  <w:num w:numId="37">
    <w:abstractNumId w:val="17"/>
  </w:num>
  <w:num w:numId="38">
    <w:abstractNumId w:val="22"/>
  </w:num>
  <w:num w:numId="39">
    <w:abstractNumId w:val="2"/>
  </w:num>
  <w:num w:numId="40">
    <w:abstractNumId w:val="13"/>
  </w:num>
  <w:num w:numId="41">
    <w:abstractNumId w:val="33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EAC"/>
    <w:rsid w:val="00003D77"/>
    <w:rsid w:val="00034EDC"/>
    <w:rsid w:val="0004685D"/>
    <w:rsid w:val="00052143"/>
    <w:rsid w:val="00082E13"/>
    <w:rsid w:val="0009097F"/>
    <w:rsid w:val="00092840"/>
    <w:rsid w:val="00096FB1"/>
    <w:rsid w:val="000A62DE"/>
    <w:rsid w:val="000F207C"/>
    <w:rsid w:val="001032C7"/>
    <w:rsid w:val="00121F36"/>
    <w:rsid w:val="00136F94"/>
    <w:rsid w:val="001464B8"/>
    <w:rsid w:val="00171D03"/>
    <w:rsid w:val="0017503F"/>
    <w:rsid w:val="00180744"/>
    <w:rsid w:val="00191C75"/>
    <w:rsid w:val="001B1F17"/>
    <w:rsid w:val="001E7C4E"/>
    <w:rsid w:val="00202016"/>
    <w:rsid w:val="00206926"/>
    <w:rsid w:val="0022184E"/>
    <w:rsid w:val="00224B17"/>
    <w:rsid w:val="00247A4A"/>
    <w:rsid w:val="002542E3"/>
    <w:rsid w:val="00256268"/>
    <w:rsid w:val="00266F95"/>
    <w:rsid w:val="00273B9D"/>
    <w:rsid w:val="002743BA"/>
    <w:rsid w:val="00277860"/>
    <w:rsid w:val="002819B7"/>
    <w:rsid w:val="00290AA8"/>
    <w:rsid w:val="00294D6E"/>
    <w:rsid w:val="002A3C0B"/>
    <w:rsid w:val="002B03C2"/>
    <w:rsid w:val="002B67BA"/>
    <w:rsid w:val="002C2D9C"/>
    <w:rsid w:val="002D12D5"/>
    <w:rsid w:val="002D34AF"/>
    <w:rsid w:val="002D5266"/>
    <w:rsid w:val="002D7A95"/>
    <w:rsid w:val="002E167A"/>
    <w:rsid w:val="002E3140"/>
    <w:rsid w:val="002E5B61"/>
    <w:rsid w:val="00304C9A"/>
    <w:rsid w:val="00312D11"/>
    <w:rsid w:val="00313A79"/>
    <w:rsid w:val="00315C00"/>
    <w:rsid w:val="00316DFA"/>
    <w:rsid w:val="00325B1E"/>
    <w:rsid w:val="00327F4C"/>
    <w:rsid w:val="00356189"/>
    <w:rsid w:val="003639EA"/>
    <w:rsid w:val="00364265"/>
    <w:rsid w:val="00393497"/>
    <w:rsid w:val="0039618B"/>
    <w:rsid w:val="003A3EAE"/>
    <w:rsid w:val="003C634E"/>
    <w:rsid w:val="003D1D97"/>
    <w:rsid w:val="003D5F65"/>
    <w:rsid w:val="003E25A7"/>
    <w:rsid w:val="003E5951"/>
    <w:rsid w:val="003F4984"/>
    <w:rsid w:val="00414532"/>
    <w:rsid w:val="00431001"/>
    <w:rsid w:val="00433983"/>
    <w:rsid w:val="004354EF"/>
    <w:rsid w:val="00467B8E"/>
    <w:rsid w:val="00495221"/>
    <w:rsid w:val="004A0051"/>
    <w:rsid w:val="004B65E5"/>
    <w:rsid w:val="004B794E"/>
    <w:rsid w:val="004C2B09"/>
    <w:rsid w:val="004D0500"/>
    <w:rsid w:val="004D419E"/>
    <w:rsid w:val="004E529B"/>
    <w:rsid w:val="004F2129"/>
    <w:rsid w:val="00504D12"/>
    <w:rsid w:val="00510FFA"/>
    <w:rsid w:val="00515D5A"/>
    <w:rsid w:val="0052383D"/>
    <w:rsid w:val="005239F9"/>
    <w:rsid w:val="00540FE8"/>
    <w:rsid w:val="005442FF"/>
    <w:rsid w:val="005506B0"/>
    <w:rsid w:val="00554DB4"/>
    <w:rsid w:val="00557744"/>
    <w:rsid w:val="005821A3"/>
    <w:rsid w:val="00597C82"/>
    <w:rsid w:val="005A0213"/>
    <w:rsid w:val="005A3286"/>
    <w:rsid w:val="005B03F8"/>
    <w:rsid w:val="005B72F7"/>
    <w:rsid w:val="005C3F8B"/>
    <w:rsid w:val="005D0996"/>
    <w:rsid w:val="005D1C56"/>
    <w:rsid w:val="005E4C3E"/>
    <w:rsid w:val="005F01F7"/>
    <w:rsid w:val="005F54A2"/>
    <w:rsid w:val="00601B30"/>
    <w:rsid w:val="00622411"/>
    <w:rsid w:val="00626DF2"/>
    <w:rsid w:val="00634D13"/>
    <w:rsid w:val="0065694C"/>
    <w:rsid w:val="00663594"/>
    <w:rsid w:val="00680B36"/>
    <w:rsid w:val="006824E2"/>
    <w:rsid w:val="00682BF5"/>
    <w:rsid w:val="006847B3"/>
    <w:rsid w:val="00693631"/>
    <w:rsid w:val="0069489B"/>
    <w:rsid w:val="00695919"/>
    <w:rsid w:val="0069777F"/>
    <w:rsid w:val="006A6507"/>
    <w:rsid w:val="006A671A"/>
    <w:rsid w:val="006B0761"/>
    <w:rsid w:val="006C389E"/>
    <w:rsid w:val="006D2399"/>
    <w:rsid w:val="006D45D8"/>
    <w:rsid w:val="006D7C7D"/>
    <w:rsid w:val="006E3148"/>
    <w:rsid w:val="006E6797"/>
    <w:rsid w:val="00700448"/>
    <w:rsid w:val="00704CD6"/>
    <w:rsid w:val="007340F5"/>
    <w:rsid w:val="0076604E"/>
    <w:rsid w:val="00770B1A"/>
    <w:rsid w:val="007864E2"/>
    <w:rsid w:val="0079406A"/>
    <w:rsid w:val="007C33F5"/>
    <w:rsid w:val="007D29F0"/>
    <w:rsid w:val="007D456A"/>
    <w:rsid w:val="007E4B3B"/>
    <w:rsid w:val="007F7A4A"/>
    <w:rsid w:val="00812DE7"/>
    <w:rsid w:val="00813D7E"/>
    <w:rsid w:val="008165F1"/>
    <w:rsid w:val="00834C52"/>
    <w:rsid w:val="00835351"/>
    <w:rsid w:val="00862936"/>
    <w:rsid w:val="00867B97"/>
    <w:rsid w:val="00870EAC"/>
    <w:rsid w:val="008714D2"/>
    <w:rsid w:val="008717EB"/>
    <w:rsid w:val="00877487"/>
    <w:rsid w:val="00880F8F"/>
    <w:rsid w:val="008876ED"/>
    <w:rsid w:val="008942BF"/>
    <w:rsid w:val="008B0E92"/>
    <w:rsid w:val="008B715E"/>
    <w:rsid w:val="008B75D5"/>
    <w:rsid w:val="008C1ABA"/>
    <w:rsid w:val="008C2220"/>
    <w:rsid w:val="008C5682"/>
    <w:rsid w:val="008D1B88"/>
    <w:rsid w:val="008E5FAD"/>
    <w:rsid w:val="008F41CE"/>
    <w:rsid w:val="00903CD3"/>
    <w:rsid w:val="009105A2"/>
    <w:rsid w:val="0092215F"/>
    <w:rsid w:val="00925139"/>
    <w:rsid w:val="00935E9B"/>
    <w:rsid w:val="00990966"/>
    <w:rsid w:val="009C507C"/>
    <w:rsid w:val="009D6557"/>
    <w:rsid w:val="009E376F"/>
    <w:rsid w:val="009E4A16"/>
    <w:rsid w:val="00A01CAB"/>
    <w:rsid w:val="00A03DE1"/>
    <w:rsid w:val="00A06952"/>
    <w:rsid w:val="00A20578"/>
    <w:rsid w:val="00A224CD"/>
    <w:rsid w:val="00A24CAC"/>
    <w:rsid w:val="00A25578"/>
    <w:rsid w:val="00A26C5B"/>
    <w:rsid w:val="00A4088A"/>
    <w:rsid w:val="00A5058B"/>
    <w:rsid w:val="00A5517E"/>
    <w:rsid w:val="00A574C3"/>
    <w:rsid w:val="00A76686"/>
    <w:rsid w:val="00A8294C"/>
    <w:rsid w:val="00A917FB"/>
    <w:rsid w:val="00A91EB0"/>
    <w:rsid w:val="00A95852"/>
    <w:rsid w:val="00AA22EE"/>
    <w:rsid w:val="00AC3D70"/>
    <w:rsid w:val="00AD7F89"/>
    <w:rsid w:val="00AF1D72"/>
    <w:rsid w:val="00B1205C"/>
    <w:rsid w:val="00B21488"/>
    <w:rsid w:val="00B5115A"/>
    <w:rsid w:val="00B6002F"/>
    <w:rsid w:val="00B6478E"/>
    <w:rsid w:val="00B65E44"/>
    <w:rsid w:val="00B70542"/>
    <w:rsid w:val="00B718C0"/>
    <w:rsid w:val="00B7208A"/>
    <w:rsid w:val="00B77AF8"/>
    <w:rsid w:val="00B77EB3"/>
    <w:rsid w:val="00BA6816"/>
    <w:rsid w:val="00BD0CD5"/>
    <w:rsid w:val="00BD4E15"/>
    <w:rsid w:val="00BD620F"/>
    <w:rsid w:val="00BF3BEC"/>
    <w:rsid w:val="00BF40FA"/>
    <w:rsid w:val="00C01E5D"/>
    <w:rsid w:val="00C03E05"/>
    <w:rsid w:val="00C1583E"/>
    <w:rsid w:val="00C16CC5"/>
    <w:rsid w:val="00C20416"/>
    <w:rsid w:val="00C317E3"/>
    <w:rsid w:val="00C34726"/>
    <w:rsid w:val="00C370F6"/>
    <w:rsid w:val="00C41274"/>
    <w:rsid w:val="00C46065"/>
    <w:rsid w:val="00C57EED"/>
    <w:rsid w:val="00C8106D"/>
    <w:rsid w:val="00C8170B"/>
    <w:rsid w:val="00C82B2B"/>
    <w:rsid w:val="00C8561B"/>
    <w:rsid w:val="00C86591"/>
    <w:rsid w:val="00C95C72"/>
    <w:rsid w:val="00CA13C9"/>
    <w:rsid w:val="00CB08C8"/>
    <w:rsid w:val="00CB3AD6"/>
    <w:rsid w:val="00CD2B44"/>
    <w:rsid w:val="00CD3886"/>
    <w:rsid w:val="00CF4C81"/>
    <w:rsid w:val="00D01DE3"/>
    <w:rsid w:val="00D133D9"/>
    <w:rsid w:val="00D1575D"/>
    <w:rsid w:val="00D31766"/>
    <w:rsid w:val="00D55158"/>
    <w:rsid w:val="00D843B0"/>
    <w:rsid w:val="00D84C06"/>
    <w:rsid w:val="00DA5D89"/>
    <w:rsid w:val="00DA7A7F"/>
    <w:rsid w:val="00DB2DE4"/>
    <w:rsid w:val="00DC455E"/>
    <w:rsid w:val="00DD10B9"/>
    <w:rsid w:val="00DD3813"/>
    <w:rsid w:val="00DE3B81"/>
    <w:rsid w:val="00DF689B"/>
    <w:rsid w:val="00DF797B"/>
    <w:rsid w:val="00E101D3"/>
    <w:rsid w:val="00E1445E"/>
    <w:rsid w:val="00E14DF4"/>
    <w:rsid w:val="00E2217E"/>
    <w:rsid w:val="00E230E5"/>
    <w:rsid w:val="00E31572"/>
    <w:rsid w:val="00E52592"/>
    <w:rsid w:val="00E52E51"/>
    <w:rsid w:val="00E6196A"/>
    <w:rsid w:val="00E71B43"/>
    <w:rsid w:val="00E730F7"/>
    <w:rsid w:val="00E818D2"/>
    <w:rsid w:val="00E84FF6"/>
    <w:rsid w:val="00E9142B"/>
    <w:rsid w:val="00EB563B"/>
    <w:rsid w:val="00EC0655"/>
    <w:rsid w:val="00EC07A1"/>
    <w:rsid w:val="00EE00F0"/>
    <w:rsid w:val="00EE3390"/>
    <w:rsid w:val="00EE588C"/>
    <w:rsid w:val="00EF190E"/>
    <w:rsid w:val="00F039D7"/>
    <w:rsid w:val="00F04BA9"/>
    <w:rsid w:val="00F2203F"/>
    <w:rsid w:val="00F35AB0"/>
    <w:rsid w:val="00F3793B"/>
    <w:rsid w:val="00F45E51"/>
    <w:rsid w:val="00F525E4"/>
    <w:rsid w:val="00F54F68"/>
    <w:rsid w:val="00F62262"/>
    <w:rsid w:val="00F63425"/>
    <w:rsid w:val="00F63C49"/>
    <w:rsid w:val="00F7085A"/>
    <w:rsid w:val="00F76A1B"/>
    <w:rsid w:val="00F80C36"/>
    <w:rsid w:val="00F86BB4"/>
    <w:rsid w:val="00F90950"/>
    <w:rsid w:val="00FA3E5F"/>
    <w:rsid w:val="00FA5C3B"/>
    <w:rsid w:val="00FB5E78"/>
    <w:rsid w:val="00FB62D8"/>
    <w:rsid w:val="00FF5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customStyle="1" w:styleId="1-1pt">
    <w:name w:val="Заголовок №1 + Интервал -1 pt"/>
    <w:basedOn w:val="a0"/>
    <w:uiPriority w:val="99"/>
    <w:rPr>
      <w:rFonts w:cs="Times New Roman"/>
      <w:spacing w:val="-20"/>
      <w:sz w:val="21"/>
      <w:szCs w:val="21"/>
    </w:rPr>
  </w:style>
  <w:style w:type="character" w:customStyle="1" w:styleId="11">
    <w:name w:val="Основной текст (11)"/>
    <w:basedOn w:val="a0"/>
    <w:uiPriority w:val="99"/>
    <w:rPr>
      <w:rFonts w:cs="Times New Roman"/>
      <w:sz w:val="14"/>
      <w:szCs w:val="14"/>
    </w:rPr>
  </w:style>
  <w:style w:type="paragraph" w:customStyle="1" w:styleId="2">
    <w:name w:val="Основной текст (2)"/>
    <w:basedOn w:val="a"/>
    <w:uiPriority w:val="99"/>
    <w:pPr>
      <w:shd w:val="clear" w:color="auto" w:fill="FFFFFF"/>
      <w:spacing w:after="360" w:line="254" w:lineRule="exact"/>
      <w:jc w:val="center"/>
    </w:pPr>
    <w:rPr>
      <w:b/>
      <w:bCs/>
      <w:noProof/>
      <w:sz w:val="22"/>
      <w:szCs w:val="22"/>
      <w:lang w:val="en-US"/>
    </w:rPr>
  </w:style>
  <w:style w:type="paragraph" w:customStyle="1" w:styleId="3">
    <w:name w:val="Основной текст (3)"/>
    <w:basedOn w:val="a"/>
    <w:uiPriority w:val="99"/>
    <w:pPr>
      <w:shd w:val="clear" w:color="auto" w:fill="FFFFFF"/>
      <w:spacing w:before="360" w:after="2520" w:line="240" w:lineRule="atLeast"/>
      <w:jc w:val="center"/>
    </w:pPr>
    <w:rPr>
      <w:b/>
      <w:bCs/>
      <w:noProof/>
      <w:sz w:val="18"/>
      <w:szCs w:val="18"/>
      <w:lang w:val="en-US"/>
    </w:rPr>
  </w:style>
  <w:style w:type="paragraph" w:customStyle="1" w:styleId="111">
    <w:name w:val="Основной текст (11)1"/>
    <w:basedOn w:val="a"/>
    <w:uiPriority w:val="99"/>
    <w:pPr>
      <w:shd w:val="clear" w:color="auto" w:fill="FFFFFF"/>
      <w:spacing w:after="420" w:line="187" w:lineRule="exact"/>
      <w:ind w:hanging="1720"/>
      <w:jc w:val="right"/>
    </w:pPr>
    <w:rPr>
      <w:noProof/>
      <w:sz w:val="14"/>
      <w:szCs w:val="14"/>
      <w:lang w:val="en-US"/>
    </w:rPr>
  </w:style>
  <w:style w:type="paragraph" w:customStyle="1" w:styleId="1">
    <w:name w:val="Заголовок №1"/>
    <w:basedOn w:val="a"/>
    <w:uiPriority w:val="99"/>
    <w:pPr>
      <w:shd w:val="clear" w:color="auto" w:fill="FFFFFF"/>
      <w:spacing w:before="60" w:after="240" w:line="240" w:lineRule="atLeast"/>
      <w:outlineLvl w:val="0"/>
    </w:pPr>
    <w:rPr>
      <w:noProof/>
      <w:spacing w:val="10"/>
      <w:sz w:val="21"/>
      <w:szCs w:val="21"/>
      <w:lang w:val="en-US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endnote text"/>
    <w:basedOn w:val="a"/>
    <w:link w:val="a8"/>
    <w:uiPriority w:val="99"/>
  </w:style>
  <w:style w:type="character" w:customStyle="1" w:styleId="a8">
    <w:name w:val="Текст концевой сноски Знак"/>
    <w:basedOn w:val="a0"/>
    <w:link w:val="a7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styleId="a9">
    <w:name w:val="endnote reference"/>
    <w:basedOn w:val="a0"/>
    <w:uiPriority w:val="99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EC065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C0655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5A02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customStyle="1" w:styleId="1-1pt">
    <w:name w:val="Заголовок №1 + Интервал -1 pt"/>
    <w:basedOn w:val="a0"/>
    <w:uiPriority w:val="99"/>
    <w:rPr>
      <w:rFonts w:cs="Times New Roman"/>
      <w:spacing w:val="-20"/>
      <w:sz w:val="21"/>
      <w:szCs w:val="21"/>
    </w:rPr>
  </w:style>
  <w:style w:type="character" w:customStyle="1" w:styleId="11">
    <w:name w:val="Основной текст (11)"/>
    <w:basedOn w:val="a0"/>
    <w:uiPriority w:val="99"/>
    <w:rPr>
      <w:rFonts w:cs="Times New Roman"/>
      <w:sz w:val="14"/>
      <w:szCs w:val="14"/>
    </w:rPr>
  </w:style>
  <w:style w:type="paragraph" w:customStyle="1" w:styleId="2">
    <w:name w:val="Основной текст (2)"/>
    <w:basedOn w:val="a"/>
    <w:uiPriority w:val="99"/>
    <w:pPr>
      <w:shd w:val="clear" w:color="auto" w:fill="FFFFFF"/>
      <w:spacing w:after="360" w:line="254" w:lineRule="exact"/>
      <w:jc w:val="center"/>
    </w:pPr>
    <w:rPr>
      <w:b/>
      <w:bCs/>
      <w:noProof/>
      <w:sz w:val="22"/>
      <w:szCs w:val="22"/>
      <w:lang w:val="en-US"/>
    </w:rPr>
  </w:style>
  <w:style w:type="paragraph" w:customStyle="1" w:styleId="3">
    <w:name w:val="Основной текст (3)"/>
    <w:basedOn w:val="a"/>
    <w:uiPriority w:val="99"/>
    <w:pPr>
      <w:shd w:val="clear" w:color="auto" w:fill="FFFFFF"/>
      <w:spacing w:before="360" w:after="2520" w:line="240" w:lineRule="atLeast"/>
      <w:jc w:val="center"/>
    </w:pPr>
    <w:rPr>
      <w:b/>
      <w:bCs/>
      <w:noProof/>
      <w:sz w:val="18"/>
      <w:szCs w:val="18"/>
      <w:lang w:val="en-US"/>
    </w:rPr>
  </w:style>
  <w:style w:type="paragraph" w:customStyle="1" w:styleId="111">
    <w:name w:val="Основной текст (11)1"/>
    <w:basedOn w:val="a"/>
    <w:uiPriority w:val="99"/>
    <w:pPr>
      <w:shd w:val="clear" w:color="auto" w:fill="FFFFFF"/>
      <w:spacing w:after="420" w:line="187" w:lineRule="exact"/>
      <w:ind w:hanging="1720"/>
      <w:jc w:val="right"/>
    </w:pPr>
    <w:rPr>
      <w:noProof/>
      <w:sz w:val="14"/>
      <w:szCs w:val="14"/>
      <w:lang w:val="en-US"/>
    </w:rPr>
  </w:style>
  <w:style w:type="paragraph" w:customStyle="1" w:styleId="1">
    <w:name w:val="Заголовок №1"/>
    <w:basedOn w:val="a"/>
    <w:uiPriority w:val="99"/>
    <w:pPr>
      <w:shd w:val="clear" w:color="auto" w:fill="FFFFFF"/>
      <w:spacing w:before="60" w:after="240" w:line="240" w:lineRule="atLeast"/>
      <w:outlineLvl w:val="0"/>
    </w:pPr>
    <w:rPr>
      <w:noProof/>
      <w:spacing w:val="10"/>
      <w:sz w:val="21"/>
      <w:szCs w:val="21"/>
      <w:lang w:val="en-US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endnote text"/>
    <w:basedOn w:val="a"/>
    <w:link w:val="a8"/>
    <w:uiPriority w:val="99"/>
  </w:style>
  <w:style w:type="character" w:customStyle="1" w:styleId="a8">
    <w:name w:val="Текст концевой сноски Знак"/>
    <w:basedOn w:val="a0"/>
    <w:link w:val="a7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styleId="a9">
    <w:name w:val="endnote reference"/>
    <w:basedOn w:val="a0"/>
    <w:uiPriority w:val="99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EC065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C0655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5A02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4AEDE-C4B9-49CA-AB8E-FF29312B0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4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5189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Погильдяков</cp:lastModifiedBy>
  <cp:revision>17</cp:revision>
  <cp:lastPrinted>2017-07-05T11:04:00Z</cp:lastPrinted>
  <dcterms:created xsi:type="dcterms:W3CDTF">2017-05-02T13:04:00Z</dcterms:created>
  <dcterms:modified xsi:type="dcterms:W3CDTF">2017-07-12T06:25:00Z</dcterms:modified>
</cp:coreProperties>
</file>