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EBC" w:rsidRDefault="000B0EBC" w:rsidP="000B0E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Pr="00A07CAD" w:rsidRDefault="000B0EBC" w:rsidP="000B0EB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61"/>
      <w:bookmarkEnd w:id="0"/>
      <w:r w:rsidRPr="00A07CAD">
        <w:rPr>
          <w:rFonts w:ascii="Times New Roman" w:hAnsi="Times New Roman" w:cs="Times New Roman"/>
          <w:sz w:val="28"/>
          <w:szCs w:val="28"/>
        </w:rPr>
        <w:t>Уведомление</w:t>
      </w:r>
    </w:p>
    <w:p w:rsidR="000B0EBC" w:rsidRPr="00A07CAD" w:rsidRDefault="000B0EBC" w:rsidP="000B0EB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>о подготовке проекта нормативного правового акта</w:t>
      </w:r>
    </w:p>
    <w:p w:rsidR="000B0EBC" w:rsidRPr="00A07CAD" w:rsidRDefault="000B0EBC" w:rsidP="000B0EB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B0EBC" w:rsidRPr="00A07CAD" w:rsidRDefault="00FF394F" w:rsidP="000B0EBC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>1. Вид нормативного правового акта</w:t>
      </w:r>
      <w:r w:rsidR="00EC4248" w:rsidRPr="00A07CAD">
        <w:rPr>
          <w:rFonts w:ascii="Times New Roman" w:hAnsi="Times New Roman" w:cs="Times New Roman"/>
          <w:sz w:val="28"/>
          <w:szCs w:val="28"/>
        </w:rPr>
        <w:t xml:space="preserve">  - Постановление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Похвистневский</w:t>
      </w:r>
      <w:r w:rsidR="00642A66" w:rsidRPr="00A07CAD">
        <w:rPr>
          <w:rFonts w:ascii="Times New Roman" w:hAnsi="Times New Roman" w:cs="Times New Roman"/>
          <w:sz w:val="28"/>
          <w:szCs w:val="28"/>
        </w:rPr>
        <w:t>.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0EBC" w:rsidRPr="00A07CAD" w:rsidRDefault="00FF394F" w:rsidP="000B0EBC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>2. Наименование проекта нормативного правового акта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-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="00EC4248" w:rsidRPr="00A07CAD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муниципального района Похвистневский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№433 от 26.05.2017»</w:t>
      </w:r>
      <w:r w:rsidR="00642A66" w:rsidRPr="00A07CAD">
        <w:rPr>
          <w:rFonts w:ascii="Times New Roman" w:hAnsi="Times New Roman" w:cs="Times New Roman"/>
          <w:sz w:val="28"/>
          <w:szCs w:val="28"/>
        </w:rPr>
        <w:t>.</w:t>
      </w:r>
    </w:p>
    <w:p w:rsidR="000B0EBC" w:rsidRPr="00A07CAD" w:rsidRDefault="00FF394F" w:rsidP="000D78A3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>3. Планируемый срок вступления в силу нормативного правового акта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– 20 июля</w:t>
      </w:r>
      <w:r w:rsidR="00642A66" w:rsidRPr="00A07CAD">
        <w:rPr>
          <w:rFonts w:ascii="Times New Roman" w:hAnsi="Times New Roman" w:cs="Times New Roman"/>
          <w:sz w:val="28"/>
          <w:szCs w:val="28"/>
        </w:rPr>
        <w:t>.</w:t>
      </w:r>
    </w:p>
    <w:p w:rsidR="000B0EBC" w:rsidRPr="00A07CAD" w:rsidRDefault="00FF394F" w:rsidP="00CF161B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>4. Разработчик проекта нормативного правового акта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- </w:t>
      </w:r>
      <w:r w:rsidR="00642A66" w:rsidRPr="00A07CAD">
        <w:rPr>
          <w:rFonts w:ascii="Times New Roman" w:hAnsi="Times New Roman" w:cs="Times New Roman"/>
          <w:sz w:val="28"/>
          <w:szCs w:val="28"/>
        </w:rPr>
        <w:t>Комитет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по управлению муниципальным имуществом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Похвистневский</w:t>
      </w:r>
      <w:r w:rsidR="00642A66" w:rsidRPr="00A07CAD">
        <w:rPr>
          <w:rFonts w:ascii="Times New Roman" w:hAnsi="Times New Roman" w:cs="Times New Roman"/>
          <w:sz w:val="28"/>
          <w:szCs w:val="28"/>
        </w:rPr>
        <w:t>.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0EBC" w:rsidRPr="00A07CAD" w:rsidRDefault="00FF394F" w:rsidP="000B0EBC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>5. Обоснование необходимости подготовки проекта нормативного правового акта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– протест</w:t>
      </w:r>
      <w:r w:rsidR="00642A66"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Похвистневской межрайонной прокуратуры на постановление </w:t>
      </w:r>
      <w:r w:rsidR="00642A66" w:rsidRPr="00A07CAD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Похвистневский </w:t>
      </w:r>
      <w:r w:rsidR="00CF161B" w:rsidRPr="00A07CAD">
        <w:rPr>
          <w:rFonts w:ascii="Times New Roman" w:hAnsi="Times New Roman" w:cs="Times New Roman"/>
          <w:sz w:val="28"/>
          <w:szCs w:val="28"/>
        </w:rPr>
        <w:t>от 26.05.2017</w:t>
      </w:r>
      <w:r w:rsidRPr="00A07CAD">
        <w:rPr>
          <w:rFonts w:ascii="Times New Roman" w:hAnsi="Times New Roman" w:cs="Times New Roman"/>
          <w:sz w:val="28"/>
          <w:szCs w:val="28"/>
        </w:rPr>
        <w:t xml:space="preserve"> №433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осуществления муниципального жилищного контроля на территории муниципального района Похвистневский Самарской области»</w:t>
      </w:r>
      <w:r w:rsidR="00642A66" w:rsidRPr="00A07CAD">
        <w:rPr>
          <w:rFonts w:ascii="Times New Roman" w:hAnsi="Times New Roman" w:cs="Times New Roman"/>
          <w:sz w:val="28"/>
          <w:szCs w:val="28"/>
        </w:rPr>
        <w:t>.</w:t>
      </w:r>
    </w:p>
    <w:p w:rsidR="000B0EBC" w:rsidRPr="00A07CAD" w:rsidRDefault="00FF394F" w:rsidP="00CF161B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>6. Описание проблем, на решение которых направлен предлагаемый способ регулирования</w:t>
      </w:r>
      <w:r w:rsidR="00642A66"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="00A07CAD">
        <w:rPr>
          <w:rFonts w:ascii="Times New Roman" w:hAnsi="Times New Roman" w:cs="Times New Roman"/>
          <w:sz w:val="28"/>
          <w:szCs w:val="28"/>
        </w:rPr>
        <w:t>–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="00A07CAD">
        <w:rPr>
          <w:rFonts w:ascii="Times New Roman" w:hAnsi="Times New Roman" w:cs="Times New Roman"/>
          <w:sz w:val="28"/>
          <w:szCs w:val="28"/>
        </w:rPr>
        <w:t xml:space="preserve">устранение 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противоречия подпункта «в» пункта 1.6.15, а также пункт 3.2.4 </w:t>
      </w:r>
      <w:r w:rsidR="00642A66" w:rsidRPr="00A07CAD">
        <w:rPr>
          <w:rFonts w:ascii="Times New Roman" w:hAnsi="Times New Roman" w:cs="Times New Roman"/>
          <w:sz w:val="28"/>
          <w:szCs w:val="28"/>
        </w:rPr>
        <w:t xml:space="preserve">в Административном регламенте осуществления муниципального жилищного контроля на территории муниципального района Похвистневский Самарской области </w:t>
      </w:r>
      <w:r w:rsidR="00CF161B" w:rsidRPr="00A07CAD">
        <w:rPr>
          <w:rFonts w:ascii="Times New Roman" w:hAnsi="Times New Roman" w:cs="Times New Roman"/>
          <w:sz w:val="28"/>
          <w:szCs w:val="28"/>
        </w:rPr>
        <w:t>требованиям действующего федерального регионального законодательства.</w:t>
      </w:r>
    </w:p>
    <w:p w:rsidR="000B0EBC" w:rsidRPr="00A07CAD" w:rsidRDefault="000B0EBC" w:rsidP="00A07C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>7. Круг субъектов, на которых будет распространено действие проекта нормативного правового акта</w:t>
      </w:r>
      <w:r w:rsidR="00FF394F"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- </w:t>
      </w:r>
      <w:r w:rsidR="00642A66" w:rsidRPr="00A07CAD">
        <w:rPr>
          <w:rFonts w:ascii="Times New Roman" w:hAnsi="Times New Roman" w:cs="Times New Roman"/>
          <w:sz w:val="28"/>
          <w:szCs w:val="28"/>
        </w:rPr>
        <w:t xml:space="preserve">юридические лица и индивидуальные предприниматели, осуществляющие управление многоквартирными домами, находящиеся в муниципальном жилищном фонде </w:t>
      </w:r>
      <w:r w:rsidR="00FF394F" w:rsidRPr="00A07CAD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Похвистневский. </w:t>
      </w:r>
    </w:p>
    <w:p w:rsidR="000B0EBC" w:rsidRPr="00A07CAD" w:rsidRDefault="00FF394F" w:rsidP="00FF394F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8. </w:t>
      </w:r>
      <w:r w:rsidR="00A07CAD">
        <w:rPr>
          <w:rFonts w:ascii="Times New Roman" w:hAnsi="Times New Roman" w:cs="Times New Roman"/>
          <w:sz w:val="28"/>
          <w:szCs w:val="28"/>
        </w:rPr>
        <w:t>Н</w:t>
      </w:r>
      <w:r w:rsidRPr="00A07CAD">
        <w:rPr>
          <w:rFonts w:ascii="Times New Roman" w:hAnsi="Times New Roman" w:cs="Times New Roman"/>
          <w:sz w:val="28"/>
          <w:szCs w:val="28"/>
        </w:rPr>
        <w:t>еобходимости в установлении переходного периода не требуется.</w:t>
      </w:r>
    </w:p>
    <w:p w:rsidR="000B0EBC" w:rsidRPr="00A07CAD" w:rsidRDefault="00FF394F" w:rsidP="000B0EBC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>9. Срок, в течение которого разработчиком проекта принимаются предложения</w:t>
      </w:r>
      <w:r w:rsid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>- с 27.06.2017 по 14.07.2017</w:t>
      </w:r>
      <w:r w:rsid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>год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   </w:t>
      </w:r>
      <w:r w:rsidRPr="00A07CAD">
        <w:rPr>
          <w:rFonts w:ascii="Times New Roman" w:hAnsi="Times New Roman" w:cs="Times New Roman"/>
          <w:sz w:val="28"/>
          <w:szCs w:val="28"/>
        </w:rPr>
        <w:t>(с</w:t>
      </w:r>
      <w:r w:rsidR="000B0EBC" w:rsidRPr="00A07CAD">
        <w:rPr>
          <w:rFonts w:ascii="Times New Roman" w:hAnsi="Times New Roman" w:cs="Times New Roman"/>
          <w:sz w:val="28"/>
          <w:szCs w:val="28"/>
        </w:rPr>
        <w:t>о дня размещения на официальном сайте настоящего уведомления)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</w:p>
    <w:p w:rsidR="000B0EBC" w:rsidRPr="00A07CAD" w:rsidRDefault="00FF394F" w:rsidP="00FF394F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>10. Контактные данные для направления предложений (ответственное лицо, адрес электронной почты и контактный телефон ответственного лица</w:t>
      </w:r>
      <w:r w:rsidRPr="00A07CAD">
        <w:rPr>
          <w:rFonts w:ascii="Times New Roman" w:hAnsi="Times New Roman" w:cs="Times New Roman"/>
          <w:sz w:val="28"/>
          <w:szCs w:val="28"/>
        </w:rPr>
        <w:t xml:space="preserve">: Митрофанов Владимир Петрович – руководитель Комитета по управлению муниципальным имуществом Администрации муниципального района Похвистневский, тел. 22871, 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pohr</w:t>
      </w:r>
      <w:r w:rsidRPr="00A07CAD">
        <w:rPr>
          <w:rFonts w:ascii="Times New Roman" w:hAnsi="Times New Roman" w:cs="Times New Roman"/>
          <w:sz w:val="28"/>
          <w:szCs w:val="28"/>
        </w:rPr>
        <w:t>_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kumi</w:t>
      </w:r>
      <w:r w:rsidRPr="00A07CAD">
        <w:rPr>
          <w:rFonts w:ascii="Times New Roman" w:hAnsi="Times New Roman" w:cs="Times New Roman"/>
          <w:sz w:val="28"/>
          <w:szCs w:val="28"/>
        </w:rPr>
        <w:t>@,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</w:p>
    <w:p w:rsidR="005461AB" w:rsidRDefault="005461AB">
      <w:pPr>
        <w:rPr>
          <w:sz w:val="28"/>
          <w:szCs w:val="28"/>
        </w:rPr>
      </w:pPr>
    </w:p>
    <w:sectPr w:rsidR="005461AB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0B0EBC"/>
    <w:rsid w:val="000B0EBC"/>
    <w:rsid w:val="000D78A3"/>
    <w:rsid w:val="002456E4"/>
    <w:rsid w:val="004759CF"/>
    <w:rsid w:val="005461AB"/>
    <w:rsid w:val="00642A66"/>
    <w:rsid w:val="008B5B6C"/>
    <w:rsid w:val="00A07CAD"/>
    <w:rsid w:val="00BA12DD"/>
    <w:rsid w:val="00BB72DB"/>
    <w:rsid w:val="00CF161B"/>
    <w:rsid w:val="00EB1B9E"/>
    <w:rsid w:val="00EC4248"/>
    <w:rsid w:val="00FE2661"/>
    <w:rsid w:val="00FF3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0EB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B0E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8</cp:revision>
  <cp:lastPrinted>2017-06-26T13:04:00Z</cp:lastPrinted>
  <dcterms:created xsi:type="dcterms:W3CDTF">2017-06-26T06:26:00Z</dcterms:created>
  <dcterms:modified xsi:type="dcterms:W3CDTF">2017-06-26T13:04:00Z</dcterms:modified>
</cp:coreProperties>
</file>