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57" w:rsidRPr="002736FF" w:rsidRDefault="002B7657" w:rsidP="007F4E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6FF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2B7657" w:rsidRPr="006C610D" w:rsidRDefault="002B7657" w:rsidP="007F4E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E2429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 «Об утверждении  Порядка предоставления в 2017 году субсидий за счёт средств местного бюджета сельскохозяйст</w:t>
      </w:r>
      <w:r>
        <w:rPr>
          <w:rFonts w:ascii="Times New Roman" w:hAnsi="Times New Roman" w:cs="Times New Roman"/>
          <w:sz w:val="28"/>
          <w:szCs w:val="28"/>
        </w:rPr>
        <w:t>венным товаропроизводителям</w:t>
      </w:r>
      <w:r w:rsidRPr="00E24293">
        <w:rPr>
          <w:rFonts w:ascii="Times New Roman" w:hAnsi="Times New Roman" w:cs="Times New Roman"/>
          <w:sz w:val="28"/>
          <w:szCs w:val="28"/>
        </w:rPr>
        <w:t xml:space="preserve">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</w:t>
      </w:r>
      <w:r>
        <w:rPr>
          <w:rFonts w:ascii="Times New Roman" w:hAnsi="Times New Roman" w:cs="Times New Roman"/>
          <w:sz w:val="28"/>
          <w:szCs w:val="28"/>
        </w:rPr>
        <w:t>развитие молочного скотоводства»</w:t>
      </w:r>
    </w:p>
    <w:p w:rsidR="002B7657" w:rsidRPr="002736FF" w:rsidRDefault="002B7657" w:rsidP="007F4E41">
      <w:pPr>
        <w:pStyle w:val="ConsPlusTitle"/>
        <w:widowControl/>
        <w:jc w:val="both"/>
        <w:outlineLvl w:val="0"/>
        <w:rPr>
          <w:b w:val="0"/>
          <w:bCs w:val="0"/>
          <w:sz w:val="28"/>
          <w:szCs w:val="28"/>
        </w:rPr>
      </w:pPr>
    </w:p>
    <w:p w:rsidR="002B7657" w:rsidRPr="002736FF" w:rsidRDefault="002B7657" w:rsidP="007F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2429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 «Об утверждении  Порядка предоставления в 2017 году субсидий за счёт средств местного бюджета сельскохозяйственным товаропроизводителям и индивидуальным предпринимателям,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</w:t>
      </w:r>
      <w:r>
        <w:rPr>
          <w:rFonts w:ascii="Times New Roman" w:hAnsi="Times New Roman" w:cs="Times New Roman"/>
          <w:sz w:val="28"/>
          <w:szCs w:val="28"/>
        </w:rPr>
        <w:t>ции в части расходов на развитие молочного скотоводства»</w:t>
      </w:r>
      <w:r w:rsidRPr="002736FF">
        <w:rPr>
          <w:rFonts w:ascii="Times New Roman" w:hAnsi="Times New Roman" w:cs="Times New Roman"/>
          <w:sz w:val="28"/>
          <w:szCs w:val="28"/>
        </w:rPr>
        <w:t xml:space="preserve"> (далее – Проект) разработан в целях реализации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>ой области от 28.03.2013 № 195</w:t>
      </w:r>
      <w:r w:rsidRPr="006C610D">
        <w:rPr>
          <w:rFonts w:ascii="Times New Roman" w:hAnsi="Times New Roman" w:cs="Times New Roman"/>
          <w:sz w:val="28"/>
          <w:szCs w:val="28"/>
        </w:rPr>
        <w:t xml:space="preserve"> </w:t>
      </w:r>
      <w:r w:rsidRPr="002736FF">
        <w:rPr>
          <w:rFonts w:ascii="Times New Roman" w:hAnsi="Times New Roman" w:cs="Times New Roman"/>
          <w:sz w:val="28"/>
          <w:szCs w:val="28"/>
        </w:rPr>
        <w:t>(далее – Программа)</w:t>
      </w:r>
      <w:r>
        <w:rPr>
          <w:rFonts w:ascii="Times New Roman" w:hAnsi="Times New Roman" w:cs="Times New Roman"/>
          <w:sz w:val="28"/>
          <w:szCs w:val="28"/>
        </w:rPr>
        <w:t>, Соглашения между м</w:t>
      </w:r>
      <w:r w:rsidRPr="00EA2543">
        <w:rPr>
          <w:rFonts w:ascii="Times New Roman" w:hAnsi="Times New Roman" w:cs="Times New Roman"/>
          <w:sz w:val="28"/>
          <w:szCs w:val="28"/>
        </w:rPr>
        <w:t>инистерством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и продовольствия Самарской области </w:t>
      </w:r>
      <w:r w:rsidRPr="00EA254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района Похвистневский Самарской области о взаимодействии при реализации мероприятий программ в сфере сельского хозяйства, мелиорации и развития сельских территорий Самарской области в 2014 – 2010 годах от 20.05.2014 № 85 (далее – Соглашение)</w:t>
      </w:r>
      <w:r w:rsidRPr="002736FF">
        <w:rPr>
          <w:rFonts w:ascii="Times New Roman" w:hAnsi="Times New Roman" w:cs="Times New Roman"/>
          <w:sz w:val="28"/>
          <w:szCs w:val="28"/>
        </w:rPr>
        <w:t>.</w:t>
      </w:r>
    </w:p>
    <w:p w:rsidR="002B7657" w:rsidRDefault="002B7657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>Проект направлен на достижение целевых и контрольных показателей (индикаторов), определённых Программой</w:t>
      </w:r>
      <w:r>
        <w:rPr>
          <w:rFonts w:ascii="Times New Roman" w:hAnsi="Times New Roman" w:cs="Times New Roman"/>
          <w:sz w:val="28"/>
          <w:szCs w:val="28"/>
        </w:rPr>
        <w:t xml:space="preserve"> и Соглашением</w:t>
      </w:r>
      <w:r w:rsidRPr="002736FF">
        <w:rPr>
          <w:rFonts w:ascii="Times New Roman" w:hAnsi="Times New Roman" w:cs="Times New Roman"/>
          <w:sz w:val="28"/>
          <w:szCs w:val="28"/>
        </w:rPr>
        <w:t xml:space="preserve">, путем стимулирования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производства молока </w:t>
      </w:r>
      <w:r w:rsidRPr="006C610D">
        <w:rPr>
          <w:rFonts w:ascii="Times New Roman" w:hAnsi="Times New Roman" w:cs="Times New Roman"/>
          <w:sz w:val="28"/>
          <w:szCs w:val="28"/>
        </w:rPr>
        <w:t>сельскохозяйственными товаропро</w:t>
      </w:r>
      <w:r>
        <w:rPr>
          <w:rFonts w:ascii="Times New Roman" w:hAnsi="Times New Roman" w:cs="Times New Roman"/>
          <w:sz w:val="28"/>
          <w:szCs w:val="28"/>
        </w:rPr>
        <w:t>изводителями</w:t>
      </w:r>
      <w:r w:rsidRPr="006C610D">
        <w:rPr>
          <w:rFonts w:ascii="Times New Roman" w:hAnsi="Times New Roman" w:cs="Times New Roman"/>
          <w:sz w:val="28"/>
          <w:szCs w:val="28"/>
        </w:rPr>
        <w:t>, осуществляющими свою деятельность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района Похвистневский Самарской области.</w:t>
      </w:r>
    </w:p>
    <w:p w:rsidR="002B7657" w:rsidRDefault="002B7657" w:rsidP="007F4E41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устанавливает</w:t>
      </w:r>
      <w:r w:rsidRPr="006C610D">
        <w:rPr>
          <w:rFonts w:ascii="Times New Roman" w:hAnsi="Times New Roman" w:cs="Times New Roman"/>
          <w:sz w:val="28"/>
          <w:szCs w:val="28"/>
        </w:rPr>
        <w:t xml:space="preserve"> механизм предоставления в 2017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24293">
        <w:rPr>
          <w:rFonts w:ascii="Times New Roman" w:hAnsi="Times New Roman" w:cs="Times New Roman"/>
          <w:sz w:val="28"/>
          <w:szCs w:val="28"/>
        </w:rPr>
        <w:t>субсидий за счёт средств местного бюджета сельскохозя</w:t>
      </w:r>
      <w:r>
        <w:rPr>
          <w:rFonts w:ascii="Times New Roman" w:hAnsi="Times New Roman" w:cs="Times New Roman"/>
          <w:sz w:val="28"/>
          <w:szCs w:val="28"/>
        </w:rPr>
        <w:t>йственным товаропроизводителям</w:t>
      </w:r>
      <w:r w:rsidRPr="00E24293">
        <w:rPr>
          <w:rFonts w:ascii="Times New Roman" w:hAnsi="Times New Roman" w:cs="Times New Roman"/>
          <w:sz w:val="28"/>
          <w:szCs w:val="28"/>
        </w:rPr>
        <w:t>, осуществляющим свою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молока</w:t>
      </w:r>
      <w:r w:rsidRPr="00E2429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области, в целях возмещения затрат</w:t>
      </w:r>
      <w:r>
        <w:rPr>
          <w:rFonts w:ascii="Times New Roman" w:hAnsi="Times New Roman" w:cs="Times New Roman"/>
          <w:sz w:val="28"/>
          <w:szCs w:val="28"/>
        </w:rPr>
        <w:t xml:space="preserve">, понесённых в </w:t>
      </w:r>
      <w:r w:rsidRPr="00857F1D">
        <w:rPr>
          <w:rFonts w:ascii="Times New Roman" w:hAnsi="Times New Roman" w:cs="Times New Roman"/>
          <w:sz w:val="28"/>
          <w:szCs w:val="28"/>
        </w:rPr>
        <w:t>I - I</w:t>
      </w:r>
      <w:r>
        <w:rPr>
          <w:rFonts w:ascii="Times New Roman" w:hAnsi="Times New Roman" w:cs="Times New Roman"/>
          <w:sz w:val="28"/>
          <w:szCs w:val="28"/>
        </w:rPr>
        <w:t xml:space="preserve">II кварталах 2017 года </w:t>
      </w:r>
      <w:r w:rsidRPr="00E24293">
        <w:rPr>
          <w:rFonts w:ascii="Times New Roman" w:hAnsi="Times New Roman" w:cs="Times New Roman"/>
          <w:sz w:val="28"/>
          <w:szCs w:val="28"/>
        </w:rPr>
        <w:t xml:space="preserve"> в связи с производством сельскохозяйственной продук</w:t>
      </w:r>
      <w:r>
        <w:rPr>
          <w:rFonts w:ascii="Times New Roman" w:hAnsi="Times New Roman" w:cs="Times New Roman"/>
          <w:sz w:val="28"/>
          <w:szCs w:val="28"/>
        </w:rPr>
        <w:t>ции в части расходов на развитие молочного скотоводства по следующим направления:</w:t>
      </w:r>
    </w:p>
    <w:p w:rsidR="002B7657" w:rsidRDefault="002B7657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выращивание ремонтного молодняка крупного рогатого скота (нетелей), введенного в основное стадо молочных коров и увеличившего имеющееся поголовье молочных коров на конец отчетного периода;</w:t>
      </w:r>
    </w:p>
    <w:p w:rsidR="002B7657" w:rsidRDefault="002B7657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производство молока, увеличенного в </w:t>
      </w:r>
      <w:r w:rsidRPr="00857F1D">
        <w:rPr>
          <w:rFonts w:ascii="Times New Roman" w:hAnsi="Times New Roman" w:cs="Times New Roman"/>
          <w:sz w:val="28"/>
          <w:szCs w:val="28"/>
        </w:rPr>
        <w:t>I - I</w:t>
      </w:r>
      <w:r>
        <w:rPr>
          <w:rFonts w:ascii="Times New Roman" w:hAnsi="Times New Roman" w:cs="Times New Roman"/>
          <w:sz w:val="28"/>
          <w:szCs w:val="28"/>
        </w:rPr>
        <w:t>II кварталах текущего финансового года, по отношению к показателям за аналогичные периоды предыдущего финансового года.</w:t>
      </w:r>
    </w:p>
    <w:p w:rsidR="002B7657" w:rsidRPr="00C527FD" w:rsidRDefault="002B7657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27FD">
        <w:rPr>
          <w:rFonts w:ascii="Times New Roman" w:hAnsi="Times New Roman" w:cs="Times New Roman"/>
          <w:sz w:val="28"/>
          <w:szCs w:val="28"/>
        </w:rPr>
        <w:t xml:space="preserve">Принятие Проекта не потребует изыскания дополнительных средств местного бюджета, так как будет реализовано в пределах средств, предусмотренных Решением Собрания представителей муниципального района Похвистневский Самарской области от 27.12.2016 № 103 «О бюджете муниципального района Похвистневский на 2017 год и на плановый период 2018 и 2019 годов» </w:t>
      </w:r>
      <w:r>
        <w:rPr>
          <w:rFonts w:ascii="Times New Roman" w:hAnsi="Times New Roman" w:cs="Times New Roman"/>
          <w:sz w:val="28"/>
          <w:szCs w:val="28"/>
        </w:rPr>
        <w:t xml:space="preserve">для оказания данного вида </w:t>
      </w:r>
      <w:r w:rsidRPr="00C527FD">
        <w:rPr>
          <w:rFonts w:ascii="Times New Roman" w:hAnsi="Times New Roman" w:cs="Times New Roman"/>
          <w:sz w:val="28"/>
          <w:szCs w:val="28"/>
        </w:rPr>
        <w:t>поддержки.</w:t>
      </w:r>
    </w:p>
    <w:p w:rsidR="002B7657" w:rsidRPr="002736FF" w:rsidRDefault="002B7657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B7657" w:rsidRPr="00703C97" w:rsidRDefault="002B7657" w:rsidP="007F4E41">
      <w:pPr>
        <w:spacing w:after="0" w:line="240" w:lineRule="auto"/>
        <w:ind w:firstLine="565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2B7657" w:rsidRDefault="002B7657" w:rsidP="007F4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 xml:space="preserve">         по экономике и финансам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B7657" w:rsidRPr="00703C97" w:rsidRDefault="002B7657" w:rsidP="007F4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Pr="00703C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контрактной службы</w:t>
      </w:r>
      <w:r w:rsidRPr="00703C97">
        <w:rPr>
          <w:rFonts w:ascii="Times New Roman" w:hAnsi="Times New Roman" w:cs="Times New Roman"/>
          <w:sz w:val="28"/>
          <w:szCs w:val="28"/>
        </w:rPr>
        <w:t xml:space="preserve">                                            М.К.Мамышев</w:t>
      </w:r>
    </w:p>
    <w:p w:rsidR="002B7657" w:rsidRPr="00703C97" w:rsidRDefault="002B7657" w:rsidP="007F4E41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</w:p>
    <w:p w:rsidR="002B7657" w:rsidRPr="002736FF" w:rsidRDefault="002B7657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B7657" w:rsidRPr="002736FF" w:rsidSect="00C90860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657" w:rsidRDefault="002B7657" w:rsidP="005056D4">
      <w:pPr>
        <w:spacing w:after="0" w:line="240" w:lineRule="auto"/>
      </w:pPr>
      <w:r>
        <w:separator/>
      </w:r>
    </w:p>
  </w:endnote>
  <w:endnote w:type="continuationSeparator" w:id="0">
    <w:p w:rsidR="002B7657" w:rsidRDefault="002B7657" w:rsidP="0050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657" w:rsidRDefault="002B7657" w:rsidP="005056D4">
      <w:pPr>
        <w:spacing w:after="0" w:line="240" w:lineRule="auto"/>
      </w:pPr>
      <w:r>
        <w:separator/>
      </w:r>
    </w:p>
  </w:footnote>
  <w:footnote w:type="continuationSeparator" w:id="0">
    <w:p w:rsidR="002B7657" w:rsidRDefault="002B7657" w:rsidP="0050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57" w:rsidRDefault="002B7657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B7657" w:rsidRDefault="002B76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6FF"/>
    <w:rsid w:val="00092313"/>
    <w:rsid w:val="001D66F5"/>
    <w:rsid w:val="0021648A"/>
    <w:rsid w:val="002736FF"/>
    <w:rsid w:val="002B7657"/>
    <w:rsid w:val="005056D4"/>
    <w:rsid w:val="00595E4C"/>
    <w:rsid w:val="006C610D"/>
    <w:rsid w:val="006D0DE0"/>
    <w:rsid w:val="00703C97"/>
    <w:rsid w:val="007F4E41"/>
    <w:rsid w:val="00857F1D"/>
    <w:rsid w:val="008E741B"/>
    <w:rsid w:val="00955B65"/>
    <w:rsid w:val="00A269C3"/>
    <w:rsid w:val="00C527FD"/>
    <w:rsid w:val="00C57E9A"/>
    <w:rsid w:val="00C841D4"/>
    <w:rsid w:val="00C90860"/>
    <w:rsid w:val="00CB15FA"/>
    <w:rsid w:val="00E24293"/>
    <w:rsid w:val="00E64868"/>
    <w:rsid w:val="00EA2543"/>
    <w:rsid w:val="00F6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6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36F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36F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736FF"/>
  </w:style>
  <w:style w:type="paragraph" w:customStyle="1" w:styleId="ConsPlusTitle">
    <w:name w:val="ConsPlusTitle"/>
    <w:uiPriority w:val="99"/>
    <w:rsid w:val="002736FF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2</Pages>
  <Words>506</Words>
  <Characters>2889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5</cp:revision>
  <cp:lastPrinted>2017-06-07T11:54:00Z</cp:lastPrinted>
  <dcterms:created xsi:type="dcterms:W3CDTF">2017-06-05T13:11:00Z</dcterms:created>
  <dcterms:modified xsi:type="dcterms:W3CDTF">2017-06-07T11:55:00Z</dcterms:modified>
</cp:coreProperties>
</file>