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95CDF" w:rsidTr="006C679E">
        <w:trPr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565110">
              <w:rPr>
                <w:sz w:val="24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  <w:r w:rsidR="00565110">
              <w:rPr>
                <w:sz w:val="24"/>
              </w:rPr>
              <w:t xml:space="preserve">02.03.2017 </w:t>
            </w:r>
            <w:r>
              <w:rPr>
                <w:sz w:val="24"/>
              </w:rPr>
              <w:t>№</w:t>
            </w:r>
            <w:r w:rsidR="00565110">
              <w:rPr>
                <w:sz w:val="24"/>
              </w:rPr>
              <w:t xml:space="preserve"> 163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583836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6C679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</w:tbl>
    <w:p w:rsidR="00B95CDF" w:rsidRDefault="00B95CDF" w:rsidP="00B95CDF">
      <w:pPr>
        <w:rPr>
          <w:rFonts w:cs="Times New Roman"/>
          <w:sz w:val="24"/>
        </w:rPr>
      </w:pPr>
      <w:r w:rsidRPr="00D05F8B">
        <w:rPr>
          <w:sz w:val="24"/>
        </w:rPr>
        <w:t xml:space="preserve">         </w:t>
      </w:r>
      <w:r w:rsidRPr="00D05F8B">
        <w:rPr>
          <w:rFonts w:cs="Times New Roman"/>
          <w:sz w:val="24"/>
        </w:rPr>
        <w:t xml:space="preserve">Об  </w:t>
      </w:r>
      <w:r>
        <w:rPr>
          <w:rFonts w:cs="Times New Roman"/>
          <w:sz w:val="24"/>
        </w:rPr>
        <w:t>оценке эффективности реализации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муниципальной программы </w:t>
      </w:r>
      <w:r w:rsidRPr="00B95CDF">
        <w:rPr>
          <w:rFonts w:cs="Times New Roman"/>
          <w:sz w:val="24"/>
        </w:rPr>
        <w:t>"Материально-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>техническое обеспечение деятельности</w:t>
      </w:r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</w:t>
      </w:r>
      <w:r w:rsidRPr="00B95CDF">
        <w:rPr>
          <w:rFonts w:cs="Times New Roman"/>
          <w:sz w:val="24"/>
        </w:rPr>
        <w:t xml:space="preserve">муниципальных и государственных 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 xml:space="preserve">образовательных учреждений </w:t>
      </w:r>
      <w:proofErr w:type="gramStart"/>
      <w:r w:rsidRPr="00B95CDF">
        <w:rPr>
          <w:rFonts w:cs="Times New Roman"/>
          <w:sz w:val="24"/>
        </w:rPr>
        <w:t>муниципального</w:t>
      </w:r>
      <w:proofErr w:type="gramEnd"/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</w:t>
      </w:r>
      <w:r w:rsidRPr="00B95CDF">
        <w:rPr>
          <w:rFonts w:cs="Times New Roman"/>
          <w:sz w:val="24"/>
        </w:rPr>
        <w:t>района Похвистневский Самарской области</w:t>
      </w:r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</w:t>
      </w:r>
      <w:r w:rsidRPr="00B95CDF">
        <w:rPr>
          <w:rFonts w:cs="Times New Roman"/>
          <w:sz w:val="24"/>
        </w:rPr>
        <w:t xml:space="preserve">Муниципального бюджетного учреждения 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 xml:space="preserve">«Служба </w:t>
      </w:r>
      <w:proofErr w:type="gramStart"/>
      <w:r w:rsidRPr="00B95CDF">
        <w:rPr>
          <w:rFonts w:cs="Times New Roman"/>
          <w:sz w:val="24"/>
        </w:rPr>
        <w:t>материально-технического</w:t>
      </w:r>
      <w:proofErr w:type="gramEnd"/>
      <w:r w:rsidRPr="00B95CDF">
        <w:rPr>
          <w:rFonts w:cs="Times New Roman"/>
          <w:sz w:val="24"/>
        </w:rPr>
        <w:t xml:space="preserve"> 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>обеспечения» муниципального района</w:t>
      </w:r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>Похвистневский Самарской области</w:t>
      </w:r>
    </w:p>
    <w:p w:rsidR="00B95CDF" w:rsidRPr="00D05F8B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</w:t>
      </w:r>
      <w:r w:rsidRPr="00B95CDF">
        <w:rPr>
          <w:rFonts w:cs="Times New Roman"/>
          <w:sz w:val="24"/>
        </w:rPr>
        <w:t xml:space="preserve"> на 2015-2019 г.г."</w:t>
      </w: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 xml:space="preserve">Постановлением 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Администрации муниципального района Похвистневский Самарской области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>"Материально-техническое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г.г."</w:t>
      </w:r>
      <w:r>
        <w:rPr>
          <w:rFonts w:cs="Times New Roman"/>
          <w:szCs w:val="28"/>
        </w:rPr>
        <w:t xml:space="preserve"> за 201</w:t>
      </w:r>
      <w:r w:rsidR="00EA3B61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руководителя Муниципального бюджетного учреждения «Служба материально-технического обеспечения» муниципального района Похвистневский Самарской области – Краснощекова Александра Вячеславовича. </w:t>
      </w:r>
    </w:p>
    <w:p w:rsidR="00C560B4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3. Настоящее Постановление вступает в силу со дня его опубликования.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4. </w:t>
      </w:r>
      <w:proofErr w:type="gramStart"/>
      <w:r w:rsidR="00B95CDF">
        <w:rPr>
          <w:rFonts w:cs="Times New Roman"/>
          <w:szCs w:val="28"/>
        </w:rPr>
        <w:t>Разместить</w:t>
      </w:r>
      <w:proofErr w:type="gramEnd"/>
      <w:r w:rsidR="00B95CD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настоящее </w:t>
      </w:r>
      <w:r w:rsidR="00B95CDF">
        <w:rPr>
          <w:rFonts w:cs="Times New Roman"/>
          <w:szCs w:val="28"/>
        </w:rPr>
        <w:t xml:space="preserve">Постановление на официальном сайте Администрации </w:t>
      </w:r>
      <w:r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583836" w:rsidRDefault="00B95CDF" w:rsidP="00B95CDF">
      <w:pPr>
        <w:rPr>
          <w:rFonts w:cs="Times New Roman"/>
          <w:szCs w:val="28"/>
        </w:rPr>
        <w:sectPr w:rsidR="00583836" w:rsidSect="00B95CDF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0" w:name="Par693"/>
      <w:bookmarkEnd w:id="0"/>
      <w:r w:rsidRPr="00583836">
        <w:rPr>
          <w:rFonts w:cs="Times New Roman"/>
          <w:b/>
          <w:szCs w:val="28"/>
        </w:rPr>
        <w:t>ОТЧЕТ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t>О РЕАЛИЗАЦИИ МУНИЦИПАЛЬНОЙ ПРОГРАММЫ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</w:t>
      </w:r>
      <w:proofErr w:type="spellStart"/>
      <w:r w:rsidRPr="00583836">
        <w:rPr>
          <w:rFonts w:cs="Times New Roman"/>
          <w:szCs w:val="28"/>
        </w:rPr>
        <w:t>г.</w:t>
      </w:r>
      <w:proofErr w:type="gramStart"/>
      <w:r w:rsidRPr="00583836">
        <w:rPr>
          <w:rFonts w:cs="Times New Roman"/>
          <w:szCs w:val="28"/>
        </w:rPr>
        <w:t>г</w:t>
      </w:r>
      <w:proofErr w:type="spellEnd"/>
      <w:proofErr w:type="gramEnd"/>
      <w:r w:rsidRPr="00583836">
        <w:rPr>
          <w:rFonts w:cs="Times New Roman"/>
          <w:szCs w:val="28"/>
        </w:rPr>
        <w:t>."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  <w:r w:rsidRPr="00583836">
        <w:rPr>
          <w:rFonts w:cs="Times New Roman"/>
          <w:szCs w:val="28"/>
        </w:rPr>
        <w:t>Форма 1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  <w:u w:val="single"/>
        </w:rPr>
      </w:pPr>
      <w:r w:rsidRPr="00583836">
        <w:rPr>
          <w:rFonts w:cs="Times New Roman"/>
          <w:szCs w:val="28"/>
          <w:u w:val="single"/>
        </w:rPr>
        <w:t xml:space="preserve">за   2016 год  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583836" w:rsidRPr="00583836" w:rsidTr="005101D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N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Цели, задачи и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Единица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58383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Процент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Причины отклонения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7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583836">
              <w:rPr>
                <w:rFonts w:cs="Times New Roman"/>
                <w:sz w:val="24"/>
              </w:rPr>
              <w:t xml:space="preserve">Создание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3" w:name="Par713"/>
            <w:bookmarkEnd w:id="3"/>
            <w:r w:rsidRPr="00583836">
              <w:rPr>
                <w:rFonts w:cs="Times New Roman"/>
                <w:sz w:val="24"/>
              </w:rPr>
              <w:t xml:space="preserve">Обеспечение температурного режима в зданиях муниципальных и образовательных учреждений, находящихся </w:t>
            </w:r>
            <w:r w:rsidRPr="00583836">
              <w:rPr>
                <w:rFonts w:cs="Times New Roman"/>
                <w:sz w:val="24"/>
              </w:rPr>
              <w:lastRenderedPageBreak/>
              <w:t>на территории муниципального района Похвистневский Самарской области</w:t>
            </w:r>
            <w:r w:rsidRPr="00583836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lastRenderedPageBreak/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583836">
              <w:rPr>
                <w:rFonts w:cs="Times New Roman"/>
                <w:b/>
                <w:sz w:val="24"/>
              </w:rPr>
              <w:t>Исполнение по договорам теплоснабжения</w:t>
            </w:r>
            <w:r w:rsidRPr="00583836">
              <w:rPr>
                <w:rFonts w:cs="Times New Roman"/>
                <w:b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26 604,3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26 604,3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Нет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4" w:name="Par719"/>
            <w:bookmarkEnd w:id="4"/>
            <w:r w:rsidRPr="00583836">
              <w:rPr>
                <w:rFonts w:cs="Times New Roman"/>
                <w:sz w:val="24"/>
              </w:rPr>
              <w:t xml:space="preserve">Обеспечение бесперебойной работы системы холодного и горячего водоснабжения (включая локальные системы), обеспечивающие необходимый санитарный и питьевой режим в зданиях муниципальных образовательных учреждениях, находящихся на территории муниципального района Похвистневский Самарской области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583836">
              <w:rPr>
                <w:rFonts w:cs="Times New Roman"/>
                <w:b/>
                <w:sz w:val="24"/>
              </w:rPr>
              <w:t>Исполнение по договорам водоснабжения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1 334,50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1 334,50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Нет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6 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 w:val="24"/>
              </w:rPr>
              <w:t>Обеспечение бесперебойной работы канализации и наличие санитарно-технического оборудования 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  <w:r w:rsidRPr="00583836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lastRenderedPageBreak/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583836">
              <w:rPr>
                <w:rFonts w:cs="Times New Roman"/>
                <w:b/>
                <w:sz w:val="24"/>
              </w:rPr>
              <w:t>Исполнение по договорам водоотведения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926,7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926,7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Нет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 w:val="24"/>
              </w:rPr>
              <w:t>Содержание электроустановки в работоспособном состоян</w:t>
            </w:r>
            <w:proofErr w:type="gramStart"/>
            <w:r w:rsidRPr="00583836">
              <w:rPr>
                <w:rFonts w:cs="Times New Roman"/>
                <w:sz w:val="24"/>
              </w:rPr>
              <w:t>ии и ее</w:t>
            </w:r>
            <w:proofErr w:type="gramEnd"/>
            <w:r w:rsidRPr="00583836">
              <w:rPr>
                <w:rFonts w:cs="Times New Roman"/>
                <w:sz w:val="24"/>
              </w:rPr>
              <w:t xml:space="preserve"> эксплуатации в зданиях муниципальных и образовательных учреждениях, находящихся на территории муниципального района Похвистневский Самарской области</w:t>
            </w:r>
            <w:r w:rsidRPr="00583836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583836">
              <w:rPr>
                <w:rFonts w:cs="Times New Roman"/>
                <w:b/>
                <w:sz w:val="24"/>
              </w:rPr>
              <w:t>Исполнение по договорам на работы, услуги по содержанию имущества</w:t>
            </w:r>
            <w:r w:rsidRPr="00583836">
              <w:rPr>
                <w:rFonts w:cs="Times New Roman"/>
                <w:b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4 184,4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4 184,4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583836">
              <w:rPr>
                <w:rFonts w:cs="Times New Roman"/>
                <w:szCs w:val="28"/>
              </w:rPr>
              <w:t>Нет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 w:val="24"/>
              </w:rPr>
              <w:t xml:space="preserve">Обеспечение </w:t>
            </w:r>
            <w:proofErr w:type="spellStart"/>
            <w:r w:rsidRPr="00583836">
              <w:rPr>
                <w:rFonts w:cs="Times New Roman"/>
                <w:sz w:val="24"/>
              </w:rPr>
              <w:t>санитарно</w:t>
            </w:r>
            <w:proofErr w:type="spellEnd"/>
            <w:r w:rsidRPr="00583836">
              <w:rPr>
                <w:rFonts w:cs="Times New Roman"/>
                <w:sz w:val="24"/>
              </w:rPr>
              <w:t xml:space="preserve"> – эпидемиологических норм в зданиях муниципальных и образовательных учреждений, находящихся на территории муниципального района Похвистневский Самарской области</w:t>
            </w:r>
            <w:r w:rsidRPr="00583836">
              <w:rPr>
                <w:rFonts w:cs="Times New Roman"/>
                <w:szCs w:val="28"/>
              </w:rPr>
              <w:t xml:space="preserve"> 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583836">
              <w:rPr>
                <w:rFonts w:cs="Times New Roman"/>
                <w:b/>
                <w:sz w:val="24"/>
              </w:rPr>
              <w:t xml:space="preserve">Исполнение по договорам прочие работы, услуги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783,1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783,1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Нет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Задача 5: </w:t>
            </w:r>
            <w:r w:rsidRPr="00583836">
              <w:rPr>
                <w:rFonts w:cs="Times New Roman"/>
                <w:sz w:val="24"/>
              </w:rPr>
              <w:t xml:space="preserve">Обеспечение бесперебойной подачи электроэнергии в зданиях муниципальных и образовательных </w:t>
            </w:r>
            <w:r w:rsidRPr="00583836">
              <w:rPr>
                <w:rFonts w:cs="Times New Roman"/>
                <w:sz w:val="24"/>
              </w:rPr>
              <w:lastRenderedPageBreak/>
              <w:t>учреждений, находящихся на территории муниципального района Похвистневский Самарской области</w:t>
            </w:r>
            <w:r w:rsidRPr="00583836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lastRenderedPageBreak/>
              <w:t>13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Целевой показатель: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 w:val="24"/>
              </w:rPr>
              <w:t>Исполнение по договорам энергоснабжения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8 719,9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8 719,9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Нет 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bookmarkStart w:id="5" w:name="Par726"/>
            <w:bookmarkEnd w:id="5"/>
            <w:r w:rsidRPr="00583836">
              <w:rPr>
                <w:rFonts w:cs="Times New Roman"/>
                <w:szCs w:val="28"/>
              </w:rPr>
              <w:t xml:space="preserve">    14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Целевой показатель: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Капитальные вложения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6 241,9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6 241,9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Нет 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15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Целевой показатель: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Налоги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9 624,9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9 624,9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Нет 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16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Целевой показатель: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Прочие выплаты Службы МТО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0,8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0,8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Нет 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17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Целевой показатель: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Услуги связи и интернета Службы МТО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69,2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69,2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Нет </w:t>
            </w:r>
          </w:p>
        </w:tc>
      </w:tr>
      <w:tr w:rsidR="00583836" w:rsidRPr="00583836" w:rsidTr="005101D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18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Целевой показатель: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ФОТ Службы МТО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     </w:t>
            </w:r>
            <w:proofErr w:type="spellStart"/>
            <w:r w:rsidRPr="00583836">
              <w:rPr>
                <w:rFonts w:cs="Times New Roman"/>
                <w:szCs w:val="28"/>
              </w:rPr>
              <w:t>тыс</w:t>
            </w:r>
            <w:proofErr w:type="gramStart"/>
            <w:r w:rsidRPr="00583836">
              <w:rPr>
                <w:rFonts w:cs="Times New Roman"/>
                <w:szCs w:val="28"/>
              </w:rPr>
              <w:t>.р</w:t>
            </w:r>
            <w:proofErr w:type="gramEnd"/>
            <w:r w:rsidRPr="00583836">
              <w:rPr>
                <w:rFonts w:cs="Times New Roman"/>
                <w:szCs w:val="28"/>
              </w:rPr>
              <w:t>уб</w:t>
            </w:r>
            <w:proofErr w:type="spellEnd"/>
            <w:r w:rsidRPr="00583836">
              <w:rPr>
                <w:rFonts w:cs="Times New Roman"/>
                <w:szCs w:val="28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9 231,0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9 231,0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Нет </w:t>
            </w:r>
          </w:p>
        </w:tc>
      </w:tr>
    </w:tbl>
    <w:p w:rsidR="00583836" w:rsidRPr="00583836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583836" w:rsidRPr="00583836" w:rsidRDefault="00583836" w:rsidP="00583836">
      <w:pPr>
        <w:rPr>
          <w:rFonts w:cs="Times New Roman"/>
          <w:szCs w:val="28"/>
        </w:rPr>
      </w:pPr>
      <w:r w:rsidRPr="00583836">
        <w:rPr>
          <w:rFonts w:cs="Times New Roman"/>
          <w:szCs w:val="28"/>
        </w:rPr>
        <w:br w:type="page"/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lastRenderedPageBreak/>
        <w:t>Форма 2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t>ВЫПОЛНЕНИЕ МЕРОПРИЯТИЙ МУНИЦИПАЛЬНОЙ ПРОГРАММЫ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t>"НАИМЕНОВАНИЕ МУНИЦИПАЛЬНОЙ ПРОГРАММЫ"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83836">
        <w:rPr>
          <w:rFonts w:cs="Times New Roman"/>
          <w:szCs w:val="28"/>
        </w:rPr>
        <w:t xml:space="preserve">ЗА 2016 год 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583836" w:rsidRPr="00583836" w:rsidTr="005101D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N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Наименование мероприятия/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Источники расходов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Причины отклонения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583836" w:rsidRPr="00583836" w:rsidTr="005101D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процент</w:t>
            </w:r>
          </w:p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</w:t>
            </w:r>
          </w:p>
        </w:tc>
      </w:tr>
      <w:tr w:rsidR="00583836" w:rsidRPr="00583836" w:rsidTr="005101D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67 720,7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67 720,7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100,0 %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35 325,7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35 325,7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31 509,0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31 509,0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886,0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886,0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Капитальные вложения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6 241,9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6 241,9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6 241,9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6 241,9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Прочие нужды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61 478,8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61 478,8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100 %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29 083,8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29 083,8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31 509,0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31 509,0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83836" w:rsidRPr="00583836" w:rsidTr="005101D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16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886,0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583836">
              <w:rPr>
                <w:rFonts w:cs="Times New Roman"/>
                <w:szCs w:val="28"/>
              </w:rPr>
              <w:t>886,0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Pr="00583836" w:rsidRDefault="00583836" w:rsidP="0058383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583836" w:rsidRPr="00583836" w:rsidRDefault="00583836" w:rsidP="0058383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583836" w:rsidRPr="00583836" w:rsidRDefault="00583836" w:rsidP="0058383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583836">
        <w:rPr>
          <w:rFonts w:cs="Times New Roman"/>
          <w:sz w:val="22"/>
          <w:szCs w:val="22"/>
        </w:rPr>
        <w:t>Исполнитель: главный бухгалтер – Вилкова Ольга Леонидовна</w:t>
      </w:r>
    </w:p>
    <w:p w:rsidR="00583836" w:rsidRPr="00583836" w:rsidRDefault="00583836" w:rsidP="00583836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  <w:sectPr w:rsidR="00583836" w:rsidRPr="00583836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>
        <w:rPr>
          <w:rFonts w:cs="Times New Roman"/>
          <w:sz w:val="22"/>
          <w:szCs w:val="22"/>
        </w:rPr>
        <w:t>8 846 56 233 34</w:t>
      </w:r>
    </w:p>
    <w:p w:rsidR="00583836" w:rsidRDefault="00583836" w:rsidP="00583836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6" w:name="Par995"/>
      <w:bookmarkEnd w:id="6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Pr="0090367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</w:t>
      </w:r>
      <w:proofErr w:type="spellStart"/>
      <w:r>
        <w:rPr>
          <w:rFonts w:cs="Times New Roman"/>
          <w:szCs w:val="28"/>
        </w:rPr>
        <w:t>г.</w:t>
      </w:r>
      <w:proofErr w:type="gramStart"/>
      <w:r>
        <w:rPr>
          <w:rFonts w:cs="Times New Roman"/>
          <w:szCs w:val="28"/>
        </w:rPr>
        <w:t>г</w:t>
      </w:r>
      <w:proofErr w:type="spellEnd"/>
      <w:proofErr w:type="gramEnd"/>
      <w:r>
        <w:rPr>
          <w:rFonts w:cs="Times New Roman"/>
          <w:szCs w:val="28"/>
        </w:rPr>
        <w:t>.</w:t>
      </w:r>
      <w:r w:rsidRPr="00CF2097">
        <w:rPr>
          <w:rFonts w:cs="Times New Roman"/>
          <w:szCs w:val="28"/>
        </w:rPr>
        <w:t>"</w:t>
      </w:r>
    </w:p>
    <w:p w:rsidR="00583836" w:rsidRPr="00521085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201</w:t>
      </w:r>
      <w:r>
        <w:rPr>
          <w:rFonts w:cs="Times New Roman"/>
          <w:b/>
          <w:szCs w:val="28"/>
        </w:rPr>
        <w:t>6</w:t>
      </w:r>
      <w:r w:rsidRPr="00521085">
        <w:rPr>
          <w:rFonts w:cs="Times New Roman"/>
          <w:b/>
          <w:szCs w:val="28"/>
        </w:rPr>
        <w:t xml:space="preserve"> год</w:t>
      </w:r>
    </w:p>
    <w:p w:rsidR="00583836" w:rsidRPr="00521085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83836" w:rsidRDefault="00583836" w:rsidP="00583836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583836" w:rsidRDefault="00583836" w:rsidP="0058383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степени достижения целей и решения задач Программы (выполнения индикаторов) -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>) Таблица 1</w:t>
      </w:r>
    </w:p>
    <w:p w:rsidR="00583836" w:rsidRDefault="00583836" w:rsidP="0058383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эффективности использования средств бюджета района –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 Таблица 2</w:t>
      </w:r>
    </w:p>
    <w:p w:rsidR="00583836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7" w:name="Par1005"/>
      <w:bookmarkEnd w:id="7"/>
    </w:p>
    <w:p w:rsidR="00583836" w:rsidRPr="00C54E77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b/>
          <w:sz w:val="32"/>
          <w:szCs w:val="32"/>
        </w:rPr>
      </w:pPr>
      <w:r>
        <w:rPr>
          <w:rFonts w:cs="Times New Roman"/>
          <w:szCs w:val="28"/>
        </w:rPr>
        <w:t xml:space="preserve">1.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 w:val="32"/>
          <w:szCs w:val="32"/>
          <w:vertAlign w:val="subscript"/>
        </w:rPr>
        <w:t xml:space="preserve">=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>
        <w:rPr>
          <w:rFonts w:cs="Times New Roman"/>
          <w:sz w:val="32"/>
          <w:szCs w:val="32"/>
          <w:u w:val="single"/>
          <w:vertAlign w:val="subscript"/>
        </w:rPr>
        <w:t>26 604,3+1 334,5+926,7+4 184,4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>
        <w:rPr>
          <w:rFonts w:cs="Times New Roman"/>
          <w:sz w:val="32"/>
          <w:szCs w:val="32"/>
          <w:u w:val="single"/>
          <w:vertAlign w:val="subscript"/>
        </w:rPr>
        <w:t>783,1+8 719,9+6 241,9+9 624,9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>
        <w:rPr>
          <w:rFonts w:cs="Times New Roman"/>
          <w:sz w:val="32"/>
          <w:szCs w:val="32"/>
          <w:u w:val="single"/>
          <w:vertAlign w:val="subscript"/>
        </w:rPr>
        <w:t>0,8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+6</w:t>
      </w:r>
      <w:r>
        <w:rPr>
          <w:rFonts w:cs="Times New Roman"/>
          <w:sz w:val="32"/>
          <w:szCs w:val="32"/>
          <w:u w:val="single"/>
          <w:vertAlign w:val="subscript"/>
        </w:rPr>
        <w:t>9,2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>
        <w:rPr>
          <w:rFonts w:cs="Times New Roman"/>
          <w:sz w:val="32"/>
          <w:szCs w:val="32"/>
          <w:u w:val="single"/>
          <w:vertAlign w:val="subscript"/>
        </w:rPr>
        <w:t>9 231,0</w:t>
      </w:r>
      <w:r w:rsidRPr="00C54E77">
        <w:rPr>
          <w:rFonts w:cs="Times New Roman"/>
          <w:sz w:val="32"/>
          <w:szCs w:val="32"/>
          <w:vertAlign w:val="subscript"/>
        </w:rPr>
        <w:t xml:space="preserve">)  </w:t>
      </w:r>
      <w:r w:rsidRPr="00C54E77">
        <w:rPr>
          <w:rFonts w:cs="Times New Roman"/>
          <w:sz w:val="32"/>
          <w:szCs w:val="32"/>
        </w:rPr>
        <w:t>/</w:t>
      </w:r>
    </w:p>
    <w:p w:rsidR="00583836" w:rsidRPr="00FA25E2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perscript"/>
        </w:rPr>
      </w:pPr>
      <w:r w:rsidRPr="00C54E77">
        <w:rPr>
          <w:rFonts w:cs="Times New Roman"/>
          <w:sz w:val="32"/>
          <w:szCs w:val="32"/>
        </w:rPr>
        <w:t xml:space="preserve">                                                 </w:t>
      </w:r>
      <w:r>
        <w:rPr>
          <w:rFonts w:cs="Times New Roman"/>
          <w:sz w:val="32"/>
          <w:szCs w:val="32"/>
        </w:rPr>
        <w:t xml:space="preserve">      </w:t>
      </w:r>
      <w:r>
        <w:rPr>
          <w:rFonts w:cs="Times New Roman"/>
          <w:sz w:val="32"/>
          <w:szCs w:val="32"/>
          <w:vertAlign w:val="superscript"/>
        </w:rPr>
        <w:t>18</w:t>
      </w:r>
    </w:p>
    <w:p w:rsidR="00583836" w:rsidRPr="00C54E77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bscript"/>
        </w:rPr>
      </w:pPr>
      <w:r w:rsidRPr="00C54E77">
        <w:rPr>
          <w:rFonts w:cs="Times New Roman"/>
          <w:sz w:val="32"/>
          <w:szCs w:val="32"/>
          <w:vertAlign w:val="subscript"/>
        </w:rPr>
        <w:t xml:space="preserve">/ 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>
        <w:rPr>
          <w:rFonts w:cs="Times New Roman"/>
          <w:sz w:val="32"/>
          <w:szCs w:val="32"/>
          <w:u w:val="single"/>
          <w:vertAlign w:val="subscript"/>
        </w:rPr>
        <w:t>26 604,3+1 334,5+926,7+4 184,4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>
        <w:rPr>
          <w:rFonts w:cs="Times New Roman"/>
          <w:sz w:val="32"/>
          <w:szCs w:val="32"/>
          <w:u w:val="single"/>
          <w:vertAlign w:val="subscript"/>
        </w:rPr>
        <w:t>783,1+8 719,9+6 241,9+9 624,9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>
        <w:rPr>
          <w:rFonts w:cs="Times New Roman"/>
          <w:sz w:val="32"/>
          <w:szCs w:val="32"/>
          <w:u w:val="single"/>
          <w:vertAlign w:val="subscript"/>
        </w:rPr>
        <w:t>0,8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+6</w:t>
      </w:r>
      <w:r>
        <w:rPr>
          <w:rFonts w:cs="Times New Roman"/>
          <w:sz w:val="32"/>
          <w:szCs w:val="32"/>
          <w:u w:val="single"/>
          <w:vertAlign w:val="subscript"/>
        </w:rPr>
        <w:t>9,2</w:t>
      </w:r>
      <w:r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>
        <w:rPr>
          <w:rFonts w:cs="Times New Roman"/>
          <w:sz w:val="32"/>
          <w:szCs w:val="32"/>
          <w:u w:val="single"/>
          <w:vertAlign w:val="subscript"/>
        </w:rPr>
        <w:t>9 231,0</w:t>
      </w:r>
      <w:r w:rsidRPr="00C54E77">
        <w:rPr>
          <w:rFonts w:cs="Times New Roman"/>
          <w:sz w:val="32"/>
          <w:szCs w:val="32"/>
          <w:u w:val="single"/>
          <w:vertAlign w:val="subscript"/>
        </w:rPr>
        <w:t>)</w:t>
      </w:r>
      <w:r>
        <w:rPr>
          <w:rFonts w:cs="Times New Roman"/>
          <w:sz w:val="32"/>
          <w:szCs w:val="32"/>
          <w:u w:val="single"/>
          <w:vertAlign w:val="subscript"/>
        </w:rPr>
        <w:t xml:space="preserve">  </w:t>
      </w:r>
      <w:r w:rsidRPr="00C54E77">
        <w:rPr>
          <w:rFonts w:cs="Times New Roman"/>
          <w:sz w:val="32"/>
          <w:szCs w:val="32"/>
          <w:vertAlign w:val="subscript"/>
        </w:rPr>
        <w:t xml:space="preserve">     </w:t>
      </w:r>
      <w:r>
        <w:rPr>
          <w:rFonts w:cs="Times New Roman"/>
          <w:sz w:val="32"/>
          <w:szCs w:val="32"/>
          <w:vertAlign w:val="subscript"/>
        </w:rPr>
        <w:t xml:space="preserve">         </w:t>
      </w:r>
      <w:r>
        <w:rPr>
          <w:rFonts w:cs="Times New Roman"/>
          <w:sz w:val="32"/>
          <w:szCs w:val="32"/>
          <w:u w:val="single"/>
        </w:rPr>
        <w:t>67 720,7</w:t>
      </w:r>
      <w:r w:rsidRPr="00C54E77">
        <w:rPr>
          <w:rFonts w:cs="Times New Roman"/>
          <w:sz w:val="32"/>
          <w:szCs w:val="32"/>
          <w:u w:val="single"/>
        </w:rPr>
        <w:t xml:space="preserve">    </w:t>
      </w:r>
    </w:p>
    <w:p w:rsidR="00583836" w:rsidRDefault="00583836" w:rsidP="00583836">
      <w:pPr>
        <w:pStyle w:val="a5"/>
        <w:widowControl w:val="0"/>
        <w:autoSpaceDE w:val="0"/>
        <w:autoSpaceDN w:val="0"/>
        <w:adjustRightInd w:val="0"/>
        <w:ind w:left="237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1</w:t>
      </w:r>
      <w:r>
        <w:rPr>
          <w:rFonts w:cs="Times New Roman"/>
          <w:sz w:val="32"/>
          <w:szCs w:val="32"/>
          <w:vertAlign w:val="superscript"/>
        </w:rPr>
        <w:t>8</w:t>
      </w:r>
      <w:r w:rsidRPr="00C54E77">
        <w:rPr>
          <w:rFonts w:cs="Times New Roman"/>
          <w:sz w:val="32"/>
          <w:szCs w:val="32"/>
          <w:vertAlign w:val="superscript"/>
        </w:rPr>
        <w:t xml:space="preserve">                                                   </w:t>
      </w:r>
      <w:r>
        <w:rPr>
          <w:rFonts w:cs="Times New Roman"/>
          <w:sz w:val="32"/>
          <w:szCs w:val="32"/>
          <w:vertAlign w:val="superscript"/>
        </w:rPr>
        <w:t xml:space="preserve">                  </w:t>
      </w:r>
      <w:r w:rsidRPr="00C54E77">
        <w:rPr>
          <w:rFonts w:cs="Times New Roman"/>
          <w:sz w:val="32"/>
          <w:szCs w:val="32"/>
        </w:rPr>
        <w:t xml:space="preserve"> = </w:t>
      </w:r>
      <w:r>
        <w:rPr>
          <w:rFonts w:cs="Times New Roman"/>
          <w:sz w:val="32"/>
          <w:szCs w:val="32"/>
        </w:rPr>
        <w:t xml:space="preserve">67 720,7    </w:t>
      </w:r>
      <w:r w:rsidRPr="00C54E77">
        <w:rPr>
          <w:rFonts w:cs="Times New Roman"/>
          <w:sz w:val="32"/>
          <w:szCs w:val="32"/>
        </w:rPr>
        <w:t xml:space="preserve"> = </w:t>
      </w:r>
      <w:r>
        <w:rPr>
          <w:rFonts w:cs="Times New Roman"/>
          <w:sz w:val="32"/>
          <w:szCs w:val="32"/>
        </w:rPr>
        <w:t>1,0</w:t>
      </w:r>
    </w:p>
    <w:p w:rsidR="00583836" w:rsidRPr="00C54E77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Cs w:val="28"/>
        </w:rPr>
        <w:t xml:space="preserve">= </w:t>
      </w:r>
      <w:bookmarkStart w:id="8" w:name="Par1025"/>
      <w:bookmarkEnd w:id="8"/>
      <w:r>
        <w:rPr>
          <w:rFonts w:cs="Times New Roman"/>
          <w:szCs w:val="28"/>
        </w:rPr>
        <w:t>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583836" w:rsidRDefault="00583836" w:rsidP="0058383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583836" w:rsidRPr="00C54E77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bookmarkStart w:id="9" w:name="Par1027"/>
      <w:bookmarkEnd w:id="9"/>
      <w:r w:rsidRPr="00C54E77">
        <w:rPr>
          <w:rFonts w:cs="Times New Roman"/>
          <w:sz w:val="20"/>
          <w:szCs w:val="20"/>
        </w:rPr>
        <w:t>ШКАЛА ОЦЕНКИ ДОСТИЖЕНИЯ ПЛАНОВЫХ ЗНАЧЕНИЙ</w:t>
      </w:r>
    </w:p>
    <w:p w:rsidR="00583836" w:rsidRPr="00C54E77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>ЦЕЛЕВЫХ ПОКАЗАТЕЛЕЙ</w:t>
      </w:r>
    </w:p>
    <w:p w:rsidR="00583836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83836" w:rsidTr="005101DA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903672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0,95 &lt;= Q2 &lt;= 1,05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903672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высокая результативность           </w:t>
            </w:r>
          </w:p>
        </w:tc>
      </w:tr>
      <w:tr w:rsidR="00583836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903672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903672">
              <w:rPr>
                <w:rFonts w:ascii="Courier New" w:hAnsi="Courier New" w:cs="Courier New"/>
                <w:sz w:val="20"/>
                <w:szCs w:val="20"/>
              </w:rPr>
              <w:t xml:space="preserve">0,7 &lt;= Q2 &lt; 0,95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903672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583836" w:rsidRPr="00903672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(недовыполнение плана)             </w:t>
            </w:r>
          </w:p>
        </w:tc>
      </w:tr>
      <w:tr w:rsidR="00583836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1,05 &lt; Q2 &lt;= 1,3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(перевыполнение плана)             </w:t>
            </w:r>
          </w:p>
        </w:tc>
      </w:tr>
      <w:tr w:rsidR="00583836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&lt; 0,7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недовыполнение плана)</w:t>
            </w:r>
          </w:p>
        </w:tc>
      </w:tr>
      <w:tr w:rsidR="00583836" w:rsidTr="005101DA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&gt; 1,3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перевыполнение плана)</w:t>
            </w:r>
          </w:p>
        </w:tc>
      </w:tr>
    </w:tbl>
    <w:p w:rsidR="00583836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83836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583836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83836" w:rsidRDefault="00583836" w:rsidP="0058383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83836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83836" w:rsidRPr="002D7822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2D7822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 xml:space="preserve">1 </w:t>
      </w:r>
      <w:proofErr w:type="gramStart"/>
      <w:r>
        <w:rPr>
          <w:rFonts w:cs="Times New Roman"/>
          <w:szCs w:val="28"/>
        </w:rPr>
        <w:t xml:space="preserve">=  </w:t>
      </w:r>
      <w:r>
        <w:rPr>
          <w:rFonts w:cs="Times New Roman"/>
          <w:sz w:val="32"/>
          <w:szCs w:val="32"/>
          <w:u w:val="single"/>
          <w:vertAlign w:val="superscript"/>
        </w:rPr>
        <w:t>П</w:t>
      </w:r>
      <w:proofErr w:type="gramEnd"/>
      <w:r>
        <w:rPr>
          <w:rFonts w:cs="Times New Roman"/>
          <w:sz w:val="32"/>
          <w:szCs w:val="32"/>
        </w:rPr>
        <w:t xml:space="preserve">    ;  </w:t>
      </w:r>
      <w:r w:rsidRPr="002D7822">
        <w:rPr>
          <w:rFonts w:cs="Times New Roman"/>
          <w:szCs w:val="28"/>
          <w:lang w:val="en-US"/>
        </w:rPr>
        <w:t>Q</w:t>
      </w:r>
      <w:r w:rsidRPr="002D7822">
        <w:rPr>
          <w:rFonts w:cs="Times New Roman"/>
          <w:szCs w:val="28"/>
          <w:vertAlign w:val="subscript"/>
        </w:rPr>
        <w:t xml:space="preserve">1 </w:t>
      </w:r>
      <w:r w:rsidRPr="002D7822">
        <w:rPr>
          <w:rFonts w:cs="Times New Roman"/>
          <w:szCs w:val="28"/>
        </w:rPr>
        <w:t>=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u w:val="single"/>
          <w:vertAlign w:val="superscript"/>
        </w:rPr>
        <w:t xml:space="preserve">67 720,7 </w:t>
      </w:r>
      <w:r>
        <w:rPr>
          <w:rFonts w:cs="Times New Roman"/>
          <w:szCs w:val="28"/>
        </w:rPr>
        <w:t xml:space="preserve">  = 1,0</w:t>
      </w:r>
    </w:p>
    <w:p w:rsidR="00583836" w:rsidRPr="000745DC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  <w:vertAlign w:val="superscript"/>
        </w:rPr>
      </w:pPr>
      <w:r>
        <w:rPr>
          <w:rFonts w:cs="Times New Roman"/>
          <w:sz w:val="32"/>
          <w:szCs w:val="32"/>
          <w:vertAlign w:val="superscript"/>
        </w:rPr>
        <w:t xml:space="preserve">                 Ф                   </w:t>
      </w:r>
      <w:r w:rsidRPr="000745DC">
        <w:rPr>
          <w:rFonts w:cs="Times New Roman"/>
          <w:szCs w:val="28"/>
          <w:vertAlign w:val="superscript"/>
        </w:rPr>
        <w:t>67 720,7</w:t>
      </w:r>
    </w:p>
    <w:p w:rsidR="00583836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83836" w:rsidRPr="004B00E2" w:rsidRDefault="00583836" w:rsidP="00583836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= 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583836" w:rsidRPr="00C54E77" w:rsidRDefault="00583836" w:rsidP="0058383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10" w:name="Par1007"/>
      <w:bookmarkEnd w:id="10"/>
      <w:r>
        <w:rPr>
          <w:rFonts w:cs="Times New Roman"/>
          <w:szCs w:val="28"/>
        </w:rPr>
        <w:t>2</w:t>
      </w:r>
    </w:p>
    <w:p w:rsidR="00583836" w:rsidRPr="00C54E77" w:rsidRDefault="00583836" w:rsidP="00583836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 xml:space="preserve">ШКАЛА ОЦЕНКИ </w:t>
      </w:r>
      <w:r>
        <w:rPr>
          <w:rFonts w:cs="Times New Roman"/>
          <w:sz w:val="20"/>
          <w:szCs w:val="20"/>
        </w:rPr>
        <w:t>ПОЛНОТЫ ФИНАНСИРОВАНИЯ</w:t>
      </w:r>
    </w:p>
    <w:p w:rsidR="00583836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583836" w:rsidRPr="004C59EB" w:rsidRDefault="00583836" w:rsidP="00583836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83836" w:rsidTr="005101DA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654F1F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0,98 &lt;= Q1 &lt;= 1,02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654F1F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полное финансирование          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0,5 &lt;= Q1 &lt; 0,98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неполное финансирование        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4C59EB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1,02 &lt; Q1 &lt;= 1,5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Pr="00654F1F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увеличенное финансирование     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&lt; 0,5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существенное недофинансирование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&gt; 1,5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чрезмерное финансирование          </w:t>
            </w:r>
          </w:p>
        </w:tc>
      </w:tr>
      <w:tr w:rsidR="00583836" w:rsidTr="005101DA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36" w:rsidRDefault="00583836" w:rsidP="005101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583836" w:rsidRDefault="00583836" w:rsidP="00583836">
      <w:pPr>
        <w:rPr>
          <w:rFonts w:cs="Times New Roman"/>
          <w:szCs w:val="28"/>
        </w:rPr>
      </w:pPr>
    </w:p>
    <w:p w:rsidR="00583836" w:rsidRDefault="00583836" w:rsidP="0058383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 создание необходимых условий для эффективного функционирования  муниципальных и образовательных учреждений, находящихся на территории муниципального района Похвистневский Самарской области. </w:t>
      </w:r>
    </w:p>
    <w:p w:rsidR="00583836" w:rsidRDefault="00583836" w:rsidP="00583836">
      <w:pPr>
        <w:rPr>
          <w:rFonts w:cs="Times New Roman"/>
          <w:szCs w:val="28"/>
        </w:rPr>
      </w:pPr>
    </w:p>
    <w:p w:rsidR="00583836" w:rsidRPr="003523ED" w:rsidRDefault="00583836" w:rsidP="00583836">
      <w:pPr>
        <w:rPr>
          <w:rFonts w:cs="Times New Roman"/>
          <w:szCs w:val="28"/>
        </w:rPr>
      </w:pPr>
      <w:r>
        <w:rPr>
          <w:rStyle w:val="a6"/>
          <w:szCs w:val="28"/>
        </w:rPr>
        <w:t xml:space="preserve">Заключение: </w:t>
      </w:r>
      <w:r>
        <w:rPr>
          <w:szCs w:val="28"/>
        </w:rPr>
        <w:t xml:space="preserve">в соответствии с Методикой проведения оценки эффективности и результативности  реализации муниципальных программ муниципального района Похвистневский Самарской области  уровень оценки эффективности Программы  признается </w:t>
      </w:r>
      <w:r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</w:t>
      </w:r>
      <w:r>
        <w:rPr>
          <w:szCs w:val="28"/>
        </w:rPr>
        <w:t xml:space="preserve">План мероприятий, по  </w:t>
      </w:r>
      <w:r>
        <w:rPr>
          <w:rFonts w:cs="Times New Roman"/>
          <w:szCs w:val="28"/>
        </w:rPr>
        <w:t xml:space="preserve">созданию  необходимых условий для эффективного функционирования  муниципальных и образовательных учреждений, находящихся на территории муниципального района Похвистневский Самарской области  </w:t>
      </w:r>
      <w:r>
        <w:rPr>
          <w:szCs w:val="28"/>
        </w:rPr>
        <w:t>выполнен. Программа целесообразна к финансированию.</w:t>
      </w:r>
    </w:p>
    <w:p w:rsidR="00583836" w:rsidRDefault="00583836" w:rsidP="00583836">
      <w:pPr>
        <w:ind w:firstLine="708"/>
        <w:jc w:val="both"/>
        <w:rPr>
          <w:szCs w:val="28"/>
        </w:rPr>
      </w:pPr>
    </w:p>
    <w:p w:rsidR="00583836" w:rsidRPr="004B00E2" w:rsidRDefault="00583836" w:rsidP="00583836">
      <w:pPr>
        <w:ind w:firstLine="708"/>
        <w:jc w:val="both"/>
        <w:rPr>
          <w:szCs w:val="28"/>
        </w:rPr>
        <w:sectPr w:rsidR="00583836" w:rsidRPr="004B00E2" w:rsidSect="00903672">
          <w:pgSz w:w="16838" w:h="11905" w:orient="landscape"/>
          <w:pgMar w:top="426" w:right="678" w:bottom="142" w:left="1134" w:header="720" w:footer="720" w:gutter="0"/>
          <w:cols w:space="720"/>
          <w:docGrid w:linePitch="381"/>
        </w:sectPr>
      </w:pPr>
      <w:bookmarkStart w:id="11" w:name="_GoBack"/>
      <w:bookmarkEnd w:id="11"/>
    </w:p>
    <w:p w:rsidR="00EB2274" w:rsidRDefault="00EB2274" w:rsidP="00B95CDF"/>
    <w:sectPr w:rsidR="00EB2274" w:rsidSect="0027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4B28CB"/>
    <w:rsid w:val="00565110"/>
    <w:rsid w:val="00583836"/>
    <w:rsid w:val="00654EBA"/>
    <w:rsid w:val="00B95CDF"/>
    <w:rsid w:val="00C560B4"/>
    <w:rsid w:val="00CC14F3"/>
    <w:rsid w:val="00EA3B61"/>
    <w:rsid w:val="00EB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character" w:styleId="a6">
    <w:name w:val="Strong"/>
    <w:basedOn w:val="a0"/>
    <w:qFormat/>
    <w:rsid w:val="005838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B87D0-3B85-43CF-9410-A6B06AE8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1427</Words>
  <Characters>8134</Characters>
  <Application>Microsoft Office Word</Application>
  <DocSecurity>0</DocSecurity>
  <Lines>67</Lines>
  <Paragraphs>19</Paragraphs>
  <ScaleCrop>false</ScaleCrop>
  <Company>Home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8</cp:revision>
  <cp:lastPrinted>2017-03-03T11:02:00Z</cp:lastPrinted>
  <dcterms:created xsi:type="dcterms:W3CDTF">2016-02-10T12:40:00Z</dcterms:created>
  <dcterms:modified xsi:type="dcterms:W3CDTF">2017-03-03T11:02:00Z</dcterms:modified>
</cp:coreProperties>
</file>