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9DD" w:rsidRPr="00C739DD" w:rsidRDefault="00C739DD" w:rsidP="00C739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39DD" w:rsidRPr="00C739DD" w:rsidRDefault="00C739DD" w:rsidP="00C739D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C739DD">
        <w:rPr>
          <w:rFonts w:ascii="Times New Roman" w:eastAsia="Calibri" w:hAnsi="Times New Roman" w:cs="Times New Roman"/>
          <w:b/>
        </w:rPr>
        <w:t xml:space="preserve">ГРАФИК </w:t>
      </w:r>
    </w:p>
    <w:p w:rsidR="00C739DD" w:rsidRPr="00C739DD" w:rsidRDefault="00C739DD" w:rsidP="00C739DD">
      <w:pPr>
        <w:spacing w:after="0" w:line="240" w:lineRule="auto"/>
        <w:jc w:val="center"/>
        <w:rPr>
          <w:rFonts w:ascii="Calibri" w:eastAsia="Times New Roman" w:hAnsi="Calibri" w:cs="Times New Roman"/>
        </w:rPr>
      </w:pPr>
      <w:r w:rsidRPr="00C739DD">
        <w:rPr>
          <w:rFonts w:ascii="Times New Roman" w:eastAsia="Calibri" w:hAnsi="Times New Roman" w:cs="Times New Roman"/>
          <w:b/>
        </w:rPr>
        <w:t>участия должностных лиц Администрации района в работе конференций граждан в поселениях района в 2017 году</w:t>
      </w:r>
    </w:p>
    <w:p w:rsidR="00C739DD" w:rsidRPr="00C739DD" w:rsidRDefault="00C739DD" w:rsidP="00C739D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1233"/>
        <w:gridCol w:w="3857"/>
        <w:gridCol w:w="3119"/>
      </w:tblGrid>
      <w:tr w:rsidR="00C739DD" w:rsidRPr="00C739DD" w:rsidTr="001D6805">
        <w:trPr>
          <w:trHeight w:val="510"/>
        </w:trPr>
        <w:tc>
          <w:tcPr>
            <w:tcW w:w="1964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Дата</w:t>
            </w: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Время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Место проведения</w:t>
            </w:r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ФИО участников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27 января</w:t>
            </w: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14.00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 xml:space="preserve">ЦСДК с. Новое 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Мансуркино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739DD">
              <w:rPr>
                <w:rFonts w:ascii="Times New Roman" w:eastAsia="Calibri" w:hAnsi="Times New Roman" w:cs="Times New Roman"/>
              </w:rPr>
              <w:t>Ятманкин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В.А./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Козик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И.М.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31 января</w:t>
            </w: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14.00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 xml:space="preserve">ЦСДК с. 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Алькино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739DD">
              <w:rPr>
                <w:rFonts w:ascii="Times New Roman" w:eastAsia="Calibri" w:hAnsi="Times New Roman" w:cs="Times New Roman"/>
              </w:rPr>
              <w:t>Мамышев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М.К./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Иваев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С.Х.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8 февраля</w:t>
            </w: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10.00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 xml:space="preserve">СДК с. 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Передовка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>Райков С.В./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Тукмакова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М.В.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vMerge w:val="restart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10 февраля</w:t>
            </w: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10.00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>СДК с. Малый</w:t>
            </w:r>
            <w:proofErr w:type="gramStart"/>
            <w:r w:rsidRPr="00C739DD">
              <w:rPr>
                <w:rFonts w:ascii="Times New Roman" w:eastAsia="Calibri" w:hAnsi="Times New Roman" w:cs="Times New Roman"/>
              </w:rPr>
              <w:t xml:space="preserve"> Т</w:t>
            </w:r>
            <w:proofErr w:type="gramEnd"/>
            <w:r w:rsidRPr="00C739DD">
              <w:rPr>
                <w:rFonts w:ascii="Times New Roman" w:eastAsia="Calibri" w:hAnsi="Times New Roman" w:cs="Times New Roman"/>
              </w:rPr>
              <w:t>олкай</w:t>
            </w:r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>Райков С.В./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Максаева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М.А.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vMerge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14.00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 xml:space="preserve">СДК 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с</w:t>
            </w:r>
            <w:proofErr w:type="gramStart"/>
            <w:r w:rsidRPr="00C739DD">
              <w:rPr>
                <w:rFonts w:ascii="Times New Roman" w:eastAsia="Calibri" w:hAnsi="Times New Roman" w:cs="Times New Roman"/>
              </w:rPr>
              <w:t>.С</w:t>
            </w:r>
            <w:proofErr w:type="gramEnd"/>
            <w:r w:rsidRPr="00C739DD">
              <w:rPr>
                <w:rFonts w:ascii="Times New Roman" w:eastAsia="Calibri" w:hAnsi="Times New Roman" w:cs="Times New Roman"/>
              </w:rPr>
              <w:t>основка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739DD">
              <w:rPr>
                <w:rFonts w:ascii="Times New Roman" w:eastAsia="Calibri" w:hAnsi="Times New Roman" w:cs="Times New Roman"/>
              </w:rPr>
              <w:t>Ятманкин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В.А./Иванов А.П.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vMerge w:val="restart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14 февраля</w:t>
            </w: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10.00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 xml:space="preserve">СДК с. 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Рысайкино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>Ефремов А.А./Дорошин А.Ф.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vMerge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13.00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 xml:space="preserve">СДК с. 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Стюхино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>Ефремов А.А./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Ласкин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В.Н.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15 февраля</w:t>
            </w: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13.00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 xml:space="preserve">СДК </w:t>
            </w:r>
            <w:proofErr w:type="gramStart"/>
            <w:r w:rsidRPr="00C739DD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C739DD">
              <w:rPr>
                <w:rFonts w:ascii="Times New Roman" w:eastAsia="Calibri" w:hAnsi="Times New Roman" w:cs="Times New Roman"/>
              </w:rPr>
              <w:t>. Староганькино</w:t>
            </w:r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739DD">
              <w:rPr>
                <w:rFonts w:ascii="Times New Roman" w:eastAsia="Calibri" w:hAnsi="Times New Roman" w:cs="Times New Roman"/>
              </w:rPr>
              <w:t>Дудилякова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О.А./Медведев В.В.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vMerge w:val="restart"/>
            <w:shd w:val="clear" w:color="auto" w:fill="auto"/>
          </w:tcPr>
          <w:p w:rsidR="00C739DD" w:rsidRPr="00C739DD" w:rsidRDefault="00C739DD" w:rsidP="00C73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16 февраля</w:t>
            </w: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13.00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 xml:space="preserve">СДК с. 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Султангулово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>Ефремов А.А.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vMerge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11.00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 xml:space="preserve">«Досуговый центр» с. Северный Ключ </w:t>
            </w:r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>Костин Ю.В.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vMerge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15.00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 xml:space="preserve">ЦСДК с. 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Кротково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>Райков С.В.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vMerge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17.00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 xml:space="preserve">ЦСДК с. 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Нижнеягодное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739DD">
              <w:rPr>
                <w:rFonts w:ascii="Times New Roman" w:eastAsia="Calibri" w:hAnsi="Times New Roman" w:cs="Times New Roman"/>
              </w:rPr>
              <w:t>Ятманкин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В.А./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Тягина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Ж.А.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vMerge w:val="restart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17 февраля</w:t>
            </w: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11.00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>ЦСДК «Колос» с. Савруха</w:t>
            </w:r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>Рябов Ю.Ф./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Советкин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С.М.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vMerge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15.00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 xml:space="preserve">СДК с. 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Исаково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739DD">
              <w:rPr>
                <w:rFonts w:ascii="Times New Roman" w:eastAsia="Calibri" w:hAnsi="Times New Roman" w:cs="Times New Roman"/>
              </w:rPr>
              <w:t>Дудилякова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О.А./Горшкова Т.А.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vMerge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15.00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>ЦСДК с. Большой</w:t>
            </w:r>
            <w:proofErr w:type="gramStart"/>
            <w:r w:rsidRPr="00C739DD">
              <w:rPr>
                <w:rFonts w:ascii="Times New Roman" w:eastAsia="Calibri" w:hAnsi="Times New Roman" w:cs="Times New Roman"/>
              </w:rPr>
              <w:t xml:space="preserve"> Т</w:t>
            </w:r>
            <w:proofErr w:type="gramEnd"/>
            <w:r w:rsidRPr="00C739DD">
              <w:rPr>
                <w:rFonts w:ascii="Times New Roman" w:eastAsia="Calibri" w:hAnsi="Times New Roman" w:cs="Times New Roman"/>
              </w:rPr>
              <w:t>олкай</w:t>
            </w:r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>Ефремов А.А./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Рузова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Н.А.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vMerge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17.00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 xml:space="preserve">ЦСДК «Родник» с. 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Подбельск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>Рябов Ю.Ф.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vMerge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18.00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 xml:space="preserve">СДК с. Малое 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Ибряйкино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739DD">
              <w:rPr>
                <w:rFonts w:ascii="Times New Roman" w:eastAsia="Calibri" w:hAnsi="Times New Roman" w:cs="Times New Roman"/>
              </w:rPr>
              <w:t>Мамышев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М.К./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Советкина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Е.А.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vMerge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18.00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 xml:space="preserve">ЦСДК </w:t>
            </w:r>
            <w:proofErr w:type="gramStart"/>
            <w:r w:rsidRPr="00C739DD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C739DD">
              <w:rPr>
                <w:rFonts w:ascii="Times New Roman" w:eastAsia="Calibri" w:hAnsi="Times New Roman" w:cs="Times New Roman"/>
              </w:rPr>
              <w:t xml:space="preserve">. Среднее 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Аверкино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739DD">
              <w:rPr>
                <w:rFonts w:ascii="Times New Roman" w:eastAsia="Calibri" w:hAnsi="Times New Roman" w:cs="Times New Roman"/>
              </w:rPr>
              <w:t>Ятманкин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В.А.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vMerge w:val="restart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21 февраля</w:t>
            </w: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10.00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 xml:space="preserve">СДК с. 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Ахрат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739DD">
              <w:rPr>
                <w:rFonts w:ascii="Times New Roman" w:eastAsia="Calibri" w:hAnsi="Times New Roman" w:cs="Times New Roman"/>
              </w:rPr>
              <w:t>Ятманкин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В.А./Степанова В.И.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vMerge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10.00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 xml:space="preserve">СДК с. Большая 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Ега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>Нечаева Г.Т.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vMerge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10.00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 xml:space="preserve">СДК 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с</w:t>
            </w:r>
            <w:proofErr w:type="gramStart"/>
            <w:r w:rsidRPr="00C739DD">
              <w:rPr>
                <w:rFonts w:ascii="Times New Roman" w:eastAsia="Calibri" w:hAnsi="Times New Roman" w:cs="Times New Roman"/>
              </w:rPr>
              <w:t>.М</w:t>
            </w:r>
            <w:proofErr w:type="gramEnd"/>
            <w:r w:rsidRPr="00C739DD">
              <w:rPr>
                <w:rFonts w:ascii="Times New Roman" w:eastAsia="Calibri" w:hAnsi="Times New Roman" w:cs="Times New Roman"/>
              </w:rPr>
              <w:t>очалеевка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739DD">
              <w:rPr>
                <w:rFonts w:ascii="Times New Roman" w:eastAsia="Calibri" w:hAnsi="Times New Roman" w:cs="Times New Roman"/>
              </w:rPr>
              <w:t>Мамышев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М.К./Булатов Х.З.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vMerge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14.00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 xml:space="preserve">ЦСДК </w:t>
            </w:r>
            <w:proofErr w:type="gramStart"/>
            <w:r w:rsidRPr="00C739DD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C739DD">
              <w:rPr>
                <w:rFonts w:ascii="Times New Roman" w:eastAsia="Calibri" w:hAnsi="Times New Roman" w:cs="Times New Roman"/>
              </w:rPr>
              <w:t xml:space="preserve">. Старый 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Аманак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739DD">
              <w:rPr>
                <w:rFonts w:ascii="Times New Roman" w:eastAsia="Calibri" w:hAnsi="Times New Roman" w:cs="Times New Roman"/>
              </w:rPr>
              <w:t>Ятманкин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В.А./Краснощеков А.В. 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vMerge w:val="restart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22 февраля</w:t>
            </w: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10.00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>СДК с. Красные Ключи</w:t>
            </w:r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739DD">
              <w:rPr>
                <w:rFonts w:ascii="Times New Roman" w:eastAsia="Calibri" w:hAnsi="Times New Roman" w:cs="Times New Roman"/>
              </w:rPr>
              <w:t>Ятманкин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В.А./Савин Д.Г.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vMerge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14.00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>СДК с. Первомайск</w:t>
            </w:r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739DD">
              <w:rPr>
                <w:rFonts w:ascii="Times New Roman" w:eastAsia="Calibri" w:hAnsi="Times New Roman" w:cs="Times New Roman"/>
              </w:rPr>
              <w:t>Мамышев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М.К./Митрофанов В.П.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lastRenderedPageBreak/>
              <w:t>02 марта</w:t>
            </w: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18.00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 xml:space="preserve">ГБОУ СОШ с. 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Старопохвистнево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739DD">
              <w:rPr>
                <w:rFonts w:ascii="Times New Roman" w:eastAsia="Calibri" w:hAnsi="Times New Roman" w:cs="Times New Roman"/>
              </w:rPr>
              <w:t>Ятманкин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В.А./Пантелеева Л.М.</w:t>
            </w:r>
          </w:p>
        </w:tc>
      </w:tr>
      <w:tr w:rsidR="00C739DD" w:rsidRPr="00C739DD" w:rsidTr="001D6805">
        <w:trPr>
          <w:trHeight w:val="510"/>
        </w:trPr>
        <w:tc>
          <w:tcPr>
            <w:tcW w:w="1964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03 марта</w:t>
            </w:r>
          </w:p>
        </w:tc>
        <w:tc>
          <w:tcPr>
            <w:tcW w:w="1233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739DD">
              <w:rPr>
                <w:rFonts w:ascii="Times New Roman" w:eastAsia="Calibri" w:hAnsi="Times New Roman" w:cs="Times New Roman"/>
                <w:b/>
              </w:rPr>
              <w:t>18.00</w:t>
            </w:r>
          </w:p>
        </w:tc>
        <w:tc>
          <w:tcPr>
            <w:tcW w:w="3857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39DD">
              <w:rPr>
                <w:rFonts w:ascii="Times New Roman" w:eastAsia="Calibri" w:hAnsi="Times New Roman" w:cs="Times New Roman"/>
              </w:rPr>
              <w:t xml:space="preserve">СДК с. 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Нижнеаверкино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739DD" w:rsidRPr="00C739DD" w:rsidRDefault="00C739DD" w:rsidP="00C739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739DD">
              <w:rPr>
                <w:rFonts w:ascii="Times New Roman" w:eastAsia="Calibri" w:hAnsi="Times New Roman" w:cs="Times New Roman"/>
              </w:rPr>
              <w:t>Ятманкин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В.А./</w:t>
            </w:r>
            <w:proofErr w:type="spellStart"/>
            <w:r w:rsidRPr="00C739DD">
              <w:rPr>
                <w:rFonts w:ascii="Times New Roman" w:eastAsia="Calibri" w:hAnsi="Times New Roman" w:cs="Times New Roman"/>
              </w:rPr>
              <w:t>Ходателева</w:t>
            </w:r>
            <w:proofErr w:type="spellEnd"/>
            <w:r w:rsidRPr="00C739DD">
              <w:rPr>
                <w:rFonts w:ascii="Times New Roman" w:eastAsia="Calibri" w:hAnsi="Times New Roman" w:cs="Times New Roman"/>
              </w:rPr>
              <w:t xml:space="preserve"> Ю.М.</w:t>
            </w:r>
          </w:p>
        </w:tc>
      </w:tr>
    </w:tbl>
    <w:p w:rsidR="00F17441" w:rsidRDefault="00F17441">
      <w:bookmarkStart w:id="0" w:name="_GoBack"/>
      <w:bookmarkEnd w:id="0"/>
    </w:p>
    <w:sectPr w:rsidR="00F17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9DD"/>
    <w:rsid w:val="00C739DD"/>
    <w:rsid w:val="00F1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1</cp:revision>
  <dcterms:created xsi:type="dcterms:W3CDTF">2017-01-30T11:40:00Z</dcterms:created>
  <dcterms:modified xsi:type="dcterms:W3CDTF">2017-01-30T11:41:00Z</dcterms:modified>
</cp:coreProperties>
</file>