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89" w:rsidRDefault="00897389" w:rsidP="007A398C">
      <w:pPr>
        <w:jc w:val="right"/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97389" w:rsidRPr="00897389" w:rsidTr="00846A3A">
        <w:trPr>
          <w:trHeight w:val="728"/>
        </w:trPr>
        <w:tc>
          <w:tcPr>
            <w:tcW w:w="4518" w:type="dxa"/>
            <w:vMerge w:val="restart"/>
          </w:tcPr>
          <w:p w:rsidR="00897389" w:rsidRPr="00897389" w:rsidRDefault="00897389" w:rsidP="00897389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97389">
              <w:rPr>
                <w:rFonts w:ascii="Arial" w:hAnsi="Arial" w:cs="Arial"/>
              </w:rPr>
              <w:t xml:space="preserve">                     </w:t>
            </w:r>
            <w:r w:rsidRPr="00897389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97389" w:rsidRPr="00897389" w:rsidRDefault="00897389" w:rsidP="008973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hAnsi="Arial Narrow" w:cs="Arial"/>
              </w:rPr>
            </w:pPr>
            <w:r w:rsidRPr="00897389">
              <w:rPr>
                <w:rFonts w:ascii="Arial Narrow" w:hAnsi="Arial Narrow"/>
                <w:b/>
                <w:bCs/>
                <w:spacing w:val="-5"/>
              </w:rPr>
              <w:t>муниципального</w:t>
            </w:r>
            <w:r w:rsidRPr="00897389">
              <w:rPr>
                <w:rFonts w:ascii="Arial Narrow" w:hAnsi="Arial Narrow" w:cs="Arial"/>
                <w:b/>
                <w:bCs/>
                <w:spacing w:val="-5"/>
              </w:rPr>
              <w:t xml:space="preserve"> </w:t>
            </w:r>
            <w:r w:rsidRPr="00897389">
              <w:rPr>
                <w:rFonts w:ascii="Arial Narrow" w:hAnsi="Arial Narrow"/>
                <w:b/>
                <w:bCs/>
                <w:spacing w:val="-5"/>
              </w:rPr>
              <w:t>района</w:t>
            </w:r>
            <w:r w:rsidRPr="00897389">
              <w:rPr>
                <w:rFonts w:ascii="Arial Narrow" w:hAnsi="Arial Narrow" w:cs="Arial"/>
                <w:b/>
                <w:bCs/>
                <w:spacing w:val="-5"/>
              </w:rPr>
              <w:t xml:space="preserve"> </w:t>
            </w:r>
            <w:r w:rsidRPr="00897389">
              <w:rPr>
                <w:rFonts w:ascii="Arial Narrow" w:hAnsi="Arial Narrow"/>
                <w:b/>
                <w:bCs/>
                <w:spacing w:val="-5"/>
              </w:rPr>
              <w:t xml:space="preserve">Похвистневский </w:t>
            </w:r>
            <w:r w:rsidRPr="00897389">
              <w:rPr>
                <w:rFonts w:ascii="Arial Narrow" w:hAnsi="Arial Narrow"/>
                <w:b/>
                <w:bCs/>
              </w:rPr>
              <w:t>Самарской</w:t>
            </w:r>
            <w:r w:rsidRPr="00897389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897389">
              <w:rPr>
                <w:rFonts w:ascii="Arial Narrow" w:hAnsi="Arial Narrow"/>
                <w:b/>
                <w:bCs/>
              </w:rPr>
              <w:t>области</w:t>
            </w:r>
          </w:p>
          <w:p w:rsidR="00897389" w:rsidRPr="00897389" w:rsidRDefault="00897389" w:rsidP="008973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897389">
              <w:rPr>
                <w:rFonts w:ascii="Arial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97389" w:rsidRPr="00897389" w:rsidRDefault="00897389" w:rsidP="0089738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05.12.2016</w:t>
            </w:r>
            <w:r w:rsidRPr="008973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389">
              <w:rPr>
                <w:rFonts w:ascii="Arial" w:hAnsi="Arial"/>
                <w:sz w:val="20"/>
                <w:szCs w:val="20"/>
              </w:rPr>
              <w:t>№</w:t>
            </w:r>
            <w:r w:rsidRPr="0089738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895</w:t>
            </w:r>
          </w:p>
          <w:p w:rsidR="00897389" w:rsidRPr="00897389" w:rsidRDefault="00897389" w:rsidP="008973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897389">
              <w:rPr>
                <w:rFonts w:ascii="Arial" w:hAnsi="Arial"/>
                <w:spacing w:val="-3"/>
                <w:sz w:val="20"/>
                <w:szCs w:val="20"/>
              </w:rPr>
              <w:t xml:space="preserve">                            г</w:t>
            </w:r>
            <w:r w:rsidRPr="00897389">
              <w:rPr>
                <w:rFonts w:ascii="Arial" w:hAnsi="Arial" w:cs="Arial"/>
                <w:spacing w:val="-3"/>
                <w:sz w:val="20"/>
                <w:szCs w:val="20"/>
              </w:rPr>
              <w:t xml:space="preserve">. </w:t>
            </w:r>
            <w:r w:rsidRPr="00897389">
              <w:rPr>
                <w:rFonts w:ascii="Arial" w:hAnsi="Arial"/>
                <w:spacing w:val="-3"/>
                <w:sz w:val="20"/>
                <w:szCs w:val="20"/>
              </w:rPr>
              <w:t>Похвистнево</w:t>
            </w:r>
          </w:p>
          <w:p w:rsidR="00897389" w:rsidRPr="00897389" w:rsidRDefault="00897389" w:rsidP="00897389">
            <w:pPr>
              <w:widowControl w:val="0"/>
              <w:tabs>
                <w:tab w:val="left" w:pos="582"/>
              </w:tabs>
              <w:autoSpaceDE w:val="0"/>
              <w:autoSpaceDN w:val="0"/>
              <w:adjustRightInd w:val="0"/>
              <w:spacing w:before="276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3491865</wp:posOffset>
                      </wp:positionH>
                      <wp:positionV relativeFrom="paragraph">
                        <wp:posOffset>264795</wp:posOffset>
                      </wp:positionV>
                      <wp:extent cx="110490" cy="111125"/>
                      <wp:effectExtent l="13335" t="11430" r="9525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74.95pt;margin-top:20.8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0pQcBuEAAAAJAQAADwAAAAAAAAAAAAAAAAAl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6350" r="8255" b="698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897389">
              <w:rPr>
                <w:rFonts w:ascii="Arial" w:hAnsi="Arial" w:cs="Arial"/>
              </w:rPr>
              <w:t xml:space="preserve"> </w:t>
            </w:r>
          </w:p>
        </w:tc>
      </w:tr>
      <w:tr w:rsidR="00897389" w:rsidRPr="00897389" w:rsidTr="00846A3A">
        <w:trPr>
          <w:trHeight w:val="3878"/>
        </w:trPr>
        <w:tc>
          <w:tcPr>
            <w:tcW w:w="4518" w:type="dxa"/>
            <w:vMerge/>
          </w:tcPr>
          <w:p w:rsidR="00897389" w:rsidRPr="00897389" w:rsidRDefault="00897389" w:rsidP="00897389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hAnsi="Arial" w:cs="Arial"/>
              </w:rPr>
            </w:pPr>
          </w:p>
        </w:tc>
      </w:tr>
    </w:tbl>
    <w:p w:rsidR="00897389" w:rsidRPr="00897389" w:rsidRDefault="00897389" w:rsidP="0089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97389">
        <w:rPr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927"/>
      </w:tblGrid>
      <w:tr w:rsidR="00897389" w:rsidRPr="00897389" w:rsidTr="00846A3A">
        <w:tc>
          <w:tcPr>
            <w:tcW w:w="4786" w:type="dxa"/>
            <w:shd w:val="clear" w:color="auto" w:fill="auto"/>
          </w:tcPr>
          <w:p w:rsidR="00897389" w:rsidRPr="00897389" w:rsidRDefault="00897389" w:rsidP="008973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97389">
              <w:t>Об утверждении Положения об оплате труда работников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  <w:p w:rsidR="00897389" w:rsidRPr="00897389" w:rsidRDefault="00897389" w:rsidP="008973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897389" w:rsidRPr="00897389" w:rsidRDefault="00897389" w:rsidP="008973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97389" w:rsidRPr="00897389" w:rsidRDefault="00897389" w:rsidP="0089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97389">
        <w:rPr>
          <w:sz w:val="28"/>
          <w:szCs w:val="28"/>
        </w:rPr>
        <w:t xml:space="preserve">           В соответствии с нормами Трудового кодекса РФ, ст. 53 Закона РФ от 06.10.2003г. №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</w:t>
      </w:r>
    </w:p>
    <w:p w:rsidR="00897389" w:rsidRPr="00897389" w:rsidRDefault="00897389" w:rsidP="0089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389" w:rsidRPr="00897389" w:rsidRDefault="00897389" w:rsidP="0089738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proofErr w:type="gramStart"/>
      <w:r w:rsidRPr="00897389">
        <w:rPr>
          <w:b/>
          <w:sz w:val="28"/>
          <w:szCs w:val="28"/>
        </w:rPr>
        <w:t>П</w:t>
      </w:r>
      <w:proofErr w:type="gramEnd"/>
      <w:r w:rsidRPr="00897389">
        <w:rPr>
          <w:b/>
          <w:sz w:val="28"/>
          <w:szCs w:val="28"/>
        </w:rPr>
        <w:t xml:space="preserve"> О С Т А Н О В Л Я Е Т:</w:t>
      </w:r>
    </w:p>
    <w:p w:rsidR="00897389" w:rsidRPr="00897389" w:rsidRDefault="00897389" w:rsidP="00897389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97389">
        <w:rPr>
          <w:sz w:val="28"/>
          <w:szCs w:val="28"/>
        </w:rPr>
        <w:tab/>
        <w:t xml:space="preserve">1.  Утвердить Положение об оплате труда работников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(Приложение 1). </w:t>
      </w:r>
    </w:p>
    <w:p w:rsidR="00897389" w:rsidRPr="00897389" w:rsidRDefault="00897389" w:rsidP="00897389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  <w:rPr>
          <w:spacing w:val="-12"/>
          <w:sz w:val="28"/>
          <w:szCs w:val="28"/>
        </w:rPr>
      </w:pPr>
      <w:r w:rsidRPr="00897389">
        <w:rPr>
          <w:spacing w:val="-12"/>
          <w:sz w:val="28"/>
          <w:szCs w:val="28"/>
        </w:rPr>
        <w:t xml:space="preserve">     2.    </w:t>
      </w:r>
      <w:proofErr w:type="gramStart"/>
      <w:r w:rsidRPr="00897389">
        <w:rPr>
          <w:spacing w:val="-12"/>
          <w:sz w:val="28"/>
          <w:szCs w:val="28"/>
        </w:rPr>
        <w:t>Контроль за</w:t>
      </w:r>
      <w:proofErr w:type="gramEnd"/>
      <w:r w:rsidRPr="00897389">
        <w:rPr>
          <w:spacing w:val="-12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О.А. Дудилякову.    </w:t>
      </w:r>
    </w:p>
    <w:p w:rsidR="00897389" w:rsidRPr="00897389" w:rsidRDefault="00897389" w:rsidP="00897389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897389">
        <w:rPr>
          <w:spacing w:val="-12"/>
          <w:sz w:val="28"/>
          <w:szCs w:val="28"/>
        </w:rPr>
        <w:t xml:space="preserve">     </w:t>
      </w:r>
      <w:r w:rsidRPr="00897389">
        <w:rPr>
          <w:sz w:val="28"/>
          <w:szCs w:val="28"/>
        </w:rPr>
        <w:t>3.  Настоящее Постановление вступает в силу со дня его подписания и подлежит размещению на официальном сайте Администрации муниципального района Похвистневский в сети Интернет.</w:t>
      </w:r>
    </w:p>
    <w:p w:rsidR="00897389" w:rsidRPr="00897389" w:rsidRDefault="00897389" w:rsidP="0089738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897389">
        <w:rPr>
          <w:sz w:val="28"/>
          <w:szCs w:val="28"/>
        </w:rPr>
        <w:t>4. Считать утратившим силу Постановление Администрации муниципального района Похвистневский Самарской области от 24.09.2013 № 656 (с изм. от 31.03.2015 № 264).</w:t>
      </w:r>
    </w:p>
    <w:p w:rsidR="00897389" w:rsidRPr="00897389" w:rsidRDefault="00897389" w:rsidP="00897389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-12"/>
          <w:sz w:val="28"/>
          <w:szCs w:val="28"/>
        </w:rPr>
      </w:pPr>
    </w:p>
    <w:p w:rsidR="00897389" w:rsidRPr="00897389" w:rsidRDefault="00897389" w:rsidP="00897389">
      <w:pPr>
        <w:widowControl w:val="0"/>
        <w:autoSpaceDE w:val="0"/>
        <w:autoSpaceDN w:val="0"/>
        <w:adjustRightInd w:val="0"/>
        <w:ind w:left="851"/>
        <w:jc w:val="both"/>
        <w:rPr>
          <w:spacing w:val="-12"/>
          <w:sz w:val="28"/>
          <w:szCs w:val="28"/>
        </w:rPr>
      </w:pPr>
    </w:p>
    <w:p w:rsidR="00897389" w:rsidRPr="00897389" w:rsidRDefault="00897389" w:rsidP="0089738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97389">
        <w:rPr>
          <w:spacing w:val="-12"/>
          <w:sz w:val="28"/>
          <w:szCs w:val="28"/>
        </w:rPr>
        <w:t xml:space="preserve">              </w:t>
      </w:r>
    </w:p>
    <w:p w:rsidR="00897389" w:rsidRPr="00897389" w:rsidRDefault="00897389" w:rsidP="008973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</w:t>
      </w:r>
      <w:r w:rsidRPr="00897389">
        <w:rPr>
          <w:sz w:val="28"/>
          <w:szCs w:val="28"/>
        </w:rPr>
        <w:t>Глав</w:t>
      </w:r>
      <w:r>
        <w:rPr>
          <w:sz w:val="28"/>
          <w:szCs w:val="28"/>
        </w:rPr>
        <w:t>ы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 w:rsidRPr="00897389">
        <w:rPr>
          <w:sz w:val="28"/>
          <w:szCs w:val="28"/>
        </w:rPr>
        <w:tab/>
        <w:t xml:space="preserve">                   </w:t>
      </w:r>
      <w:r w:rsidRPr="00897389">
        <w:rPr>
          <w:sz w:val="28"/>
          <w:szCs w:val="28"/>
        </w:rPr>
        <w:tab/>
      </w:r>
      <w:r>
        <w:rPr>
          <w:sz w:val="28"/>
          <w:szCs w:val="28"/>
        </w:rPr>
        <w:t>В.А. Ятманкин</w:t>
      </w:r>
    </w:p>
    <w:p w:rsidR="00897389" w:rsidRDefault="00897389" w:rsidP="00897389"/>
    <w:p w:rsidR="00857E88" w:rsidRDefault="007A398C" w:rsidP="007A398C">
      <w:pPr>
        <w:jc w:val="right"/>
      </w:pPr>
      <w:r>
        <w:lastRenderedPageBreak/>
        <w:t xml:space="preserve">Приложение </w:t>
      </w:r>
      <w:r w:rsidR="002841BE">
        <w:t>1</w:t>
      </w:r>
    </w:p>
    <w:p w:rsidR="007A398C" w:rsidRDefault="00197119" w:rsidP="007A398C">
      <w:pPr>
        <w:jc w:val="right"/>
      </w:pPr>
      <w:r>
        <w:t xml:space="preserve">к постановлению Администрации </w:t>
      </w:r>
    </w:p>
    <w:p w:rsidR="00197119" w:rsidRDefault="00197119" w:rsidP="007A398C">
      <w:pPr>
        <w:jc w:val="right"/>
      </w:pPr>
      <w:r>
        <w:t xml:space="preserve">муниципального района Похвистневский </w:t>
      </w:r>
    </w:p>
    <w:p w:rsidR="00197119" w:rsidRDefault="00197119" w:rsidP="007A398C">
      <w:pPr>
        <w:jc w:val="right"/>
      </w:pPr>
      <w:r>
        <w:t>Самарской области</w:t>
      </w:r>
    </w:p>
    <w:p w:rsidR="00197119" w:rsidRDefault="005D4F9D" w:rsidP="007A398C">
      <w:pPr>
        <w:jc w:val="right"/>
      </w:pPr>
      <w:r>
        <w:t>О</w:t>
      </w:r>
      <w:r w:rsidR="00197119">
        <w:t>т</w:t>
      </w:r>
      <w:r>
        <w:t xml:space="preserve"> 05.12.2016 </w:t>
      </w:r>
      <w:r w:rsidR="00197119">
        <w:t xml:space="preserve">г.  № </w:t>
      </w:r>
      <w:r>
        <w:t>895</w:t>
      </w:r>
    </w:p>
    <w:p w:rsidR="007A398C" w:rsidRDefault="007A398C" w:rsidP="007A398C">
      <w:pPr>
        <w:shd w:val="clear" w:color="auto" w:fill="FFFFFF"/>
        <w:tabs>
          <w:tab w:val="left" w:pos="9639"/>
        </w:tabs>
        <w:spacing w:line="461" w:lineRule="exact"/>
        <w:jc w:val="center"/>
        <w:rPr>
          <w:b/>
          <w:bCs/>
          <w:spacing w:val="-3"/>
          <w:sz w:val="28"/>
          <w:szCs w:val="28"/>
        </w:rPr>
      </w:pPr>
    </w:p>
    <w:p w:rsidR="007A398C" w:rsidRPr="00803136" w:rsidRDefault="007A398C" w:rsidP="007A398C">
      <w:pPr>
        <w:shd w:val="clear" w:color="auto" w:fill="FFFFFF"/>
        <w:tabs>
          <w:tab w:val="left" w:pos="9639"/>
        </w:tabs>
        <w:spacing w:line="461" w:lineRule="exact"/>
        <w:jc w:val="center"/>
        <w:rPr>
          <w:b/>
          <w:sz w:val="28"/>
          <w:szCs w:val="28"/>
        </w:rPr>
      </w:pPr>
      <w:r w:rsidRPr="00803136">
        <w:rPr>
          <w:b/>
          <w:bCs/>
          <w:spacing w:val="-3"/>
          <w:sz w:val="28"/>
          <w:szCs w:val="28"/>
        </w:rPr>
        <w:t>ПОЛОЖЕНИЕ</w:t>
      </w:r>
    </w:p>
    <w:p w:rsidR="007A398C" w:rsidRPr="00AC0706" w:rsidRDefault="007A398C" w:rsidP="007A398C">
      <w:pPr>
        <w:shd w:val="clear" w:color="auto" w:fill="FFFFFF"/>
        <w:tabs>
          <w:tab w:val="left" w:pos="9639"/>
        </w:tabs>
        <w:jc w:val="center"/>
        <w:rPr>
          <w:b/>
          <w:spacing w:val="-10"/>
          <w:sz w:val="28"/>
          <w:szCs w:val="28"/>
        </w:rPr>
      </w:pPr>
      <w:r w:rsidRPr="00AC0706">
        <w:rPr>
          <w:b/>
          <w:spacing w:val="-10"/>
          <w:sz w:val="28"/>
          <w:szCs w:val="28"/>
        </w:rPr>
        <w:t>об оплате труда работников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</w:p>
    <w:p w:rsidR="00DC5094" w:rsidRPr="00AC0706" w:rsidRDefault="00DC5094" w:rsidP="007A398C">
      <w:pPr>
        <w:shd w:val="clear" w:color="auto" w:fill="FFFFFF"/>
        <w:tabs>
          <w:tab w:val="left" w:pos="9639"/>
        </w:tabs>
        <w:jc w:val="center"/>
        <w:rPr>
          <w:b/>
          <w:spacing w:val="-10"/>
          <w:sz w:val="28"/>
          <w:szCs w:val="28"/>
        </w:rPr>
      </w:pPr>
    </w:p>
    <w:p w:rsidR="007A398C" w:rsidRPr="00AC0706" w:rsidRDefault="007A398C" w:rsidP="00B9309E">
      <w:pPr>
        <w:pStyle w:val="a6"/>
        <w:numPr>
          <w:ilvl w:val="0"/>
          <w:numId w:val="14"/>
        </w:numPr>
        <w:shd w:val="clear" w:color="auto" w:fill="FFFFFF"/>
        <w:tabs>
          <w:tab w:val="left" w:pos="9639"/>
        </w:tabs>
        <w:jc w:val="center"/>
        <w:rPr>
          <w:b/>
          <w:bCs/>
          <w:spacing w:val="-2"/>
          <w:sz w:val="28"/>
          <w:szCs w:val="28"/>
        </w:rPr>
      </w:pPr>
      <w:r w:rsidRPr="00AC0706">
        <w:rPr>
          <w:b/>
          <w:bCs/>
          <w:spacing w:val="-2"/>
          <w:sz w:val="28"/>
          <w:szCs w:val="28"/>
        </w:rPr>
        <w:t>Общие положения</w:t>
      </w:r>
    </w:p>
    <w:p w:rsidR="00B9309E" w:rsidRPr="00AC0706" w:rsidRDefault="00B9309E" w:rsidP="00B9309E">
      <w:pPr>
        <w:pStyle w:val="a6"/>
        <w:shd w:val="clear" w:color="auto" w:fill="FFFFFF"/>
        <w:tabs>
          <w:tab w:val="left" w:pos="9639"/>
        </w:tabs>
        <w:rPr>
          <w:b/>
          <w:sz w:val="28"/>
          <w:szCs w:val="28"/>
        </w:rPr>
      </w:pPr>
    </w:p>
    <w:p w:rsidR="00A45D18" w:rsidRPr="00AC0706" w:rsidRDefault="00A45D18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Настоящее Положение об оплате труда работников муниципального </w:t>
      </w:r>
      <w:r w:rsidRPr="00AC0706">
        <w:rPr>
          <w:spacing w:val="-10"/>
          <w:sz w:val="28"/>
          <w:szCs w:val="28"/>
        </w:rPr>
        <w:t xml:space="preserve">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r w:rsidRPr="00AC0706">
        <w:rPr>
          <w:spacing w:val="-12"/>
          <w:sz w:val="28"/>
          <w:szCs w:val="28"/>
        </w:rPr>
        <w:t xml:space="preserve">(далее – Положение) определяет порядок оплаты труда работников </w:t>
      </w:r>
      <w:r w:rsidRPr="00AC0706">
        <w:rPr>
          <w:spacing w:val="-10"/>
          <w:sz w:val="28"/>
          <w:szCs w:val="28"/>
        </w:rPr>
        <w:t xml:space="preserve">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r w:rsidRPr="00AC0706">
        <w:rPr>
          <w:spacing w:val="-12"/>
          <w:sz w:val="28"/>
          <w:szCs w:val="28"/>
        </w:rPr>
        <w:t>(далее – Учреждение).</w:t>
      </w:r>
    </w:p>
    <w:p w:rsidR="00A45D18" w:rsidRPr="00AC0706" w:rsidRDefault="00A45D18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Настоящее положение разработано </w:t>
      </w:r>
      <w:r w:rsidR="007B2473" w:rsidRPr="00AC0706">
        <w:rPr>
          <w:spacing w:val="-14"/>
          <w:sz w:val="28"/>
          <w:szCs w:val="28"/>
        </w:rPr>
        <w:t>в соответствии с Трудовым кодексом РФ.</w:t>
      </w:r>
    </w:p>
    <w:p w:rsidR="00A45D18" w:rsidRPr="00AC0706" w:rsidRDefault="00A45D18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Заработная плата работников состоит из окла</w:t>
      </w:r>
      <w:r w:rsidR="000C0511" w:rsidRPr="00AC0706">
        <w:rPr>
          <w:spacing w:val="-14"/>
          <w:sz w:val="28"/>
          <w:szCs w:val="28"/>
        </w:rPr>
        <w:t>да (должностного оклада), а так</w:t>
      </w:r>
      <w:r w:rsidRPr="00AC0706">
        <w:rPr>
          <w:spacing w:val="-14"/>
          <w:sz w:val="28"/>
          <w:szCs w:val="28"/>
        </w:rPr>
        <w:t>же выплат стимулирующего и компенсационного характера и материальной помощи.</w:t>
      </w:r>
    </w:p>
    <w:p w:rsidR="00A45D18" w:rsidRPr="00AC0706" w:rsidRDefault="00A45D18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К выплатам стимулирующего характера относятся:</w:t>
      </w:r>
    </w:p>
    <w:p w:rsidR="00A45D18" w:rsidRPr="00AC0706" w:rsidRDefault="00A45D18" w:rsidP="00C84EB6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ежемесячная </w:t>
      </w:r>
      <w:r w:rsidR="000422D6" w:rsidRPr="00AC0706">
        <w:rPr>
          <w:spacing w:val="-14"/>
          <w:sz w:val="28"/>
          <w:szCs w:val="28"/>
        </w:rPr>
        <w:t>выплата</w:t>
      </w:r>
      <w:r w:rsidRPr="00AC0706">
        <w:rPr>
          <w:spacing w:val="-14"/>
          <w:sz w:val="28"/>
          <w:szCs w:val="28"/>
        </w:rPr>
        <w:t xml:space="preserve"> к должностному окладу за выслугу лет;</w:t>
      </w:r>
    </w:p>
    <w:p w:rsidR="00A45D18" w:rsidRPr="00AC0706" w:rsidRDefault="00A45D18" w:rsidP="00C84EB6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премия за основные результаты работы;</w:t>
      </w:r>
    </w:p>
    <w:p w:rsidR="00A45D18" w:rsidRPr="00AC0706" w:rsidRDefault="00A45D18" w:rsidP="00C84EB6">
      <w:pPr>
        <w:pStyle w:val="a6"/>
        <w:widowControl w:val="0"/>
        <w:numPr>
          <w:ilvl w:val="2"/>
          <w:numId w:val="29"/>
        </w:numPr>
        <w:shd w:val="clear" w:color="auto" w:fill="FFFFFF"/>
        <w:tabs>
          <w:tab w:val="left" w:pos="1134"/>
          <w:tab w:val="left" w:pos="1985"/>
        </w:tabs>
        <w:autoSpaceDE w:val="0"/>
        <w:autoSpaceDN w:val="0"/>
        <w:adjustRightInd w:val="0"/>
        <w:ind w:left="0" w:right="5" w:firstLine="1286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единовременная выплата при предоставлении ежегодного оплачиваемого отпуска.</w:t>
      </w:r>
    </w:p>
    <w:p w:rsidR="00A45D18" w:rsidRPr="00AC0706" w:rsidRDefault="00A45D18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К выплатам компенсационного характера относятся:</w:t>
      </w:r>
    </w:p>
    <w:p w:rsidR="00A45D18" w:rsidRPr="00AC0706" w:rsidRDefault="00A45D18" w:rsidP="00C84EB6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работу в ночное время;</w:t>
      </w:r>
    </w:p>
    <w:p w:rsidR="00A45D18" w:rsidRPr="00AC0706" w:rsidRDefault="00A45D18" w:rsidP="00C84EB6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работу в выходные и нерабочие праздничные дни;</w:t>
      </w:r>
    </w:p>
    <w:p w:rsidR="00A45D18" w:rsidRPr="00AC0706" w:rsidRDefault="00A45D18" w:rsidP="00C84EB6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сверхурочную работу;</w:t>
      </w:r>
    </w:p>
    <w:p w:rsidR="00A45D18" w:rsidRPr="00AC0706" w:rsidRDefault="004E78DD" w:rsidP="00C84EB6">
      <w:pPr>
        <w:pStyle w:val="a6"/>
        <w:widowControl w:val="0"/>
        <w:numPr>
          <w:ilvl w:val="2"/>
          <w:numId w:val="30"/>
        </w:numPr>
        <w:shd w:val="clear" w:color="auto" w:fill="FFFFFF"/>
        <w:tabs>
          <w:tab w:val="left" w:pos="1402"/>
          <w:tab w:val="left" w:pos="1701"/>
        </w:tabs>
        <w:autoSpaceDE w:val="0"/>
        <w:autoSpaceDN w:val="0"/>
        <w:adjustRightInd w:val="0"/>
        <w:ind w:left="0" w:right="5" w:firstLine="993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A45D18" w:rsidRPr="00AC0706" w:rsidRDefault="004E78DD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Работникам Учреждения может выплачиваться материальная помощь в порядке, определенном настоящим Положением.</w:t>
      </w:r>
    </w:p>
    <w:p w:rsidR="004E78DD" w:rsidRPr="00AC0706" w:rsidRDefault="004E78DD" w:rsidP="004E2612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Выплаты стимулирующего и компенсационного характера, материальная помощь Руководителю, их размеры устанавливаются в соответствии с настоящим Положением.</w:t>
      </w:r>
    </w:p>
    <w:p w:rsidR="007B2473" w:rsidRPr="00AC0706" w:rsidRDefault="007B2473" w:rsidP="007B2473">
      <w:pPr>
        <w:widowControl w:val="0"/>
        <w:numPr>
          <w:ilvl w:val="0"/>
          <w:numId w:val="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Предельный уровень соотношения средней заработной платы за год руководителя</w:t>
      </w:r>
      <w:r w:rsidR="00F02972" w:rsidRPr="00AC0706">
        <w:rPr>
          <w:spacing w:val="-14"/>
          <w:sz w:val="28"/>
          <w:szCs w:val="28"/>
        </w:rPr>
        <w:t>, главного бухгалтера</w:t>
      </w:r>
      <w:r w:rsidRPr="00AC0706">
        <w:rPr>
          <w:spacing w:val="-14"/>
          <w:sz w:val="28"/>
          <w:szCs w:val="28"/>
        </w:rPr>
        <w:t xml:space="preserve"> учреждения и средний заработной платы за год работников учрежден</w:t>
      </w:r>
      <w:r w:rsidR="009A3823" w:rsidRPr="00AC0706">
        <w:rPr>
          <w:spacing w:val="-14"/>
          <w:sz w:val="28"/>
          <w:szCs w:val="28"/>
        </w:rPr>
        <w:t xml:space="preserve">ий устанавливается в кратности </w:t>
      </w:r>
      <w:r w:rsidR="00F02972" w:rsidRPr="00AC0706">
        <w:rPr>
          <w:spacing w:val="-14"/>
          <w:sz w:val="28"/>
          <w:szCs w:val="28"/>
        </w:rPr>
        <w:t>5</w:t>
      </w:r>
      <w:r w:rsidRPr="00AC0706">
        <w:rPr>
          <w:spacing w:val="-14"/>
          <w:sz w:val="28"/>
          <w:szCs w:val="28"/>
        </w:rPr>
        <w:t xml:space="preserve"> (далее предельный уровень). </w:t>
      </w:r>
    </w:p>
    <w:p w:rsidR="009A3823" w:rsidRPr="00AC0706" w:rsidRDefault="009A3823" w:rsidP="009A382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983E32" w:rsidRPr="00AC0706" w:rsidRDefault="00983E32" w:rsidP="00C84EB6">
      <w:pPr>
        <w:pStyle w:val="a6"/>
        <w:widowControl w:val="0"/>
        <w:numPr>
          <w:ilvl w:val="0"/>
          <w:numId w:val="30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Система оплаты труда.</w:t>
      </w:r>
    </w:p>
    <w:p w:rsidR="00983E32" w:rsidRPr="00AC0706" w:rsidRDefault="00983E32" w:rsidP="00AC0706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b/>
          <w:spacing w:val="-14"/>
          <w:sz w:val="28"/>
          <w:szCs w:val="28"/>
        </w:rPr>
      </w:pPr>
    </w:p>
    <w:p w:rsidR="00983E32" w:rsidRPr="00AC0706" w:rsidRDefault="00983E32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18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Под системой оплаты труда в настоящем Положении понимается способ расчета размеров вознаграждения, подлежащего уплате Работникам за выполнение ими трудовых обязанностей.</w:t>
      </w:r>
    </w:p>
    <w:p w:rsidR="00983E32" w:rsidRPr="00AC0706" w:rsidRDefault="00983E32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В Учреждении устанавливается повременно-премиальная система оплаты труда, если трудовым договором с Работником не предусмотрено иное.</w:t>
      </w:r>
    </w:p>
    <w:p w:rsidR="00983E32" w:rsidRPr="00AC0706" w:rsidRDefault="00C87C7F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Повременно-премиальная система оплаты труда предусматривает, что величина заработной платы Работника зависит от фактически отработанного времени, учет которого ведется в соответствии с документами учета рабочего времени (табелями). При этом наряду с заработной платой Работникам выплачивается материальное поощрение за выполнение трудовых функций при соблюдении ими условий премирования, предусмотренных настоящим Положением.</w:t>
      </w:r>
    </w:p>
    <w:p w:rsidR="00C87C7F" w:rsidRPr="00AC0706" w:rsidRDefault="00C87C7F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Ежемесячная оплата труда Работников Учреждения состоит из постоянной и переменной частей. Постоянная часть оплаты труда является гарантированным денежным вознаграждением за выполнение Работником возложенных на него трудовых обязанностей.</w:t>
      </w:r>
    </w:p>
    <w:p w:rsidR="00C87C7F" w:rsidRPr="00AC0706" w:rsidRDefault="007317AE" w:rsidP="00C84EB6">
      <w:pPr>
        <w:pStyle w:val="a6"/>
        <w:widowControl w:val="0"/>
        <w:numPr>
          <w:ilvl w:val="1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Постоянной частью заработной платы является оклад (должностной оклад) согласно действующему штатному расписанию. Переменной частью труда являются премии, а также надбавки и доплаты за условия труда, отклоняющиеся от нормальных.</w:t>
      </w:r>
    </w:p>
    <w:p w:rsidR="007317AE" w:rsidRPr="00AC0706" w:rsidRDefault="007317AE" w:rsidP="007317AE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</w:p>
    <w:p w:rsidR="00A45D18" w:rsidRPr="00AC0706" w:rsidRDefault="00A45D18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both"/>
        <w:rPr>
          <w:spacing w:val="-14"/>
          <w:sz w:val="28"/>
          <w:szCs w:val="28"/>
        </w:rPr>
      </w:pPr>
    </w:p>
    <w:p w:rsidR="002362D2" w:rsidRPr="00AC0706" w:rsidRDefault="002362D2" w:rsidP="00C84EB6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 xml:space="preserve"> Формирование фонда оплаты труда.</w:t>
      </w:r>
    </w:p>
    <w:p w:rsidR="00B9309E" w:rsidRPr="00AC0706" w:rsidRDefault="00B9309E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center"/>
        <w:rPr>
          <w:b/>
          <w:spacing w:val="-14"/>
          <w:sz w:val="28"/>
          <w:szCs w:val="28"/>
        </w:rPr>
      </w:pPr>
    </w:p>
    <w:p w:rsidR="00E45FE8" w:rsidRPr="00AC0706" w:rsidRDefault="00E45FE8" w:rsidP="00C84EB6">
      <w:pPr>
        <w:pStyle w:val="a6"/>
        <w:numPr>
          <w:ilvl w:val="1"/>
          <w:numId w:val="31"/>
        </w:numPr>
        <w:shd w:val="clear" w:color="auto" w:fill="FFFFFF"/>
        <w:ind w:left="0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Фонд оплаты труда работников учреждения формируется за счет средств бюджета муниципального района Похвистневский Самарской области, а также средств, полученных учреждением от приносящей доход деятельности.</w:t>
      </w:r>
    </w:p>
    <w:p w:rsidR="00E45FE8" w:rsidRPr="00AC0706" w:rsidRDefault="00E45FE8" w:rsidP="00C84EB6">
      <w:pPr>
        <w:pStyle w:val="a6"/>
        <w:numPr>
          <w:ilvl w:val="1"/>
          <w:numId w:val="31"/>
        </w:numPr>
        <w:shd w:val="clear" w:color="auto" w:fill="FFFFFF"/>
        <w:tabs>
          <w:tab w:val="left" w:pos="360"/>
        </w:tabs>
        <w:ind w:left="0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Средства, полученные Учреждением от приносящей доход деятельности, могут направляться на выплаты стимулирующего характера в соответствии с Положением по приносящей доход деятельности.</w:t>
      </w:r>
    </w:p>
    <w:p w:rsidR="00E45FE8" w:rsidRPr="00AC0706" w:rsidRDefault="00E45FE8" w:rsidP="00C84EB6">
      <w:pPr>
        <w:pStyle w:val="a6"/>
        <w:numPr>
          <w:ilvl w:val="1"/>
          <w:numId w:val="31"/>
        </w:numPr>
        <w:shd w:val="clear" w:color="auto" w:fill="FFFFFF"/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AC0706">
        <w:rPr>
          <w:spacing w:val="-1"/>
          <w:sz w:val="28"/>
          <w:szCs w:val="28"/>
        </w:rPr>
        <w:t xml:space="preserve">При формировании фонда оплаты труда работников </w:t>
      </w:r>
      <w:r w:rsidRPr="00AC0706">
        <w:rPr>
          <w:spacing w:val="-12"/>
          <w:sz w:val="28"/>
          <w:szCs w:val="28"/>
        </w:rPr>
        <w:t xml:space="preserve">МАУ «МФЦ муниципального района Похвистневский» за счет средств муниципального района Похвистневский Самарской области </w:t>
      </w:r>
      <w:r w:rsidRPr="00AC0706">
        <w:rPr>
          <w:spacing w:val="-1"/>
          <w:sz w:val="28"/>
          <w:szCs w:val="28"/>
        </w:rPr>
        <w:t xml:space="preserve">предусматриваются </w:t>
      </w:r>
      <w:r w:rsidRPr="00AC0706">
        <w:rPr>
          <w:sz w:val="28"/>
          <w:szCs w:val="28"/>
        </w:rPr>
        <w:t>финансовые средства (в расчете на один финансовый год):</w:t>
      </w:r>
    </w:p>
    <w:p w:rsidR="002362D2" w:rsidRPr="00AC0706" w:rsidRDefault="00C84EB6" w:rsidP="00C84EB6">
      <w:pPr>
        <w:pStyle w:val="a6"/>
        <w:widowControl w:val="0"/>
        <w:shd w:val="clear" w:color="auto" w:fill="FFFFFF"/>
        <w:tabs>
          <w:tab w:val="left" w:pos="0"/>
          <w:tab w:val="left" w:pos="1701"/>
          <w:tab w:val="left" w:pos="1985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3.3.1.</w:t>
      </w:r>
      <w:r w:rsidR="00C07DC2" w:rsidRPr="00AC0706">
        <w:rPr>
          <w:sz w:val="28"/>
          <w:szCs w:val="28"/>
        </w:rPr>
        <w:t xml:space="preserve">  </w:t>
      </w:r>
      <w:r w:rsidR="009A3823" w:rsidRPr="00AC0706">
        <w:rPr>
          <w:sz w:val="28"/>
          <w:szCs w:val="28"/>
        </w:rPr>
        <w:t>н</w:t>
      </w:r>
      <w:r w:rsidR="002362D2" w:rsidRPr="00AC0706">
        <w:rPr>
          <w:sz w:val="28"/>
          <w:szCs w:val="28"/>
        </w:rPr>
        <w:t>а выплату должностных окладов работников - 12 должностных окладов в год;</w:t>
      </w:r>
    </w:p>
    <w:p w:rsidR="002362D2" w:rsidRPr="00AC0706" w:rsidRDefault="002362D2" w:rsidP="00C84EB6">
      <w:pPr>
        <w:pStyle w:val="a6"/>
        <w:widowControl w:val="0"/>
        <w:numPr>
          <w:ilvl w:val="2"/>
          <w:numId w:val="32"/>
        </w:numPr>
        <w:shd w:val="clear" w:color="auto" w:fill="FFFFFF"/>
        <w:tabs>
          <w:tab w:val="left" w:pos="869"/>
          <w:tab w:val="left" w:pos="1701"/>
        </w:tabs>
        <w:autoSpaceDE w:val="0"/>
        <w:autoSpaceDN w:val="0"/>
        <w:adjustRightInd w:val="0"/>
        <w:ind w:left="0" w:firstLine="993"/>
        <w:jc w:val="both"/>
        <w:rPr>
          <w:spacing w:val="-1"/>
          <w:sz w:val="28"/>
          <w:szCs w:val="28"/>
        </w:rPr>
      </w:pPr>
      <w:r w:rsidRPr="00AC0706">
        <w:rPr>
          <w:sz w:val="28"/>
          <w:szCs w:val="28"/>
        </w:rPr>
        <w:t xml:space="preserve">3 </w:t>
      </w:r>
      <w:r w:rsidRPr="00AC0706">
        <w:rPr>
          <w:spacing w:val="-1"/>
          <w:sz w:val="28"/>
          <w:szCs w:val="28"/>
        </w:rPr>
        <w:t>должностных оклада в год с учетом надбавок – на премирование;</w:t>
      </w:r>
    </w:p>
    <w:p w:rsidR="002362D2" w:rsidRPr="00AC0706" w:rsidRDefault="00C84EB6" w:rsidP="00C84EB6">
      <w:pPr>
        <w:pStyle w:val="a6"/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ind w:left="0" w:firstLine="99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3.3.3. </w:t>
      </w:r>
      <w:r w:rsidR="002362D2" w:rsidRPr="00AC0706">
        <w:rPr>
          <w:spacing w:val="-1"/>
          <w:sz w:val="28"/>
          <w:szCs w:val="28"/>
        </w:rPr>
        <w:t>надбавки за расширение зоны обслуживания – при наличии экономии;</w:t>
      </w:r>
    </w:p>
    <w:p w:rsidR="002362D2" w:rsidRPr="00AC0706" w:rsidRDefault="00C84EB6" w:rsidP="00C84EB6">
      <w:pPr>
        <w:pStyle w:val="a6"/>
        <w:widowControl w:val="0"/>
        <w:tabs>
          <w:tab w:val="left" w:pos="1701"/>
        </w:tabs>
        <w:autoSpaceDE w:val="0"/>
        <w:autoSpaceDN w:val="0"/>
        <w:adjustRightInd w:val="0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3.3.4. </w:t>
      </w:r>
      <w:r w:rsidR="002362D2" w:rsidRPr="00AC0706">
        <w:rPr>
          <w:sz w:val="28"/>
          <w:szCs w:val="28"/>
        </w:rPr>
        <w:t>на выплату персональной надбавки руководителю – в размере 6 должностных окладов в год;</w:t>
      </w:r>
    </w:p>
    <w:p w:rsidR="002362D2" w:rsidRPr="00AC0706" w:rsidRDefault="002362D2" w:rsidP="00C84EB6">
      <w:pPr>
        <w:pStyle w:val="a6"/>
        <w:numPr>
          <w:ilvl w:val="2"/>
          <w:numId w:val="33"/>
        </w:numPr>
        <w:shd w:val="clear" w:color="auto" w:fill="FFFFFF"/>
        <w:tabs>
          <w:tab w:val="left" w:pos="1701"/>
        </w:tabs>
        <w:ind w:left="0" w:firstLine="993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единовременная выплата к</w:t>
      </w:r>
      <w:r w:rsidR="00275F08" w:rsidRPr="00AC0706">
        <w:rPr>
          <w:sz w:val="28"/>
          <w:szCs w:val="28"/>
        </w:rPr>
        <w:t xml:space="preserve"> ежегодно оплачиваемому</w:t>
      </w:r>
      <w:r w:rsidRPr="00AC0706">
        <w:rPr>
          <w:sz w:val="28"/>
          <w:szCs w:val="28"/>
        </w:rPr>
        <w:t xml:space="preserve"> отпуску в размере 1 должностного оклада;</w:t>
      </w:r>
    </w:p>
    <w:p w:rsidR="002362D2" w:rsidRPr="00AC0706" w:rsidRDefault="002362D2" w:rsidP="00C84EB6">
      <w:pPr>
        <w:pStyle w:val="a6"/>
        <w:numPr>
          <w:ilvl w:val="2"/>
          <w:numId w:val="33"/>
        </w:numPr>
        <w:tabs>
          <w:tab w:val="left" w:pos="1701"/>
        </w:tabs>
        <w:ind w:left="0" w:firstLine="993"/>
        <w:jc w:val="both"/>
        <w:rPr>
          <w:sz w:val="28"/>
          <w:szCs w:val="28"/>
        </w:rPr>
      </w:pPr>
      <w:r w:rsidRPr="00AC0706">
        <w:rPr>
          <w:sz w:val="28"/>
          <w:szCs w:val="28"/>
        </w:rPr>
        <w:t xml:space="preserve">ежемесячная </w:t>
      </w:r>
      <w:r w:rsidR="00401961" w:rsidRPr="00AC0706">
        <w:rPr>
          <w:sz w:val="28"/>
          <w:szCs w:val="28"/>
        </w:rPr>
        <w:t>выплата</w:t>
      </w:r>
      <w:r w:rsidRPr="00AC0706">
        <w:rPr>
          <w:sz w:val="28"/>
          <w:szCs w:val="28"/>
        </w:rPr>
        <w:t xml:space="preserve"> за выслугу лет в соответствии с трудовым стажем – </w:t>
      </w:r>
      <w:r w:rsidR="005F0A94" w:rsidRPr="00AC0706">
        <w:rPr>
          <w:sz w:val="28"/>
          <w:szCs w:val="28"/>
        </w:rPr>
        <w:t>2</w:t>
      </w:r>
      <w:r w:rsidRPr="00AC0706">
        <w:rPr>
          <w:sz w:val="28"/>
          <w:szCs w:val="28"/>
        </w:rPr>
        <w:t xml:space="preserve"> должностных оклада.</w:t>
      </w:r>
    </w:p>
    <w:p w:rsidR="002362D2" w:rsidRPr="00AC0706" w:rsidRDefault="002362D2" w:rsidP="00C84EB6">
      <w:pPr>
        <w:pStyle w:val="a6"/>
        <w:numPr>
          <w:ilvl w:val="2"/>
          <w:numId w:val="33"/>
        </w:numPr>
        <w:tabs>
          <w:tab w:val="left" w:pos="1701"/>
        </w:tabs>
        <w:ind w:left="0" w:firstLine="993"/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>выплата компенсационного характера – 1 должностной оклад</w:t>
      </w:r>
      <w:r w:rsidR="00275F08" w:rsidRPr="00AC0706">
        <w:rPr>
          <w:sz w:val="28"/>
          <w:szCs w:val="28"/>
        </w:rPr>
        <w:t>;</w:t>
      </w:r>
    </w:p>
    <w:p w:rsidR="002362D2" w:rsidRPr="00AC0706" w:rsidRDefault="00275F08" w:rsidP="00C84EB6">
      <w:pPr>
        <w:pStyle w:val="a6"/>
        <w:numPr>
          <w:ilvl w:val="2"/>
          <w:numId w:val="33"/>
        </w:numPr>
        <w:tabs>
          <w:tab w:val="left" w:pos="1701"/>
        </w:tabs>
        <w:ind w:left="0" w:firstLine="993"/>
        <w:jc w:val="both"/>
        <w:rPr>
          <w:spacing w:val="-1"/>
          <w:sz w:val="28"/>
          <w:szCs w:val="28"/>
        </w:rPr>
      </w:pPr>
      <w:r w:rsidRPr="00AC0706">
        <w:rPr>
          <w:sz w:val="28"/>
          <w:szCs w:val="28"/>
        </w:rPr>
        <w:t>на оказание материальной помощи – 1 должностной оклад.</w:t>
      </w:r>
    </w:p>
    <w:p w:rsidR="002362D2" w:rsidRPr="00AC0706" w:rsidRDefault="0073448E" w:rsidP="00EF6E6A">
      <w:pPr>
        <w:shd w:val="clear" w:color="auto" w:fill="FFFFFF"/>
        <w:tabs>
          <w:tab w:val="left" w:pos="1418"/>
          <w:tab w:val="left" w:pos="9639"/>
        </w:tabs>
        <w:ind w:firstLine="567"/>
        <w:jc w:val="both"/>
        <w:rPr>
          <w:spacing w:val="-16"/>
          <w:sz w:val="28"/>
          <w:szCs w:val="28"/>
        </w:rPr>
      </w:pPr>
      <w:r w:rsidRPr="00AC0706">
        <w:rPr>
          <w:spacing w:val="-16"/>
          <w:sz w:val="28"/>
          <w:szCs w:val="28"/>
        </w:rPr>
        <w:t>3</w:t>
      </w:r>
      <w:r w:rsidR="005F4A67">
        <w:rPr>
          <w:spacing w:val="-16"/>
          <w:sz w:val="28"/>
          <w:szCs w:val="28"/>
        </w:rPr>
        <w:t>.4</w:t>
      </w:r>
      <w:r w:rsidR="005F0A94" w:rsidRPr="00AC0706">
        <w:rPr>
          <w:spacing w:val="-16"/>
          <w:sz w:val="28"/>
          <w:szCs w:val="28"/>
        </w:rPr>
        <w:t xml:space="preserve">. </w:t>
      </w:r>
      <w:r w:rsidR="002362D2" w:rsidRPr="00AC0706">
        <w:rPr>
          <w:spacing w:val="-16"/>
          <w:sz w:val="28"/>
          <w:szCs w:val="28"/>
        </w:rPr>
        <w:t>Руководитель МАУ</w:t>
      </w:r>
      <w:r w:rsidR="002362D2" w:rsidRPr="00AC0706">
        <w:rPr>
          <w:bCs/>
          <w:spacing w:val="-1"/>
          <w:sz w:val="28"/>
          <w:szCs w:val="28"/>
        </w:rPr>
        <w:t xml:space="preserve"> «МФЦ муниципального района Похвистневский»</w:t>
      </w:r>
      <w:r w:rsidR="002362D2" w:rsidRPr="00AC0706">
        <w:rPr>
          <w:spacing w:val="-16"/>
          <w:sz w:val="28"/>
          <w:szCs w:val="28"/>
        </w:rPr>
        <w:t xml:space="preserve"> вправе перераспределить средства фонда оплаты труда между выплатами, предусмотренными настоящим Положением. </w:t>
      </w:r>
    </w:p>
    <w:p w:rsidR="002362D2" w:rsidRPr="00AC0706" w:rsidRDefault="0073448E" w:rsidP="005F4A67">
      <w:pPr>
        <w:widowControl w:val="0"/>
        <w:shd w:val="clear" w:color="auto" w:fill="FFFFFF"/>
        <w:tabs>
          <w:tab w:val="left" w:pos="1418"/>
          <w:tab w:val="left" w:pos="1560"/>
          <w:tab w:val="left" w:pos="9639"/>
        </w:tabs>
        <w:autoSpaceDE w:val="0"/>
        <w:autoSpaceDN w:val="0"/>
        <w:adjustRightInd w:val="0"/>
        <w:ind w:right="5" w:firstLine="567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3</w:t>
      </w:r>
      <w:r w:rsidR="005F4A67">
        <w:rPr>
          <w:spacing w:val="-14"/>
          <w:sz w:val="28"/>
          <w:szCs w:val="28"/>
        </w:rPr>
        <w:t>.5</w:t>
      </w:r>
      <w:r w:rsidR="005F0A94" w:rsidRPr="00AC0706">
        <w:rPr>
          <w:spacing w:val="-14"/>
          <w:sz w:val="28"/>
          <w:szCs w:val="28"/>
        </w:rPr>
        <w:t>. Сложившаяся экономия по фонду оплаты труда направляется на выплаты стимулирующего характера и материальную помощь в соответствии с настоящим Положением.</w:t>
      </w:r>
    </w:p>
    <w:p w:rsidR="005F0A94" w:rsidRPr="00AC0706" w:rsidRDefault="005F0A94" w:rsidP="002362D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rPr>
          <w:spacing w:val="-14"/>
          <w:sz w:val="28"/>
          <w:szCs w:val="28"/>
        </w:rPr>
      </w:pPr>
    </w:p>
    <w:p w:rsidR="007317AE" w:rsidRPr="00AC0706" w:rsidRDefault="0073448E" w:rsidP="00C84EB6">
      <w:pPr>
        <w:pStyle w:val="a6"/>
        <w:widowControl w:val="0"/>
        <w:numPr>
          <w:ilvl w:val="0"/>
          <w:numId w:val="33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Оклад (должностной оклад)</w:t>
      </w:r>
      <w:r w:rsidR="00594ED3" w:rsidRPr="00AC0706">
        <w:rPr>
          <w:b/>
          <w:spacing w:val="-14"/>
          <w:sz w:val="28"/>
          <w:szCs w:val="28"/>
        </w:rPr>
        <w:t>.</w:t>
      </w:r>
    </w:p>
    <w:p w:rsidR="00594ED3" w:rsidRPr="00AC0706" w:rsidRDefault="00594ED3" w:rsidP="00594ED3">
      <w:pPr>
        <w:pStyle w:val="a6"/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b/>
          <w:spacing w:val="-14"/>
          <w:sz w:val="28"/>
          <w:szCs w:val="28"/>
        </w:rPr>
      </w:pPr>
    </w:p>
    <w:p w:rsidR="0073448E" w:rsidRPr="00C84EB6" w:rsidRDefault="0073448E" w:rsidP="00C84EB6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567"/>
          <w:tab w:val="left" w:pos="993"/>
          <w:tab w:val="left" w:pos="9639"/>
        </w:tabs>
        <w:autoSpaceDE w:val="0"/>
        <w:autoSpaceDN w:val="0"/>
        <w:adjustRightInd w:val="0"/>
        <w:ind w:left="0" w:right="5" w:firstLine="496"/>
        <w:rPr>
          <w:spacing w:val="-14"/>
          <w:sz w:val="28"/>
          <w:szCs w:val="28"/>
        </w:rPr>
      </w:pPr>
      <w:r w:rsidRPr="00C84EB6">
        <w:rPr>
          <w:spacing w:val="-14"/>
          <w:sz w:val="28"/>
          <w:szCs w:val="28"/>
        </w:rPr>
        <w:t>Под окладом (должностным окладом) в настоящем Положении понимается фиксированный размер оплаты труда Работника за выполнение им норм труда или трудовых обязанностей определенной сложности за месяц.</w:t>
      </w:r>
    </w:p>
    <w:p w:rsidR="0073448E" w:rsidRPr="00AC0706" w:rsidRDefault="0073448E" w:rsidP="00C84EB6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360"/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Размер оклада (должностного оклада) Работника устанавливается в соответствии со штатным расписанием.</w:t>
      </w:r>
    </w:p>
    <w:p w:rsidR="0073448E" w:rsidRPr="00AC0706" w:rsidRDefault="0073448E" w:rsidP="00C84EB6">
      <w:pPr>
        <w:pStyle w:val="a6"/>
        <w:widowControl w:val="0"/>
        <w:numPr>
          <w:ilvl w:val="1"/>
          <w:numId w:val="34"/>
        </w:numPr>
        <w:shd w:val="clear" w:color="auto" w:fill="FFFFFF"/>
        <w:tabs>
          <w:tab w:val="left" w:pos="993"/>
          <w:tab w:val="left" w:pos="9639"/>
        </w:tabs>
        <w:autoSpaceDE w:val="0"/>
        <w:autoSpaceDN w:val="0"/>
        <w:adjustRightInd w:val="0"/>
        <w:ind w:left="0" w:right="5" w:firstLine="567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Размер оклада (должностного оклада) (с учетом доплат, надбавок, премиальных и иных поощрительных выплат) Работника, полностью отработавшего норму рабочего времени, не может быть ниже установленного федеральным законом минимального размера оплаты труда.</w:t>
      </w:r>
      <w:r w:rsidR="00FE54FF" w:rsidRPr="00AC0706">
        <w:rPr>
          <w:spacing w:val="-14"/>
          <w:sz w:val="28"/>
          <w:szCs w:val="28"/>
        </w:rPr>
        <w:t xml:space="preserve"> В случаях, когда заработная плата работника окажется ниже минимального размера оплаты труда, работнику производится доплата до минимального размера оплаты труда.</w:t>
      </w:r>
    </w:p>
    <w:p w:rsidR="009F038C" w:rsidRPr="00AC0706" w:rsidRDefault="009F038C" w:rsidP="009F038C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spacing w:val="-14"/>
          <w:sz w:val="28"/>
          <w:szCs w:val="28"/>
        </w:rPr>
      </w:pPr>
    </w:p>
    <w:p w:rsidR="009F038C" w:rsidRPr="00AC0706" w:rsidRDefault="009F038C" w:rsidP="00C84EB6">
      <w:pPr>
        <w:pStyle w:val="a6"/>
        <w:numPr>
          <w:ilvl w:val="0"/>
          <w:numId w:val="34"/>
        </w:numPr>
        <w:shd w:val="clear" w:color="auto" w:fill="FFFFFF"/>
        <w:tabs>
          <w:tab w:val="left" w:pos="9639"/>
        </w:tabs>
        <w:jc w:val="center"/>
        <w:rPr>
          <w:b/>
          <w:bCs/>
          <w:spacing w:val="-1"/>
          <w:sz w:val="28"/>
          <w:szCs w:val="28"/>
        </w:rPr>
      </w:pPr>
      <w:r w:rsidRPr="00AC0706">
        <w:rPr>
          <w:b/>
          <w:bCs/>
          <w:spacing w:val="-1"/>
          <w:sz w:val="28"/>
          <w:szCs w:val="28"/>
        </w:rPr>
        <w:t>Выплаты компенсационного характера</w:t>
      </w:r>
    </w:p>
    <w:p w:rsidR="009F038C" w:rsidRPr="00AC0706" w:rsidRDefault="009F038C" w:rsidP="009F038C">
      <w:pPr>
        <w:pStyle w:val="a6"/>
        <w:shd w:val="clear" w:color="auto" w:fill="FFFFFF"/>
        <w:tabs>
          <w:tab w:val="left" w:pos="9639"/>
        </w:tabs>
        <w:ind w:left="540"/>
        <w:rPr>
          <w:b/>
          <w:bCs/>
          <w:spacing w:val="-1"/>
          <w:sz w:val="28"/>
          <w:szCs w:val="28"/>
        </w:rPr>
      </w:pPr>
    </w:p>
    <w:p w:rsidR="009F038C" w:rsidRPr="00AC0706" w:rsidRDefault="009F038C" w:rsidP="009F038C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  5.1. При выполнении работ в условиях, отклоняющихся от нормальных, работникам МАУ «МФЦ муниципального района Похвистневский» производятся выплаты компенсационного характера.</w:t>
      </w:r>
    </w:p>
    <w:p w:rsidR="009F038C" w:rsidRPr="00AC0706" w:rsidRDefault="009F038C" w:rsidP="009F038C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.2. Размеры и условия установления выплат компенсационного характера определяется коллективными договорами, соглашениями, локальными нормативными правовыми актами, содержащими нормами трудового права.</w:t>
      </w:r>
    </w:p>
    <w:p w:rsidR="009F038C" w:rsidRPr="00AC0706" w:rsidRDefault="009F038C" w:rsidP="009F038C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 xml:space="preserve">.3. К выплатам компенсационного характера относятся: </w:t>
      </w:r>
    </w:p>
    <w:p w:rsidR="009F038C" w:rsidRPr="00AC0706" w:rsidRDefault="009F038C" w:rsidP="00C84EB6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работу в ночное время;</w:t>
      </w:r>
    </w:p>
    <w:p w:rsidR="009F038C" w:rsidRPr="00AC0706" w:rsidRDefault="009F038C" w:rsidP="00C84EB6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работу в выходные и нерабочие праздничные дни;</w:t>
      </w:r>
    </w:p>
    <w:p w:rsidR="009F038C" w:rsidRPr="00AC0706" w:rsidRDefault="009F038C" w:rsidP="00C84EB6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сверхурочную работу;</w:t>
      </w:r>
    </w:p>
    <w:p w:rsidR="009F038C" w:rsidRPr="00AC0706" w:rsidRDefault="009F038C" w:rsidP="00C84EB6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расширение зон обслуживания;</w:t>
      </w:r>
    </w:p>
    <w:p w:rsidR="009F038C" w:rsidRPr="00AC0706" w:rsidRDefault="009F038C" w:rsidP="00C84EB6">
      <w:pPr>
        <w:pStyle w:val="a6"/>
        <w:numPr>
          <w:ilvl w:val="2"/>
          <w:numId w:val="35"/>
        </w:num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доплата за совмещение профессий (должностей);</w:t>
      </w:r>
    </w:p>
    <w:p w:rsidR="009F038C" w:rsidRPr="00AC0706" w:rsidRDefault="009F038C" w:rsidP="00C84EB6">
      <w:pPr>
        <w:pStyle w:val="a6"/>
        <w:numPr>
          <w:ilvl w:val="2"/>
          <w:numId w:val="35"/>
        </w:numPr>
        <w:shd w:val="clear" w:color="auto" w:fill="FFFFFF"/>
        <w:tabs>
          <w:tab w:val="left" w:pos="709"/>
          <w:tab w:val="left" w:pos="1701"/>
        </w:tabs>
        <w:ind w:left="0" w:firstLine="99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доплата за увеличение объема работы или </w:t>
      </w:r>
      <w:r w:rsidR="00C07DC2" w:rsidRPr="00AC0706">
        <w:rPr>
          <w:bCs/>
          <w:spacing w:val="-1"/>
          <w:sz w:val="28"/>
          <w:szCs w:val="28"/>
        </w:rPr>
        <w:t>исполнение обязанностей временно отсутствующего работника без освобождения от работы, определенной трудовым договором.</w:t>
      </w:r>
    </w:p>
    <w:p w:rsidR="00C07DC2" w:rsidRPr="00AC0706" w:rsidRDefault="00B43C85" w:rsidP="00AC0706">
      <w:pPr>
        <w:shd w:val="clear" w:color="auto" w:fill="FFFFFF"/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</w:t>
      </w:r>
      <w:r w:rsidR="00C07DC2" w:rsidRPr="00AC0706">
        <w:rPr>
          <w:bCs/>
          <w:spacing w:val="-1"/>
          <w:sz w:val="28"/>
          <w:szCs w:val="28"/>
        </w:rPr>
        <w:t>.4. Доплата за работу в ночное время устанавливается в размере 35 % от часовой ставки, рассчитанной из должностного оклада (оклада) за каждый час работы в ночное время.</w:t>
      </w:r>
    </w:p>
    <w:p w:rsidR="009F038C" w:rsidRPr="00AC0706" w:rsidRDefault="009F038C" w:rsidP="009F038C">
      <w:pPr>
        <w:shd w:val="clear" w:color="auto" w:fill="FFFFFF"/>
        <w:tabs>
          <w:tab w:val="left" w:pos="9639"/>
        </w:tabs>
        <w:ind w:firstLine="142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   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</w:t>
      </w:r>
      <w:r w:rsidR="00C07DC2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 Оплата труда за сверхурочную работу и работу в выходные и нерабочие праздничные дни производится в соответствии с трудовым законодательством.</w:t>
      </w:r>
    </w:p>
    <w:p w:rsidR="009F038C" w:rsidRPr="00AC0706" w:rsidRDefault="00B43C85" w:rsidP="009F038C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lastRenderedPageBreak/>
        <w:t>5</w:t>
      </w:r>
      <w:r w:rsidR="009F038C" w:rsidRPr="00AC0706">
        <w:rPr>
          <w:bCs/>
          <w:spacing w:val="-1"/>
          <w:sz w:val="28"/>
          <w:szCs w:val="28"/>
        </w:rPr>
        <w:t>.</w:t>
      </w:r>
      <w:r w:rsidR="00C07DC2" w:rsidRPr="00AC0706">
        <w:rPr>
          <w:bCs/>
          <w:spacing w:val="-1"/>
          <w:sz w:val="28"/>
          <w:szCs w:val="28"/>
        </w:rPr>
        <w:t>6</w:t>
      </w:r>
      <w:r w:rsidR="009F038C" w:rsidRPr="00AC0706">
        <w:rPr>
          <w:bCs/>
          <w:spacing w:val="-1"/>
          <w:sz w:val="28"/>
          <w:szCs w:val="28"/>
        </w:rPr>
        <w:t>. Работникам МАУ «МФЦ муниципального района Похвистневский» могут устанавливаться доплаты к должностным окладам (окладам) за совмещение должностей, профессий, расширение зоны обслуживания или увеличение объема работ, а также за выполнение наряду со своей работой обязанностей временно отсутствующего работника. Размеры доплат устанавливаются по соглашению сторон трудового договора с учетом содержаний и (или) объема дополнительной работы (статьи 60,151 Трудового кодекса Российской Федерации).</w:t>
      </w:r>
    </w:p>
    <w:p w:rsidR="009F038C" w:rsidRPr="00AC0706" w:rsidRDefault="00B43C85" w:rsidP="009F038C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</w:t>
      </w:r>
      <w:r w:rsidR="00C07DC2" w:rsidRPr="00AC0706">
        <w:rPr>
          <w:bCs/>
          <w:spacing w:val="-1"/>
          <w:sz w:val="28"/>
          <w:szCs w:val="28"/>
        </w:rPr>
        <w:t>.7</w:t>
      </w:r>
      <w:r w:rsidR="009F038C" w:rsidRPr="00AC0706">
        <w:rPr>
          <w:bCs/>
          <w:spacing w:val="-1"/>
          <w:sz w:val="28"/>
          <w:szCs w:val="28"/>
        </w:rPr>
        <w:t>. Водителям автомобилей, работающих в режиме ненормированного рабочего дня, устанавливается доплата за ненормированный рабочий день в размере 50 % от должностного оклада.</w:t>
      </w:r>
    </w:p>
    <w:p w:rsidR="00B43C85" w:rsidRPr="00AC0706" w:rsidRDefault="00B43C85" w:rsidP="009F038C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</w:t>
      </w:r>
      <w:r w:rsidR="008946D6" w:rsidRPr="00AC0706">
        <w:rPr>
          <w:bCs/>
          <w:spacing w:val="-1"/>
          <w:sz w:val="28"/>
          <w:szCs w:val="28"/>
        </w:rPr>
        <w:t>.8. Руководителю, главному бухгалтеру Учреждения устанавливается персональная надбавка за интенсивность и напряженность работы.</w:t>
      </w:r>
      <w:r w:rsidRPr="00AC0706">
        <w:rPr>
          <w:bCs/>
          <w:spacing w:val="-1"/>
          <w:sz w:val="28"/>
          <w:szCs w:val="28"/>
        </w:rPr>
        <w:t xml:space="preserve"> Размер надбавки зависит от сложности, важности выполняемой работы, степени ответственности за выполнение поставленных задач. </w:t>
      </w:r>
    </w:p>
    <w:p w:rsidR="00B43C85" w:rsidRPr="00AC0706" w:rsidRDefault="00B43C85" w:rsidP="009F038C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5.9. Размер надбавки руководителя учреждения определяется работодателем. Главному бухгалтеру размер надбавки устанавливается руководителем Учреждения на основании приказа.</w:t>
      </w:r>
    </w:p>
    <w:p w:rsidR="008946D6" w:rsidRPr="00AC0706" w:rsidRDefault="00B43C85" w:rsidP="009F038C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>5.10. Другие стимулирующие выплаты руководителю, главному бухгалтеру учреждения устанавливаются в соответствии с разделом 6 настоящего Положения.</w:t>
      </w:r>
    </w:p>
    <w:p w:rsidR="009F038C" w:rsidRPr="00AC0706" w:rsidRDefault="009F038C" w:rsidP="009F038C">
      <w:pPr>
        <w:shd w:val="clear" w:color="auto" w:fill="FFFFFF"/>
        <w:tabs>
          <w:tab w:val="left" w:pos="9639"/>
        </w:tabs>
        <w:ind w:firstLine="426"/>
        <w:jc w:val="both"/>
        <w:rPr>
          <w:bCs/>
          <w:spacing w:val="-1"/>
          <w:sz w:val="28"/>
          <w:szCs w:val="28"/>
        </w:rPr>
      </w:pPr>
      <w:r w:rsidRPr="00AC0706">
        <w:rPr>
          <w:bCs/>
          <w:spacing w:val="-1"/>
          <w:sz w:val="28"/>
          <w:szCs w:val="28"/>
        </w:rPr>
        <w:t xml:space="preserve">  </w:t>
      </w:r>
      <w:r w:rsidR="00B43C85" w:rsidRPr="00AC0706">
        <w:rPr>
          <w:bCs/>
          <w:spacing w:val="-1"/>
          <w:sz w:val="28"/>
          <w:szCs w:val="28"/>
        </w:rPr>
        <w:t>5</w:t>
      </w:r>
      <w:r w:rsidRPr="00AC0706">
        <w:rPr>
          <w:bCs/>
          <w:spacing w:val="-1"/>
          <w:sz w:val="28"/>
          <w:szCs w:val="28"/>
        </w:rPr>
        <w:t>.</w:t>
      </w:r>
      <w:r w:rsidR="00B43C85" w:rsidRPr="00AC0706">
        <w:rPr>
          <w:bCs/>
          <w:spacing w:val="-1"/>
          <w:sz w:val="28"/>
          <w:szCs w:val="28"/>
        </w:rPr>
        <w:t>11</w:t>
      </w:r>
      <w:r w:rsidRPr="00AC0706">
        <w:rPr>
          <w:bCs/>
          <w:spacing w:val="-1"/>
          <w:sz w:val="28"/>
          <w:szCs w:val="28"/>
        </w:rPr>
        <w:t>.   Во всех случаях, предусмотренных настоящим разделом, доплаты работникам МАУ «МФЦ муниципального района Похвистневский» устанавливаются в процентах к должностному окладу (окладу) без учёта других надбавок и доплат.</w:t>
      </w:r>
    </w:p>
    <w:p w:rsidR="009F038C" w:rsidRPr="00AC0706" w:rsidRDefault="009F038C" w:rsidP="009F038C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rPr>
          <w:spacing w:val="-14"/>
          <w:sz w:val="28"/>
          <w:szCs w:val="28"/>
        </w:rPr>
      </w:pPr>
    </w:p>
    <w:p w:rsidR="002362D2" w:rsidRPr="00AC0706" w:rsidRDefault="005F0A94" w:rsidP="00C84EB6">
      <w:pPr>
        <w:pStyle w:val="a6"/>
        <w:widowControl w:val="0"/>
        <w:numPr>
          <w:ilvl w:val="0"/>
          <w:numId w:val="35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Выплаты стимулирующего характера.</w:t>
      </w:r>
    </w:p>
    <w:p w:rsidR="002841BE" w:rsidRPr="00AC0706" w:rsidRDefault="002841BE" w:rsidP="00407410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09" w:right="5"/>
        <w:jc w:val="center"/>
        <w:rPr>
          <w:spacing w:val="-14"/>
          <w:sz w:val="28"/>
          <w:szCs w:val="28"/>
        </w:rPr>
      </w:pPr>
    </w:p>
    <w:p w:rsidR="00407410" w:rsidRPr="00C84EB6" w:rsidRDefault="002841BE" w:rsidP="00C84EB6">
      <w:pPr>
        <w:pStyle w:val="a6"/>
        <w:widowControl w:val="0"/>
        <w:numPr>
          <w:ilvl w:val="1"/>
          <w:numId w:val="36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center"/>
        <w:rPr>
          <w:b/>
          <w:spacing w:val="-14"/>
          <w:sz w:val="28"/>
          <w:szCs w:val="28"/>
        </w:rPr>
      </w:pPr>
      <w:r w:rsidRPr="00C84EB6">
        <w:rPr>
          <w:b/>
          <w:spacing w:val="-14"/>
          <w:sz w:val="28"/>
          <w:szCs w:val="28"/>
        </w:rPr>
        <w:t xml:space="preserve">Ежемесячная </w:t>
      </w:r>
      <w:r w:rsidR="005F17CD" w:rsidRPr="00C84EB6">
        <w:rPr>
          <w:b/>
          <w:spacing w:val="-14"/>
          <w:sz w:val="28"/>
          <w:szCs w:val="28"/>
        </w:rPr>
        <w:t>выплата</w:t>
      </w:r>
      <w:r w:rsidRPr="00C84EB6">
        <w:rPr>
          <w:b/>
          <w:spacing w:val="-14"/>
          <w:sz w:val="28"/>
          <w:szCs w:val="28"/>
        </w:rPr>
        <w:t xml:space="preserve"> к должностному окладу за выслугу лет.</w:t>
      </w:r>
    </w:p>
    <w:p w:rsidR="002841BE" w:rsidRPr="00AC0706" w:rsidRDefault="002841BE" w:rsidP="002841BE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left="720" w:right="5"/>
        <w:rPr>
          <w:b/>
          <w:spacing w:val="-14"/>
          <w:sz w:val="28"/>
          <w:szCs w:val="28"/>
        </w:rPr>
      </w:pPr>
    </w:p>
    <w:p w:rsidR="005F0A94" w:rsidRPr="00AC0706" w:rsidRDefault="00B43C85" w:rsidP="004E2612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6</w:t>
      </w:r>
      <w:r w:rsidR="005F0A94" w:rsidRPr="00AC0706">
        <w:rPr>
          <w:spacing w:val="-14"/>
          <w:sz w:val="28"/>
          <w:szCs w:val="28"/>
        </w:rPr>
        <w:t>.1.</w:t>
      </w:r>
      <w:r w:rsidR="002841BE" w:rsidRPr="00AC0706">
        <w:rPr>
          <w:spacing w:val="-14"/>
          <w:sz w:val="28"/>
          <w:szCs w:val="28"/>
        </w:rPr>
        <w:t>1.</w:t>
      </w:r>
      <w:r w:rsidR="005F0A94" w:rsidRPr="00AC0706">
        <w:rPr>
          <w:spacing w:val="-14"/>
          <w:sz w:val="28"/>
          <w:szCs w:val="28"/>
        </w:rPr>
        <w:t xml:space="preserve"> Выплаты стимулирующего характера производятся в целях заинтересованности в улучшении результатов труда работников Учреждения.</w:t>
      </w:r>
    </w:p>
    <w:p w:rsidR="005F0A94" w:rsidRPr="00AC0706" w:rsidRDefault="00B43C85" w:rsidP="00AC0706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right="5" w:firstLine="567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6</w:t>
      </w:r>
      <w:r w:rsidR="00364944" w:rsidRPr="00AC0706">
        <w:rPr>
          <w:spacing w:val="-14"/>
          <w:sz w:val="28"/>
          <w:szCs w:val="28"/>
        </w:rPr>
        <w:t>.</w:t>
      </w:r>
      <w:r w:rsidR="002841BE" w:rsidRPr="00AC0706">
        <w:rPr>
          <w:spacing w:val="-14"/>
          <w:sz w:val="28"/>
          <w:szCs w:val="28"/>
        </w:rPr>
        <w:t>1.</w:t>
      </w:r>
      <w:r w:rsidR="00364944" w:rsidRPr="00AC0706">
        <w:rPr>
          <w:spacing w:val="-14"/>
          <w:sz w:val="28"/>
          <w:szCs w:val="28"/>
        </w:rPr>
        <w:t xml:space="preserve">2. Ежемесячная </w:t>
      </w:r>
      <w:r w:rsidR="000422D6" w:rsidRPr="00AC0706">
        <w:rPr>
          <w:spacing w:val="-14"/>
          <w:sz w:val="28"/>
          <w:szCs w:val="28"/>
        </w:rPr>
        <w:t>выплата</w:t>
      </w:r>
      <w:r w:rsidR="00364944" w:rsidRPr="00AC0706">
        <w:rPr>
          <w:spacing w:val="-14"/>
          <w:sz w:val="28"/>
          <w:szCs w:val="28"/>
        </w:rPr>
        <w:t xml:space="preserve"> к должностному окладу за выслугу лет устанавливается в зависимости от трудового стажа </w:t>
      </w:r>
      <w:r w:rsidR="00407410" w:rsidRPr="00AC0706">
        <w:rPr>
          <w:spacing w:val="-14"/>
          <w:sz w:val="28"/>
          <w:szCs w:val="28"/>
        </w:rPr>
        <w:t>работника: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1 до 5 лет – 10 % от должностного оклада;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5 до 10 лет – 20 % от должностного оклада;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от 10 до 15 лет – 30 % от должностного оклада;</w:t>
      </w:r>
    </w:p>
    <w:p w:rsidR="00407410" w:rsidRPr="00AC0706" w:rsidRDefault="00407410" w:rsidP="00C84EB6">
      <w:pPr>
        <w:pStyle w:val="a6"/>
        <w:widowControl w:val="0"/>
        <w:numPr>
          <w:ilvl w:val="3"/>
          <w:numId w:val="37"/>
        </w:numPr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AC0706">
        <w:rPr>
          <w:spacing w:val="-14"/>
          <w:sz w:val="28"/>
          <w:szCs w:val="28"/>
        </w:rPr>
        <w:t>свыше 15 лет – 40 % от должностного оклада.</w:t>
      </w:r>
    </w:p>
    <w:p w:rsidR="002841BE" w:rsidRPr="00AC0706" w:rsidRDefault="002841BE" w:rsidP="00AC0706">
      <w:pPr>
        <w:shd w:val="clear" w:color="auto" w:fill="FFFFFF"/>
        <w:ind w:firstLine="284"/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     </w:t>
      </w:r>
      <w:r w:rsidR="00B43C85" w:rsidRPr="00AC0706">
        <w:rPr>
          <w:spacing w:val="-14"/>
          <w:sz w:val="28"/>
          <w:szCs w:val="28"/>
        </w:rPr>
        <w:t>6</w:t>
      </w:r>
      <w:r w:rsidR="00407410" w:rsidRPr="00AC0706">
        <w:rPr>
          <w:spacing w:val="-14"/>
          <w:sz w:val="28"/>
          <w:szCs w:val="28"/>
        </w:rPr>
        <w:t>.</w:t>
      </w:r>
      <w:r w:rsidRPr="00AC0706">
        <w:rPr>
          <w:spacing w:val="-14"/>
          <w:sz w:val="28"/>
          <w:szCs w:val="28"/>
        </w:rPr>
        <w:t>1.</w:t>
      </w:r>
      <w:r w:rsidR="00407410" w:rsidRPr="00AC0706">
        <w:rPr>
          <w:spacing w:val="-14"/>
          <w:sz w:val="28"/>
          <w:szCs w:val="28"/>
        </w:rPr>
        <w:t xml:space="preserve">3. </w:t>
      </w:r>
      <w:r w:rsidRPr="00AC0706">
        <w:rPr>
          <w:sz w:val="28"/>
          <w:szCs w:val="28"/>
        </w:rPr>
        <w:t xml:space="preserve">Основным документом для определения стажа работы, дающего право на получение ежемесячной </w:t>
      </w:r>
      <w:r w:rsidR="000422D6" w:rsidRPr="00AC0706">
        <w:rPr>
          <w:sz w:val="28"/>
          <w:szCs w:val="28"/>
        </w:rPr>
        <w:t>выплаты</w:t>
      </w:r>
      <w:r w:rsidRPr="00AC0706">
        <w:rPr>
          <w:sz w:val="28"/>
          <w:szCs w:val="28"/>
        </w:rPr>
        <w:t xml:space="preserve"> за выслугу лет, является трудовая книжка, а также другие документы, удостоверяющие наличие стажа работы (службы), дающего право на получение ежемесячной </w:t>
      </w:r>
      <w:r w:rsidR="000422D6" w:rsidRPr="00AC0706">
        <w:rPr>
          <w:sz w:val="28"/>
          <w:szCs w:val="28"/>
        </w:rPr>
        <w:t>выплаты</w:t>
      </w:r>
      <w:r w:rsidRPr="00AC0706">
        <w:rPr>
          <w:sz w:val="28"/>
          <w:szCs w:val="28"/>
        </w:rPr>
        <w:t xml:space="preserve"> за выслугу лет.</w:t>
      </w:r>
    </w:p>
    <w:p w:rsidR="002841BE" w:rsidRPr="00AC0706" w:rsidRDefault="002841BE" w:rsidP="00AC0706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 xml:space="preserve">          </w:t>
      </w:r>
      <w:r w:rsidR="00B43C85" w:rsidRPr="00AC0706">
        <w:rPr>
          <w:spacing w:val="-14"/>
          <w:sz w:val="28"/>
          <w:szCs w:val="28"/>
        </w:rPr>
        <w:t>6</w:t>
      </w:r>
      <w:r w:rsidRPr="00AC0706">
        <w:rPr>
          <w:spacing w:val="-14"/>
          <w:sz w:val="28"/>
          <w:szCs w:val="28"/>
        </w:rPr>
        <w:t xml:space="preserve">.1.4. </w:t>
      </w:r>
      <w:r w:rsidRPr="00AC0706">
        <w:rPr>
          <w:sz w:val="28"/>
          <w:szCs w:val="28"/>
        </w:rPr>
        <w:t xml:space="preserve">В стаж работы, дающий работнику Учреждения право на получение ежемесячной </w:t>
      </w:r>
      <w:r w:rsidR="000422D6" w:rsidRPr="00AC0706">
        <w:rPr>
          <w:sz w:val="28"/>
          <w:szCs w:val="28"/>
        </w:rPr>
        <w:t>выплаты</w:t>
      </w:r>
      <w:r w:rsidRPr="00AC0706">
        <w:rPr>
          <w:sz w:val="28"/>
          <w:szCs w:val="28"/>
        </w:rPr>
        <w:t xml:space="preserve"> за выслугу лет, включается: </w:t>
      </w:r>
    </w:p>
    <w:p w:rsidR="002841BE" w:rsidRPr="00C84EB6" w:rsidRDefault="00FD2491" w:rsidP="00C84EB6">
      <w:pPr>
        <w:pStyle w:val="a6"/>
        <w:widowControl w:val="0"/>
        <w:numPr>
          <w:ilvl w:val="3"/>
          <w:numId w:val="3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 w:rsidRPr="00C84EB6">
        <w:rPr>
          <w:sz w:val="28"/>
          <w:szCs w:val="28"/>
        </w:rPr>
        <w:t>в</w:t>
      </w:r>
      <w:r w:rsidR="002841BE" w:rsidRPr="00C84EB6">
        <w:rPr>
          <w:sz w:val="28"/>
          <w:szCs w:val="28"/>
        </w:rPr>
        <w:t>ремя работы на должностях государственной гражданской службы</w:t>
      </w:r>
      <w:r w:rsidR="00F02972" w:rsidRPr="00C84EB6">
        <w:rPr>
          <w:sz w:val="28"/>
          <w:szCs w:val="28"/>
        </w:rPr>
        <w:t>.</w:t>
      </w:r>
      <w:r w:rsidR="002841BE" w:rsidRPr="00C84EB6">
        <w:rPr>
          <w:sz w:val="28"/>
          <w:szCs w:val="28"/>
        </w:rPr>
        <w:t xml:space="preserve"> </w:t>
      </w:r>
    </w:p>
    <w:p w:rsidR="002841BE" w:rsidRPr="00FD2491" w:rsidRDefault="00BA1A8F" w:rsidP="00C84EB6">
      <w:pPr>
        <w:pStyle w:val="a6"/>
        <w:widowControl w:val="0"/>
        <w:numPr>
          <w:ilvl w:val="3"/>
          <w:numId w:val="39"/>
        </w:numPr>
        <w:shd w:val="clear" w:color="auto" w:fill="FFFFFF"/>
        <w:autoSpaceDE w:val="0"/>
        <w:autoSpaceDN w:val="0"/>
        <w:adjustRightInd w:val="0"/>
        <w:ind w:left="0" w:firstLine="99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841BE" w:rsidRPr="00FD2491">
        <w:rPr>
          <w:sz w:val="28"/>
          <w:szCs w:val="28"/>
        </w:rPr>
        <w:t xml:space="preserve">ремя частично оплачиваемого отпуска и дополнительного </w:t>
      </w:r>
      <w:r w:rsidR="002841BE" w:rsidRPr="00FD2491">
        <w:rPr>
          <w:sz w:val="28"/>
          <w:szCs w:val="28"/>
        </w:rPr>
        <w:lastRenderedPageBreak/>
        <w:t>отпуска без сохранения заработной платы (в том числе по уходу за ребенком) в соответствии с действующим законодательством.</w:t>
      </w:r>
    </w:p>
    <w:p w:rsidR="002841BE" w:rsidRPr="005F4A67" w:rsidRDefault="002841BE" w:rsidP="005F4A67">
      <w:pPr>
        <w:pStyle w:val="a6"/>
        <w:widowControl w:val="0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5F4A67">
        <w:rPr>
          <w:spacing w:val="-14"/>
          <w:sz w:val="28"/>
          <w:szCs w:val="28"/>
        </w:rPr>
        <w:t xml:space="preserve">Стаж </w:t>
      </w:r>
      <w:r w:rsidR="00C84EB6">
        <w:rPr>
          <w:spacing w:val="-14"/>
          <w:sz w:val="28"/>
          <w:szCs w:val="28"/>
        </w:rPr>
        <w:t xml:space="preserve"> </w:t>
      </w:r>
      <w:r w:rsidRPr="005F4A67">
        <w:rPr>
          <w:spacing w:val="-14"/>
          <w:sz w:val="28"/>
          <w:szCs w:val="28"/>
        </w:rPr>
        <w:t xml:space="preserve">работы, дающий право на получение ежемесячных </w:t>
      </w:r>
      <w:r w:rsidR="000422D6" w:rsidRPr="005F4A67">
        <w:rPr>
          <w:spacing w:val="-14"/>
          <w:sz w:val="28"/>
          <w:szCs w:val="28"/>
        </w:rPr>
        <w:t>выплат</w:t>
      </w:r>
      <w:r w:rsidRPr="005F4A67">
        <w:rPr>
          <w:spacing w:val="-14"/>
          <w:sz w:val="28"/>
          <w:szCs w:val="28"/>
        </w:rPr>
        <w:t xml:space="preserve"> за выслугу лет, исчисляется год за годом независимо от районов (местностей) работы.</w:t>
      </w:r>
    </w:p>
    <w:p w:rsidR="002841BE" w:rsidRPr="005F4A67" w:rsidRDefault="002841BE" w:rsidP="005F4A67">
      <w:pPr>
        <w:pStyle w:val="a6"/>
        <w:widowControl w:val="0"/>
        <w:numPr>
          <w:ilvl w:val="2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right="5" w:firstLine="567"/>
        <w:jc w:val="both"/>
        <w:rPr>
          <w:spacing w:val="-14"/>
          <w:sz w:val="28"/>
          <w:szCs w:val="28"/>
        </w:rPr>
      </w:pPr>
      <w:r w:rsidRPr="005F4A67">
        <w:rPr>
          <w:spacing w:val="-14"/>
          <w:sz w:val="28"/>
          <w:szCs w:val="28"/>
        </w:rPr>
        <w:t xml:space="preserve">Право на получение ежемесячной </w:t>
      </w:r>
      <w:r w:rsidR="000422D6" w:rsidRPr="005F4A67">
        <w:rPr>
          <w:spacing w:val="-14"/>
          <w:sz w:val="28"/>
          <w:szCs w:val="28"/>
        </w:rPr>
        <w:t>выплаты</w:t>
      </w:r>
      <w:r w:rsidRPr="005F4A67">
        <w:rPr>
          <w:spacing w:val="-14"/>
          <w:sz w:val="28"/>
          <w:szCs w:val="28"/>
        </w:rPr>
        <w:t xml:space="preserve"> за выслугу лет имеют работники учреждения, работающие на постоянной основе, за исключением работников, занимающих должности вспомогательного персонала, согласно штатного расписания.</w:t>
      </w:r>
    </w:p>
    <w:p w:rsidR="00407410" w:rsidRPr="00AC0706" w:rsidRDefault="00B43C85" w:rsidP="00D20F7A">
      <w:pPr>
        <w:widowControl w:val="0"/>
        <w:shd w:val="clear" w:color="auto" w:fill="FFFFFF"/>
        <w:tabs>
          <w:tab w:val="left" w:pos="1402"/>
          <w:tab w:val="left" w:pos="9639"/>
        </w:tabs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AC0706">
        <w:rPr>
          <w:spacing w:val="-14"/>
          <w:sz w:val="28"/>
          <w:szCs w:val="28"/>
        </w:rPr>
        <w:t>6</w:t>
      </w:r>
      <w:r w:rsidR="002841BE" w:rsidRPr="00AC0706">
        <w:rPr>
          <w:spacing w:val="-14"/>
          <w:sz w:val="28"/>
          <w:szCs w:val="28"/>
        </w:rPr>
        <w:t>.1.7.</w:t>
      </w:r>
      <w:r w:rsidR="00D20F7A" w:rsidRPr="00AC0706">
        <w:rPr>
          <w:spacing w:val="-14"/>
          <w:sz w:val="28"/>
          <w:szCs w:val="28"/>
        </w:rPr>
        <w:t xml:space="preserve"> Установление ежемесячной надбавки за выслугу лет производится на основании приказа Руководителя Учреждения по представлению комиссии по установлению трудового стажа. Состав и порядок работы комиссии утверждается приказом Руководителя Учреждения.</w:t>
      </w:r>
    </w:p>
    <w:p w:rsidR="00407410" w:rsidRPr="00AC0706" w:rsidRDefault="00407410" w:rsidP="00407410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 xml:space="preserve">       </w:t>
      </w:r>
      <w:r w:rsidR="004E2612" w:rsidRPr="00AC0706">
        <w:rPr>
          <w:sz w:val="28"/>
          <w:szCs w:val="28"/>
        </w:rPr>
        <w:t xml:space="preserve">  </w:t>
      </w:r>
      <w:r w:rsidR="00B43C85" w:rsidRPr="00AC0706">
        <w:rPr>
          <w:sz w:val="28"/>
          <w:szCs w:val="28"/>
        </w:rPr>
        <w:t>6</w:t>
      </w:r>
      <w:r w:rsidR="006F6486" w:rsidRPr="00AC0706">
        <w:rPr>
          <w:sz w:val="28"/>
          <w:szCs w:val="28"/>
        </w:rPr>
        <w:t>.</w:t>
      </w:r>
      <w:r w:rsidR="002841BE" w:rsidRPr="00AC0706">
        <w:rPr>
          <w:sz w:val="28"/>
          <w:szCs w:val="28"/>
        </w:rPr>
        <w:t>1</w:t>
      </w:r>
      <w:r w:rsidR="006F6486" w:rsidRPr="00AC0706">
        <w:rPr>
          <w:sz w:val="28"/>
          <w:szCs w:val="28"/>
        </w:rPr>
        <w:t>.</w:t>
      </w:r>
      <w:r w:rsidR="002841BE" w:rsidRPr="00AC0706">
        <w:rPr>
          <w:sz w:val="28"/>
          <w:szCs w:val="28"/>
        </w:rPr>
        <w:t>8.</w:t>
      </w:r>
      <w:r w:rsidR="006F6486" w:rsidRPr="00AC0706">
        <w:rPr>
          <w:sz w:val="28"/>
          <w:szCs w:val="28"/>
        </w:rPr>
        <w:t xml:space="preserve"> </w:t>
      </w:r>
      <w:r w:rsidRPr="00AC0706">
        <w:rPr>
          <w:sz w:val="28"/>
          <w:szCs w:val="28"/>
        </w:rPr>
        <w:t xml:space="preserve">Ежемесячная </w:t>
      </w:r>
      <w:r w:rsidR="000422D6" w:rsidRPr="00AC0706">
        <w:rPr>
          <w:sz w:val="28"/>
          <w:szCs w:val="28"/>
        </w:rPr>
        <w:t>выплата</w:t>
      </w:r>
      <w:r w:rsidRPr="00AC0706">
        <w:rPr>
          <w:sz w:val="28"/>
          <w:szCs w:val="28"/>
        </w:rPr>
        <w:t xml:space="preserve"> за выслугу лет выплачивается одновременно с окладом (должностным окладом).</w:t>
      </w:r>
    </w:p>
    <w:p w:rsidR="002841BE" w:rsidRPr="00AC0706" w:rsidRDefault="002841BE" w:rsidP="00407410">
      <w:p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</w:p>
    <w:p w:rsidR="002841BE" w:rsidRPr="00AC0706" w:rsidRDefault="002841BE" w:rsidP="005F4A67">
      <w:pPr>
        <w:pStyle w:val="a6"/>
        <w:numPr>
          <w:ilvl w:val="1"/>
          <w:numId w:val="28"/>
        </w:numPr>
        <w:shd w:val="clear" w:color="auto" w:fill="FFFFFF"/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Премия за основные результаты работы.</w:t>
      </w:r>
    </w:p>
    <w:p w:rsidR="002841BE" w:rsidRPr="00AC0706" w:rsidRDefault="002841BE" w:rsidP="002841BE">
      <w:pPr>
        <w:pStyle w:val="a6"/>
        <w:shd w:val="clear" w:color="auto" w:fill="FFFFFF"/>
        <w:tabs>
          <w:tab w:val="left" w:pos="9639"/>
        </w:tabs>
        <w:ind w:left="1145"/>
        <w:rPr>
          <w:b/>
          <w:sz w:val="28"/>
          <w:szCs w:val="28"/>
        </w:rPr>
      </w:pPr>
    </w:p>
    <w:p w:rsidR="00A26140" w:rsidRPr="00AC0706" w:rsidRDefault="00B43C85" w:rsidP="00E1097F">
      <w:pPr>
        <w:shd w:val="clear" w:color="auto" w:fill="FFFFFF"/>
        <w:tabs>
          <w:tab w:val="left" w:pos="9639"/>
        </w:tabs>
        <w:ind w:firstLine="567"/>
        <w:jc w:val="both"/>
        <w:rPr>
          <w:spacing w:val="-4"/>
          <w:sz w:val="28"/>
          <w:szCs w:val="28"/>
        </w:rPr>
      </w:pPr>
      <w:r w:rsidRPr="00AC0706">
        <w:rPr>
          <w:sz w:val="28"/>
          <w:szCs w:val="28"/>
        </w:rPr>
        <w:t>6</w:t>
      </w:r>
      <w:r w:rsidR="002841BE" w:rsidRPr="00AC0706">
        <w:rPr>
          <w:sz w:val="28"/>
          <w:szCs w:val="28"/>
        </w:rPr>
        <w:t xml:space="preserve">.2.1. </w:t>
      </w:r>
      <w:r w:rsidR="007A398C" w:rsidRPr="00AC0706">
        <w:rPr>
          <w:bCs/>
          <w:sz w:val="28"/>
          <w:szCs w:val="28"/>
        </w:rPr>
        <w:t>Ежемесячное денежное поощрение</w:t>
      </w:r>
      <w:r w:rsidR="007A398C" w:rsidRPr="00AC0706">
        <w:rPr>
          <w:b/>
          <w:bCs/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работникам </w:t>
      </w:r>
      <w:r w:rsidR="007A398C" w:rsidRPr="00AC0706">
        <w:rPr>
          <w:spacing w:val="-12"/>
          <w:sz w:val="28"/>
          <w:szCs w:val="28"/>
        </w:rPr>
        <w:t>МАУ «МФЦ муниципального района Похвистневский»</w:t>
      </w:r>
      <w:r w:rsidR="007A398C" w:rsidRPr="00AC0706">
        <w:rPr>
          <w:sz w:val="28"/>
          <w:szCs w:val="28"/>
        </w:rPr>
        <w:t xml:space="preserve"> выплачивается </w:t>
      </w:r>
      <w:r w:rsidR="007A398C" w:rsidRPr="00AC0706">
        <w:rPr>
          <w:spacing w:val="-4"/>
          <w:sz w:val="28"/>
          <w:szCs w:val="28"/>
        </w:rPr>
        <w:t xml:space="preserve">на основании приказа </w:t>
      </w:r>
      <w:r w:rsidR="008C5E6B" w:rsidRPr="00AC0706">
        <w:rPr>
          <w:spacing w:val="-4"/>
          <w:sz w:val="28"/>
          <w:szCs w:val="28"/>
        </w:rPr>
        <w:t>работодателя</w:t>
      </w:r>
      <w:r w:rsidR="007A398C" w:rsidRPr="00AC0706">
        <w:rPr>
          <w:sz w:val="28"/>
          <w:szCs w:val="28"/>
        </w:rPr>
        <w:t xml:space="preserve"> </w:t>
      </w:r>
      <w:r w:rsidR="007A398C" w:rsidRPr="00AC0706">
        <w:rPr>
          <w:spacing w:val="-1"/>
          <w:sz w:val="28"/>
          <w:szCs w:val="28"/>
        </w:rPr>
        <w:t xml:space="preserve">в случае </w:t>
      </w:r>
      <w:r w:rsidR="007A398C" w:rsidRPr="00AC0706">
        <w:rPr>
          <w:sz w:val="28"/>
          <w:szCs w:val="28"/>
        </w:rPr>
        <w:t xml:space="preserve">отсутствия нарушений должностных инструкций, трудовой дисциплины </w:t>
      </w:r>
      <w:r w:rsidR="007A398C" w:rsidRPr="00AC0706">
        <w:rPr>
          <w:bCs/>
          <w:sz w:val="28"/>
          <w:szCs w:val="28"/>
        </w:rPr>
        <w:t xml:space="preserve">и </w:t>
      </w:r>
      <w:r w:rsidR="007A398C" w:rsidRPr="00AC0706">
        <w:rPr>
          <w:spacing w:val="-4"/>
          <w:sz w:val="28"/>
          <w:szCs w:val="28"/>
        </w:rPr>
        <w:t>правил внутреннего распорядка в день выплаты заработной платы за соответствующий календарный месяц.</w:t>
      </w:r>
    </w:p>
    <w:p w:rsidR="007A398C" w:rsidRPr="00AC0706" w:rsidRDefault="00B43C85" w:rsidP="00ED4CA4">
      <w:pPr>
        <w:shd w:val="clear" w:color="auto" w:fill="FFFFFF"/>
        <w:tabs>
          <w:tab w:val="left" w:pos="1085"/>
          <w:tab w:val="left" w:pos="8482"/>
          <w:tab w:val="left" w:pos="9639"/>
        </w:tabs>
        <w:ind w:firstLine="567"/>
        <w:jc w:val="both"/>
        <w:rPr>
          <w:spacing w:val="-4"/>
          <w:sz w:val="28"/>
          <w:szCs w:val="28"/>
        </w:rPr>
      </w:pPr>
      <w:r w:rsidRPr="00AC0706">
        <w:rPr>
          <w:sz w:val="28"/>
          <w:szCs w:val="28"/>
        </w:rPr>
        <w:t>6</w:t>
      </w:r>
      <w:r w:rsidR="00E1097F" w:rsidRPr="00AC0706">
        <w:rPr>
          <w:sz w:val="28"/>
          <w:szCs w:val="28"/>
        </w:rPr>
        <w:t>.2.2.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Факт нарушения должностных функций, обязанностей, сроков </w:t>
      </w:r>
      <w:r w:rsidR="007A398C" w:rsidRPr="00AC0706">
        <w:rPr>
          <w:spacing w:val="-1"/>
          <w:sz w:val="28"/>
          <w:szCs w:val="28"/>
        </w:rPr>
        <w:t xml:space="preserve">и порядка исполнения документов оформляется в порядке согласно </w:t>
      </w:r>
      <w:r w:rsidR="007A398C" w:rsidRPr="00AC0706">
        <w:rPr>
          <w:sz w:val="28"/>
          <w:szCs w:val="28"/>
        </w:rPr>
        <w:t xml:space="preserve">действующему законодательству </w:t>
      </w:r>
      <w:r w:rsidR="008C5E6B" w:rsidRPr="00AC0706">
        <w:rPr>
          <w:sz w:val="28"/>
          <w:szCs w:val="28"/>
        </w:rPr>
        <w:t xml:space="preserve">на основании служебной записки </w:t>
      </w:r>
      <w:r w:rsidR="007A398C" w:rsidRPr="00AC0706">
        <w:rPr>
          <w:sz w:val="28"/>
          <w:szCs w:val="28"/>
        </w:rPr>
        <w:t xml:space="preserve">непосредственного руководителя работника, нарушившего правила. Полное </w:t>
      </w:r>
      <w:r w:rsidR="007A398C" w:rsidRPr="00AC0706">
        <w:rPr>
          <w:spacing w:val="-2"/>
          <w:sz w:val="28"/>
          <w:szCs w:val="28"/>
        </w:rPr>
        <w:t xml:space="preserve">или частичное лишение ежемесячного денежного поощрения производится за </w:t>
      </w:r>
      <w:r w:rsidR="007A398C" w:rsidRPr="00AC0706">
        <w:rPr>
          <w:sz w:val="28"/>
          <w:szCs w:val="28"/>
        </w:rPr>
        <w:t>тот расчетный период, в котором было совершено дисциплинарное нарушение, оформленное приказом с обязательным указанием причин. Размер ежемесячного денежного поощрения уменьшается при наличии в расчётном периоде приказа о:</w:t>
      </w:r>
    </w:p>
    <w:p w:rsidR="007A398C" w:rsidRPr="00DC799B" w:rsidRDefault="007A398C" w:rsidP="00DC799B">
      <w:pPr>
        <w:pStyle w:val="a6"/>
        <w:numPr>
          <w:ilvl w:val="3"/>
          <w:numId w:val="40"/>
        </w:num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DC799B">
        <w:rPr>
          <w:sz w:val="28"/>
          <w:szCs w:val="28"/>
        </w:rPr>
        <w:t>нарушении трудовой дисциплины – до 100%;</w:t>
      </w:r>
    </w:p>
    <w:p w:rsidR="007A398C" w:rsidRPr="00AC0706" w:rsidRDefault="007A398C" w:rsidP="00DC799B">
      <w:pPr>
        <w:pStyle w:val="a6"/>
        <w:numPr>
          <w:ilvl w:val="3"/>
          <w:numId w:val="40"/>
        </w:numPr>
        <w:shd w:val="clear" w:color="auto" w:fill="FFFFFF"/>
        <w:tabs>
          <w:tab w:val="left" w:pos="9639"/>
        </w:tabs>
        <w:jc w:val="both"/>
        <w:rPr>
          <w:sz w:val="28"/>
          <w:szCs w:val="28"/>
        </w:rPr>
      </w:pPr>
      <w:r w:rsidRPr="00AC0706">
        <w:rPr>
          <w:sz w:val="28"/>
          <w:szCs w:val="28"/>
        </w:rPr>
        <w:t>нарушении исполнительской дисциплины – до 50%.</w:t>
      </w:r>
    </w:p>
    <w:p w:rsidR="000422D6" w:rsidRPr="00AC0706" w:rsidRDefault="00B43C85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2.3.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>Размер ежемесячного денежного поощрения составляет до 25</w:t>
      </w:r>
      <w:r w:rsidR="007A398C" w:rsidRPr="00AC0706">
        <w:rPr>
          <w:iCs/>
          <w:sz w:val="28"/>
          <w:szCs w:val="28"/>
        </w:rPr>
        <w:t>%</w:t>
      </w:r>
      <w:r w:rsidR="007A398C" w:rsidRPr="00AC0706">
        <w:rPr>
          <w:i/>
          <w:iCs/>
          <w:sz w:val="28"/>
          <w:szCs w:val="28"/>
        </w:rPr>
        <w:t xml:space="preserve"> </w:t>
      </w:r>
      <w:r w:rsidR="007A398C" w:rsidRPr="00AC0706">
        <w:rPr>
          <w:bCs/>
          <w:sz w:val="28"/>
          <w:szCs w:val="28"/>
        </w:rPr>
        <w:t xml:space="preserve">от </w:t>
      </w:r>
      <w:r w:rsidR="007A398C" w:rsidRPr="00AC0706">
        <w:rPr>
          <w:sz w:val="28"/>
          <w:szCs w:val="28"/>
        </w:rPr>
        <w:t xml:space="preserve">должностного оклада работника </w:t>
      </w:r>
      <w:r w:rsidR="000422D6" w:rsidRPr="00AC0706">
        <w:rPr>
          <w:sz w:val="28"/>
          <w:szCs w:val="28"/>
        </w:rPr>
        <w:t>с учетом надбавок, по результатам работы и зависит от выполнения следующих качественных и количественных показателей труда работников Учреждения:</w:t>
      </w:r>
    </w:p>
    <w:p w:rsidR="000422D6" w:rsidRPr="00DC799B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DC799B">
        <w:rPr>
          <w:sz w:val="28"/>
          <w:szCs w:val="28"/>
        </w:rPr>
        <w:t>эффективность принимаемых управленческих решений;</w:t>
      </w:r>
    </w:p>
    <w:p w:rsidR="000422D6" w:rsidRPr="00DC799B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DC799B">
        <w:rPr>
          <w:sz w:val="28"/>
          <w:szCs w:val="28"/>
        </w:rPr>
        <w:t>добросовестное, своевременное и качественное выполнение должностных обязанностей, поручений и заданий;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проявление разумной инициативы при выполнении заданий;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достижение высокого уровня оказания услуг;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высокое качество выполненных работ;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обслуживание важнейших участков и выполнение особо важных работ;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систематическое досрочное выполнение работ;</w:t>
      </w:r>
    </w:p>
    <w:p w:rsidR="000422D6" w:rsidRPr="00AC0706" w:rsidRDefault="000422D6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>обеспечение надежной, бесперебо</w:t>
      </w:r>
      <w:r w:rsidR="00DB309D" w:rsidRPr="00AC0706">
        <w:rPr>
          <w:sz w:val="28"/>
          <w:szCs w:val="28"/>
        </w:rPr>
        <w:t>йной работы технических средств;</w:t>
      </w:r>
    </w:p>
    <w:p w:rsidR="00DB309D" w:rsidRPr="00AC0706" w:rsidRDefault="00DB309D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2050"/>
          <w:tab w:val="left" w:pos="2410"/>
          <w:tab w:val="left" w:pos="5640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выполнение срочных и ответственных заданий директора Учреждения;</w:t>
      </w:r>
    </w:p>
    <w:p w:rsidR="007A398C" w:rsidRPr="00AC0706" w:rsidRDefault="00DB309D" w:rsidP="00DC799B">
      <w:pPr>
        <w:pStyle w:val="a6"/>
        <w:numPr>
          <w:ilvl w:val="3"/>
          <w:numId w:val="42"/>
        </w:numPr>
        <w:shd w:val="clear" w:color="auto" w:fill="FFFFFF"/>
        <w:tabs>
          <w:tab w:val="left" w:pos="1276"/>
          <w:tab w:val="left" w:pos="2410"/>
          <w:tab w:val="left" w:pos="3544"/>
          <w:tab w:val="left" w:pos="9639"/>
        </w:tabs>
        <w:ind w:left="0" w:firstLine="1418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соблюдение трудовой дисциплины и правил внутреннего трудового распорядка Учреждения.</w:t>
      </w:r>
      <w:r w:rsidR="007A398C" w:rsidRPr="00AC0706">
        <w:rPr>
          <w:sz w:val="28"/>
          <w:szCs w:val="28"/>
        </w:rPr>
        <w:t xml:space="preserve"> </w:t>
      </w:r>
    </w:p>
    <w:p w:rsidR="007A398C" w:rsidRPr="00AC0706" w:rsidRDefault="00B43C85" w:rsidP="00ED4CA4">
      <w:pPr>
        <w:shd w:val="clear" w:color="auto" w:fill="FFFFFF"/>
        <w:tabs>
          <w:tab w:val="left" w:pos="9639"/>
          <w:tab w:val="left" w:pos="9850"/>
        </w:tabs>
        <w:ind w:firstLine="567"/>
        <w:jc w:val="both"/>
        <w:rPr>
          <w:spacing w:val="-1"/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2.4.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В случае изменения в течение месяца должностного оклада работника </w:t>
      </w:r>
      <w:r w:rsidR="007A398C" w:rsidRPr="00AC0706">
        <w:rPr>
          <w:spacing w:val="-1"/>
          <w:sz w:val="28"/>
          <w:szCs w:val="28"/>
        </w:rPr>
        <w:t>для расчета ежемесячн</w:t>
      </w:r>
      <w:r w:rsidR="00025A7F" w:rsidRPr="00AC0706">
        <w:rPr>
          <w:spacing w:val="-1"/>
          <w:sz w:val="28"/>
          <w:szCs w:val="28"/>
        </w:rPr>
        <w:t>ого поощрения</w:t>
      </w:r>
      <w:r w:rsidR="007A398C" w:rsidRPr="00AC0706">
        <w:rPr>
          <w:spacing w:val="-1"/>
          <w:sz w:val="28"/>
          <w:szCs w:val="28"/>
        </w:rPr>
        <w:t xml:space="preserve"> </w:t>
      </w:r>
      <w:r w:rsidR="00025A7F" w:rsidRPr="00AC0706">
        <w:rPr>
          <w:spacing w:val="-1"/>
          <w:sz w:val="28"/>
          <w:szCs w:val="28"/>
        </w:rPr>
        <w:t xml:space="preserve">исчисляется пропорционально от </w:t>
      </w:r>
      <w:r w:rsidR="007A398C" w:rsidRPr="00AC0706">
        <w:rPr>
          <w:spacing w:val="-1"/>
          <w:sz w:val="28"/>
          <w:szCs w:val="28"/>
        </w:rPr>
        <w:t>должностн</w:t>
      </w:r>
      <w:r w:rsidR="00025A7F" w:rsidRPr="00AC0706">
        <w:rPr>
          <w:spacing w:val="-1"/>
          <w:sz w:val="28"/>
          <w:szCs w:val="28"/>
        </w:rPr>
        <w:t>ых</w:t>
      </w:r>
      <w:r w:rsidR="007A398C" w:rsidRPr="00AC0706">
        <w:rPr>
          <w:spacing w:val="-1"/>
          <w:sz w:val="28"/>
          <w:szCs w:val="28"/>
        </w:rPr>
        <w:t xml:space="preserve"> оклад</w:t>
      </w:r>
      <w:r w:rsidR="00025A7F" w:rsidRPr="00AC0706">
        <w:rPr>
          <w:spacing w:val="-1"/>
          <w:sz w:val="28"/>
          <w:szCs w:val="28"/>
        </w:rPr>
        <w:t>ов</w:t>
      </w:r>
      <w:r w:rsidR="007A398C" w:rsidRPr="00AC0706">
        <w:rPr>
          <w:spacing w:val="-1"/>
          <w:sz w:val="28"/>
          <w:szCs w:val="28"/>
        </w:rPr>
        <w:t xml:space="preserve"> работника.</w:t>
      </w:r>
    </w:p>
    <w:p w:rsidR="007A398C" w:rsidRPr="00AC0706" w:rsidRDefault="00B43C85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2.5.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Ежемесячное денежное поощрение </w:t>
      </w:r>
      <w:r w:rsidR="00DB309D" w:rsidRPr="00AC0706">
        <w:rPr>
          <w:sz w:val="28"/>
          <w:szCs w:val="28"/>
        </w:rPr>
        <w:t>выплачивается за</w:t>
      </w:r>
      <w:r w:rsidR="007A398C" w:rsidRPr="00AC0706">
        <w:rPr>
          <w:sz w:val="28"/>
          <w:szCs w:val="28"/>
        </w:rPr>
        <w:t xml:space="preserve"> фактически отработанное время за учетный период и учитывается во всех случаях </w:t>
      </w:r>
      <w:r w:rsidR="007A398C" w:rsidRPr="00AC0706">
        <w:rPr>
          <w:spacing w:val="-6"/>
          <w:sz w:val="28"/>
          <w:szCs w:val="28"/>
        </w:rPr>
        <w:t>исчисления</w:t>
      </w:r>
      <w:r w:rsidR="007A398C" w:rsidRPr="00AC0706">
        <w:rPr>
          <w:sz w:val="28"/>
          <w:szCs w:val="28"/>
        </w:rPr>
        <w:t xml:space="preserve"> </w:t>
      </w:r>
      <w:r w:rsidR="007A398C" w:rsidRPr="00AC0706">
        <w:rPr>
          <w:spacing w:val="-4"/>
          <w:sz w:val="28"/>
          <w:szCs w:val="28"/>
        </w:rPr>
        <w:t>среднего</w:t>
      </w:r>
      <w:r w:rsidR="007A398C" w:rsidRPr="00AC0706">
        <w:rPr>
          <w:sz w:val="28"/>
          <w:szCs w:val="28"/>
        </w:rPr>
        <w:t xml:space="preserve"> </w:t>
      </w:r>
      <w:r w:rsidR="007A398C" w:rsidRPr="00AC0706">
        <w:rPr>
          <w:spacing w:val="-5"/>
          <w:sz w:val="28"/>
          <w:szCs w:val="28"/>
        </w:rPr>
        <w:t>заработка,</w:t>
      </w:r>
      <w:r w:rsidR="007A398C" w:rsidRPr="00AC0706">
        <w:rPr>
          <w:sz w:val="28"/>
          <w:szCs w:val="28"/>
        </w:rPr>
        <w:t xml:space="preserve"> предусмотренных трудовым </w:t>
      </w:r>
      <w:r w:rsidR="007A398C" w:rsidRPr="00AC0706">
        <w:rPr>
          <w:spacing w:val="-3"/>
          <w:sz w:val="28"/>
          <w:szCs w:val="28"/>
        </w:rPr>
        <w:t>законодательством.</w:t>
      </w:r>
    </w:p>
    <w:p w:rsidR="00DB309D" w:rsidRPr="00AC0706" w:rsidRDefault="00B43C85" w:rsidP="00ED4CA4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DB309D" w:rsidRPr="00AC0706">
        <w:rPr>
          <w:spacing w:val="-3"/>
          <w:sz w:val="28"/>
          <w:szCs w:val="28"/>
        </w:rPr>
        <w:t xml:space="preserve">.2.6. Единовременное премирование работников Учреждения может </w:t>
      </w:r>
      <w:r w:rsidR="005F17CD" w:rsidRPr="00AC0706">
        <w:rPr>
          <w:spacing w:val="-3"/>
          <w:sz w:val="28"/>
          <w:szCs w:val="28"/>
        </w:rPr>
        <w:t>осуществляется</w:t>
      </w:r>
      <w:r w:rsidR="00DB309D" w:rsidRPr="00AC0706">
        <w:rPr>
          <w:spacing w:val="-3"/>
          <w:sz w:val="28"/>
          <w:szCs w:val="28"/>
        </w:rPr>
        <w:t>:</w:t>
      </w:r>
    </w:p>
    <w:p w:rsidR="00DB309D" w:rsidRPr="00AC0706" w:rsidRDefault="00DB309D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1276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за выполнение особо важных и ответственных поручений и сложных работ;</w:t>
      </w:r>
    </w:p>
    <w:p w:rsidR="00DB309D" w:rsidRPr="00AC0706" w:rsidRDefault="00DB309D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2050"/>
          <w:tab w:val="left" w:pos="3763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по итогам работы за определенный период (месяц, квартал, год);</w:t>
      </w:r>
    </w:p>
    <w:p w:rsidR="00DB309D" w:rsidRPr="00AC0706" w:rsidRDefault="00DB309D" w:rsidP="00DC799B">
      <w:pPr>
        <w:pStyle w:val="a6"/>
        <w:numPr>
          <w:ilvl w:val="3"/>
          <w:numId w:val="43"/>
        </w:numPr>
        <w:shd w:val="clear" w:color="auto" w:fill="FFFFFF"/>
        <w:tabs>
          <w:tab w:val="left" w:pos="1276"/>
        </w:tabs>
        <w:ind w:left="0" w:firstLine="993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в связи с государственными или профессиональными праздниками, знаменательными датами.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6.</w:t>
      </w:r>
      <w:r w:rsidR="00DB309D" w:rsidRPr="00AC0706">
        <w:rPr>
          <w:spacing w:val="-3"/>
          <w:sz w:val="28"/>
          <w:szCs w:val="28"/>
        </w:rPr>
        <w:t>2.7. Размер единовременной премии устанавливается за определенный период времени и выплачивается при условии отсутствия в этом периоде дисциплинарных взысканий.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DB309D" w:rsidRPr="00AC0706">
        <w:rPr>
          <w:spacing w:val="-3"/>
          <w:sz w:val="28"/>
          <w:szCs w:val="28"/>
        </w:rPr>
        <w:t>.2.8. Размер единовременной премии устанавливается работникам приказом руководителя Учреждения.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DB309D" w:rsidRPr="00AC0706">
        <w:rPr>
          <w:spacing w:val="-3"/>
          <w:sz w:val="28"/>
          <w:szCs w:val="28"/>
        </w:rPr>
        <w:t>.2.9. Единовременная премия начисляется на оклад (должностной оклад) без учета доплат и надбавок и максимальным размером не ограничивается.</w:t>
      </w:r>
    </w:p>
    <w:p w:rsidR="00DB309D" w:rsidRPr="00AC0706" w:rsidRDefault="00B43C85" w:rsidP="00DB309D">
      <w:pPr>
        <w:shd w:val="clear" w:color="auto" w:fill="FFFFFF"/>
        <w:tabs>
          <w:tab w:val="left" w:pos="2050"/>
          <w:tab w:val="left" w:pos="3763"/>
          <w:tab w:val="left" w:pos="5640"/>
          <w:tab w:val="left" w:pos="9639"/>
        </w:tabs>
        <w:ind w:firstLine="567"/>
        <w:jc w:val="both"/>
        <w:rPr>
          <w:spacing w:val="-3"/>
          <w:sz w:val="28"/>
          <w:szCs w:val="28"/>
        </w:rPr>
      </w:pPr>
      <w:r w:rsidRPr="00AC0706">
        <w:rPr>
          <w:spacing w:val="-3"/>
          <w:sz w:val="28"/>
          <w:szCs w:val="28"/>
        </w:rPr>
        <w:t>6</w:t>
      </w:r>
      <w:r w:rsidR="006E2DA1" w:rsidRPr="00AC0706">
        <w:rPr>
          <w:spacing w:val="-3"/>
          <w:sz w:val="28"/>
          <w:szCs w:val="28"/>
        </w:rPr>
        <w:t>.2.10. На выплату единовременной премии направляются средства, полученные в результате экономии фонда оплаты труда.</w:t>
      </w:r>
    </w:p>
    <w:p w:rsidR="007A398C" w:rsidRPr="00AC0706" w:rsidRDefault="00B43C85" w:rsidP="00ED4CA4">
      <w:pPr>
        <w:tabs>
          <w:tab w:val="left" w:pos="9639"/>
        </w:tabs>
        <w:ind w:firstLine="567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</w:t>
      </w:r>
      <w:r w:rsidR="006E2DA1" w:rsidRPr="00AC0706">
        <w:rPr>
          <w:sz w:val="28"/>
          <w:szCs w:val="28"/>
        </w:rPr>
        <w:t>11</w:t>
      </w:r>
      <w:r w:rsidR="00E1097F" w:rsidRPr="00AC0706">
        <w:rPr>
          <w:sz w:val="28"/>
          <w:szCs w:val="28"/>
        </w:rPr>
        <w:t>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 xml:space="preserve"> </w:t>
      </w:r>
      <w:r w:rsidR="007E5A60" w:rsidRPr="00AC0706">
        <w:rPr>
          <w:sz w:val="28"/>
          <w:szCs w:val="28"/>
        </w:rPr>
        <w:t>Р</w:t>
      </w:r>
      <w:r w:rsidR="007A398C" w:rsidRPr="00AC0706">
        <w:rPr>
          <w:sz w:val="28"/>
          <w:szCs w:val="28"/>
        </w:rPr>
        <w:t>аботникам в целях поощрения могут устанавливаться надбавки за сложность, напряженность, высокие достижения в труде и специальный режим работы, совмещение профессий, исполнение обязанностей временно отсутствующего работника, расширение зон обслуживание в размере до 50%, в пределах фонда заработной платы, от должностного оклада.</w:t>
      </w:r>
    </w:p>
    <w:p w:rsidR="007A398C" w:rsidRPr="00AC0706" w:rsidRDefault="00B43C85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</w:t>
      </w:r>
      <w:r w:rsidR="006E2DA1" w:rsidRPr="00AC0706">
        <w:rPr>
          <w:sz w:val="28"/>
          <w:szCs w:val="28"/>
        </w:rPr>
        <w:t>12</w:t>
      </w:r>
      <w:r w:rsidR="00E1097F" w:rsidRPr="00AC0706">
        <w:rPr>
          <w:sz w:val="28"/>
          <w:szCs w:val="28"/>
        </w:rPr>
        <w:t>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>Конкретный размер надбавки за сложность, напряженность, высокие достижения в труде и специальный режим работы, совмещение профессий, исполнение обязанностей временно отсутствующего работника, расширение зон обслуживание устанавливаются распоряжением работодателя, в котором размер надбавки, а в необходимых случаях и срок действия.</w:t>
      </w:r>
    </w:p>
    <w:p w:rsidR="007A398C" w:rsidRPr="00AC0706" w:rsidRDefault="00B43C85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B9309E" w:rsidRPr="00AC0706">
        <w:rPr>
          <w:sz w:val="28"/>
          <w:szCs w:val="28"/>
        </w:rPr>
        <w:t>.</w:t>
      </w:r>
      <w:r w:rsidR="00E1097F" w:rsidRPr="00AC0706">
        <w:rPr>
          <w:sz w:val="28"/>
          <w:szCs w:val="28"/>
        </w:rPr>
        <w:t>2.</w:t>
      </w:r>
      <w:r w:rsidR="006E2DA1" w:rsidRPr="00AC0706">
        <w:rPr>
          <w:sz w:val="28"/>
          <w:szCs w:val="28"/>
        </w:rPr>
        <w:t>13</w:t>
      </w:r>
      <w:r w:rsidR="00E1097F" w:rsidRPr="00AC0706">
        <w:rPr>
          <w:sz w:val="28"/>
          <w:szCs w:val="28"/>
        </w:rPr>
        <w:t>.</w:t>
      </w:r>
      <w:r w:rsidR="00B9309E" w:rsidRPr="00AC0706">
        <w:rPr>
          <w:sz w:val="28"/>
          <w:szCs w:val="28"/>
        </w:rPr>
        <w:t xml:space="preserve"> </w:t>
      </w:r>
      <w:r w:rsidR="007A398C" w:rsidRPr="00AC0706">
        <w:rPr>
          <w:sz w:val="28"/>
          <w:szCs w:val="28"/>
        </w:rPr>
        <w:t>Вышеуказанные надбавки отменяются или уменьшаются при ухудшении качества работы, несвоевременном выполнении заданий, нарушений трудовой дисциплины.</w:t>
      </w:r>
    </w:p>
    <w:p w:rsidR="005F17CD" w:rsidRPr="00AC0706" w:rsidRDefault="005F17CD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</w:p>
    <w:p w:rsidR="006E2DA1" w:rsidRPr="00AC0706" w:rsidRDefault="00B43C85" w:rsidP="006E2DA1">
      <w:pPr>
        <w:tabs>
          <w:tab w:val="left" w:pos="9639"/>
        </w:tabs>
        <w:ind w:firstLine="567"/>
        <w:jc w:val="center"/>
        <w:rPr>
          <w:b/>
          <w:spacing w:val="-14"/>
          <w:sz w:val="28"/>
          <w:szCs w:val="28"/>
        </w:rPr>
      </w:pPr>
      <w:r w:rsidRPr="00AC0706">
        <w:rPr>
          <w:b/>
          <w:spacing w:val="-14"/>
          <w:sz w:val="28"/>
          <w:szCs w:val="28"/>
        </w:rPr>
        <w:t>6</w:t>
      </w:r>
      <w:r w:rsidR="006E2DA1" w:rsidRPr="00AC0706">
        <w:rPr>
          <w:b/>
          <w:spacing w:val="-14"/>
          <w:sz w:val="28"/>
          <w:szCs w:val="28"/>
        </w:rPr>
        <w:t>.3. Единовременная выплата при предоставлении ежегодного оплачиваемого отпуска.</w:t>
      </w:r>
    </w:p>
    <w:p w:rsidR="006E2DA1" w:rsidRPr="00AC0706" w:rsidRDefault="006E2DA1" w:rsidP="00ED4CA4">
      <w:pPr>
        <w:tabs>
          <w:tab w:val="left" w:pos="9639"/>
        </w:tabs>
        <w:ind w:firstLine="567"/>
        <w:jc w:val="both"/>
        <w:rPr>
          <w:spacing w:val="-14"/>
          <w:sz w:val="28"/>
          <w:szCs w:val="28"/>
        </w:rPr>
      </w:pP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lastRenderedPageBreak/>
        <w:t>6</w:t>
      </w:r>
      <w:r w:rsidR="006E2DA1" w:rsidRPr="00AC0706">
        <w:rPr>
          <w:sz w:val="28"/>
          <w:szCs w:val="28"/>
        </w:rPr>
        <w:t>.3.1. Единовременная выплат</w:t>
      </w:r>
      <w:r w:rsidR="005F17CD" w:rsidRPr="00AC0706">
        <w:rPr>
          <w:sz w:val="28"/>
          <w:szCs w:val="28"/>
        </w:rPr>
        <w:t>а</w:t>
      </w:r>
      <w:r w:rsidR="006E2DA1" w:rsidRPr="00AC0706">
        <w:rPr>
          <w:sz w:val="28"/>
          <w:szCs w:val="28"/>
        </w:rPr>
        <w:t xml:space="preserve"> при предоставлении ежегодного оплачиваемого отпуска (далее – единовременная выплата</w:t>
      </w:r>
      <w:r w:rsidR="005F17CD" w:rsidRPr="00AC0706">
        <w:rPr>
          <w:sz w:val="28"/>
          <w:szCs w:val="28"/>
        </w:rPr>
        <w:t>)</w:t>
      </w:r>
      <w:r w:rsidR="006E2DA1" w:rsidRPr="00AC0706">
        <w:rPr>
          <w:sz w:val="28"/>
          <w:szCs w:val="28"/>
        </w:rPr>
        <w:t xml:space="preserve"> работнику Учреждения производится один раз в год в размере одного должностного оклада. Основанием для единовременной выплаты является заявление работника Учреждения.</w:t>
      </w: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.3.2. При разделении ежегодного оплачиваемого отпуска на несколько частей единовременная выплата производится один раз.</w:t>
      </w: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.3.3. В случае если по каким-либо причинам в текущем календарном году ежегодный оплачиваемый отпуск работнику Учреждения не был предоставлен и (или) единовременная выплата не была произведена, то указанная выплата производится по заявлению работника Учреждения в конце текущего календарного года.</w:t>
      </w:r>
    </w:p>
    <w:p w:rsidR="006E2DA1" w:rsidRPr="00AC0706" w:rsidRDefault="00B43C85" w:rsidP="006E2DA1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6</w:t>
      </w:r>
      <w:r w:rsidR="006E2DA1" w:rsidRPr="00AC0706">
        <w:rPr>
          <w:sz w:val="28"/>
          <w:szCs w:val="28"/>
        </w:rPr>
        <w:t>.3.4. Размер единовременной выплаты во всех случаях определяется исходя из оклада (должностного оклада), установленного на день выплаты.</w:t>
      </w:r>
    </w:p>
    <w:p w:rsidR="006E2DA1" w:rsidRPr="00AC0706" w:rsidRDefault="006E2DA1" w:rsidP="00ED4CA4">
      <w:pPr>
        <w:tabs>
          <w:tab w:val="left" w:pos="9639"/>
        </w:tabs>
        <w:ind w:firstLine="567"/>
        <w:jc w:val="both"/>
        <w:rPr>
          <w:sz w:val="28"/>
          <w:szCs w:val="28"/>
        </w:rPr>
      </w:pPr>
    </w:p>
    <w:p w:rsidR="00BC2984" w:rsidRPr="00AC0706" w:rsidRDefault="00BC2984" w:rsidP="00197119">
      <w:pPr>
        <w:shd w:val="clear" w:color="auto" w:fill="FFFFFF"/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7A398C" w:rsidRPr="00AC0706" w:rsidRDefault="007E5A60" w:rsidP="00DC799B">
      <w:pPr>
        <w:pStyle w:val="a6"/>
        <w:numPr>
          <w:ilvl w:val="0"/>
          <w:numId w:val="43"/>
        </w:numPr>
        <w:shd w:val="clear" w:color="auto" w:fill="FFFFFF"/>
        <w:tabs>
          <w:tab w:val="left" w:pos="9639"/>
        </w:tabs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Материальная помощь.</w:t>
      </w:r>
    </w:p>
    <w:p w:rsidR="00BC2984" w:rsidRPr="00AC0706" w:rsidRDefault="00BC2984" w:rsidP="00BC2984">
      <w:pPr>
        <w:shd w:val="clear" w:color="auto" w:fill="FFFFFF"/>
        <w:tabs>
          <w:tab w:val="left" w:pos="9639"/>
        </w:tabs>
        <w:rPr>
          <w:b/>
          <w:sz w:val="28"/>
          <w:szCs w:val="28"/>
        </w:rPr>
      </w:pPr>
    </w:p>
    <w:p w:rsidR="007E5A60" w:rsidRPr="00AC0706" w:rsidRDefault="00B43C85" w:rsidP="00ED4CA4">
      <w:pPr>
        <w:shd w:val="clear" w:color="auto" w:fill="FFFFFF"/>
        <w:tabs>
          <w:tab w:val="left" w:pos="9639"/>
        </w:tabs>
        <w:ind w:firstLine="567"/>
        <w:jc w:val="both"/>
        <w:rPr>
          <w:bCs/>
          <w:spacing w:val="-1"/>
          <w:sz w:val="28"/>
          <w:szCs w:val="28"/>
        </w:rPr>
      </w:pPr>
      <w:r w:rsidRPr="00AC0706">
        <w:rPr>
          <w:sz w:val="28"/>
          <w:szCs w:val="28"/>
        </w:rPr>
        <w:t>7</w:t>
      </w:r>
      <w:r w:rsidR="007E5A60" w:rsidRPr="00AC0706">
        <w:rPr>
          <w:sz w:val="28"/>
          <w:szCs w:val="28"/>
        </w:rPr>
        <w:t xml:space="preserve">.1.  </w:t>
      </w:r>
      <w:r w:rsidR="000C0511" w:rsidRPr="00AC0706">
        <w:rPr>
          <w:bCs/>
          <w:spacing w:val="-1"/>
          <w:sz w:val="28"/>
          <w:szCs w:val="28"/>
        </w:rPr>
        <w:t>Материальная помощь работникам</w:t>
      </w:r>
      <w:r w:rsidR="007E5A60" w:rsidRPr="00AC0706">
        <w:rPr>
          <w:bCs/>
          <w:spacing w:val="-1"/>
          <w:sz w:val="28"/>
          <w:szCs w:val="28"/>
        </w:rPr>
        <w:t xml:space="preserve"> выдается</w:t>
      </w:r>
      <w:r w:rsidR="000C0511" w:rsidRPr="00AC0706">
        <w:rPr>
          <w:bCs/>
          <w:spacing w:val="-1"/>
          <w:sz w:val="28"/>
          <w:szCs w:val="28"/>
        </w:rPr>
        <w:t xml:space="preserve"> по приказу работодателя</w:t>
      </w:r>
      <w:r w:rsidR="007E5A60" w:rsidRPr="00AC0706">
        <w:rPr>
          <w:bCs/>
          <w:spacing w:val="-1"/>
          <w:sz w:val="28"/>
          <w:szCs w:val="28"/>
        </w:rPr>
        <w:t xml:space="preserve"> при наличии экономии фонда оплаты труда </w:t>
      </w:r>
      <w:r w:rsidR="00051DCE" w:rsidRPr="00AC0706">
        <w:rPr>
          <w:bCs/>
          <w:spacing w:val="-1"/>
          <w:sz w:val="28"/>
          <w:szCs w:val="28"/>
        </w:rPr>
        <w:t>за счет средств бюджета,</w:t>
      </w:r>
      <w:r w:rsidR="007E5A60" w:rsidRPr="00AC0706">
        <w:rPr>
          <w:bCs/>
          <w:spacing w:val="-1"/>
          <w:sz w:val="28"/>
          <w:szCs w:val="28"/>
        </w:rPr>
        <w:t xml:space="preserve"> на основании заявления работника в особых случаях:</w:t>
      </w:r>
      <w:r w:rsidR="000C0511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смерть близких родственников (супруг, дети, родители); смерть работника (бывшего работника, вышедшего на пенсию);</w:t>
      </w:r>
      <w:r w:rsidR="00BC2984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заключение брака (работника МАУ «МФЦ м.</w:t>
      </w:r>
      <w:r w:rsidR="00051DCE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р.</w:t>
      </w:r>
      <w:r w:rsidR="000C0511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Похвистневский»); рождение ребёнка;</w:t>
      </w:r>
      <w:r w:rsidR="00BC2984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иные случаи (длительное лечение и т.п.).</w:t>
      </w:r>
      <w:r w:rsidR="00BC2984" w:rsidRPr="00AC0706">
        <w:rPr>
          <w:bCs/>
          <w:spacing w:val="-1"/>
          <w:sz w:val="28"/>
          <w:szCs w:val="28"/>
        </w:rPr>
        <w:t xml:space="preserve"> </w:t>
      </w:r>
      <w:r w:rsidR="007E5A60" w:rsidRPr="00AC0706">
        <w:rPr>
          <w:bCs/>
          <w:spacing w:val="-1"/>
          <w:sz w:val="28"/>
          <w:szCs w:val="28"/>
        </w:rPr>
        <w:t>К юбилейным датам выплачивается единовременная материальная помощь. Юбилейными датами считаются: 50 лет для всех работников, 55 лет для женщин и 60 лет для мужчин.</w:t>
      </w:r>
    </w:p>
    <w:p w:rsidR="007E5A60" w:rsidRDefault="00B43C85" w:rsidP="00B43C85">
      <w:pPr>
        <w:shd w:val="clear" w:color="auto" w:fill="FFFFFF"/>
        <w:tabs>
          <w:tab w:val="left" w:pos="9639"/>
        </w:tabs>
        <w:rPr>
          <w:sz w:val="28"/>
          <w:szCs w:val="28"/>
        </w:rPr>
      </w:pPr>
      <w:r w:rsidRPr="00AC0706">
        <w:rPr>
          <w:sz w:val="28"/>
          <w:szCs w:val="28"/>
        </w:rPr>
        <w:t xml:space="preserve">         7</w:t>
      </w:r>
      <w:r w:rsidR="00BC2984" w:rsidRPr="00AC0706">
        <w:rPr>
          <w:sz w:val="28"/>
          <w:szCs w:val="28"/>
        </w:rPr>
        <w:t>.2. Выплата материальной помощи производится за счет и в пределах средств фонда оплаты труда.</w:t>
      </w:r>
    </w:p>
    <w:p w:rsidR="005F4A67" w:rsidRPr="00AC0706" w:rsidRDefault="005F4A67" w:rsidP="00B43C85">
      <w:pPr>
        <w:shd w:val="clear" w:color="auto" w:fill="FFFFFF"/>
        <w:tabs>
          <w:tab w:val="left" w:pos="9639"/>
        </w:tabs>
        <w:rPr>
          <w:sz w:val="28"/>
          <w:szCs w:val="28"/>
        </w:rPr>
      </w:pPr>
    </w:p>
    <w:p w:rsidR="007A398C" w:rsidRPr="00AC0706" w:rsidRDefault="00B43C85" w:rsidP="007A398C">
      <w:pPr>
        <w:shd w:val="clear" w:color="auto" w:fill="FFFFFF"/>
        <w:tabs>
          <w:tab w:val="left" w:pos="9639"/>
        </w:tabs>
        <w:ind w:firstLine="709"/>
        <w:jc w:val="center"/>
        <w:rPr>
          <w:b/>
          <w:sz w:val="28"/>
          <w:szCs w:val="28"/>
        </w:rPr>
      </w:pPr>
      <w:r w:rsidRPr="00AC0706">
        <w:rPr>
          <w:b/>
          <w:sz w:val="28"/>
          <w:szCs w:val="28"/>
        </w:rPr>
        <w:t>8</w:t>
      </w:r>
      <w:r w:rsidR="007A398C" w:rsidRPr="00AC0706">
        <w:rPr>
          <w:b/>
          <w:sz w:val="28"/>
          <w:szCs w:val="28"/>
        </w:rPr>
        <w:t>. Заключительные положения</w:t>
      </w:r>
    </w:p>
    <w:p w:rsidR="006E2DA1" w:rsidRPr="00AC0706" w:rsidRDefault="006E2DA1" w:rsidP="007A398C">
      <w:pPr>
        <w:shd w:val="clear" w:color="auto" w:fill="FFFFFF"/>
        <w:tabs>
          <w:tab w:val="left" w:pos="9639"/>
        </w:tabs>
        <w:ind w:firstLine="709"/>
        <w:jc w:val="center"/>
        <w:rPr>
          <w:b/>
          <w:sz w:val="28"/>
          <w:szCs w:val="28"/>
        </w:rPr>
      </w:pPr>
    </w:p>
    <w:p w:rsidR="007A398C" w:rsidRPr="00AC0706" w:rsidRDefault="00B43C85" w:rsidP="00ED4CA4">
      <w:pPr>
        <w:shd w:val="clear" w:color="auto" w:fill="FFFFFF"/>
        <w:tabs>
          <w:tab w:val="left" w:pos="1118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pacing w:val="-9"/>
          <w:sz w:val="28"/>
          <w:szCs w:val="28"/>
        </w:rPr>
        <w:t>8</w:t>
      </w:r>
      <w:r w:rsidR="007A398C" w:rsidRPr="00AC0706">
        <w:rPr>
          <w:spacing w:val="-9"/>
          <w:sz w:val="28"/>
          <w:szCs w:val="28"/>
        </w:rPr>
        <w:t>.1.</w:t>
      </w:r>
      <w:r w:rsidR="007A398C" w:rsidRPr="00AC0706">
        <w:rPr>
          <w:sz w:val="28"/>
          <w:szCs w:val="28"/>
        </w:rPr>
        <w:t xml:space="preserve"> Индексация или повышение должностных окладов работников </w:t>
      </w:r>
      <w:r w:rsidR="007A398C" w:rsidRPr="00AC0706">
        <w:rPr>
          <w:spacing w:val="-12"/>
          <w:sz w:val="28"/>
          <w:szCs w:val="28"/>
        </w:rPr>
        <w:t xml:space="preserve">МАУ «МФЦ муниципального района Похвистневский» </w:t>
      </w:r>
      <w:r w:rsidR="007A398C" w:rsidRPr="00AC0706">
        <w:rPr>
          <w:sz w:val="28"/>
          <w:szCs w:val="28"/>
        </w:rPr>
        <w:t xml:space="preserve">производится с </w:t>
      </w:r>
      <w:r w:rsidR="007A398C" w:rsidRPr="00AC0706">
        <w:rPr>
          <w:spacing w:val="-1"/>
          <w:sz w:val="28"/>
          <w:szCs w:val="28"/>
        </w:rPr>
        <w:t xml:space="preserve">учетом уровня инфляции (согласно индексу потребительских цен) на основании </w:t>
      </w:r>
      <w:r w:rsidR="007A398C" w:rsidRPr="00AC0706">
        <w:rPr>
          <w:sz w:val="28"/>
          <w:szCs w:val="28"/>
        </w:rPr>
        <w:t xml:space="preserve">соответствующего правового акта при наличии средств в бюджете </w:t>
      </w:r>
      <w:r w:rsidR="007A398C" w:rsidRPr="00AC0706">
        <w:rPr>
          <w:spacing w:val="-1"/>
          <w:sz w:val="28"/>
          <w:szCs w:val="28"/>
        </w:rPr>
        <w:t>муниципального района Похвистневский Самарской области.</w:t>
      </w:r>
    </w:p>
    <w:p w:rsidR="007A398C" w:rsidRPr="00AC0706" w:rsidRDefault="00B43C85" w:rsidP="00ED4CA4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8</w:t>
      </w:r>
      <w:r w:rsidR="007E5A60" w:rsidRPr="00AC0706">
        <w:rPr>
          <w:sz w:val="28"/>
          <w:szCs w:val="28"/>
        </w:rPr>
        <w:t xml:space="preserve">.2. </w:t>
      </w:r>
      <w:r w:rsidR="007A398C" w:rsidRPr="00AC0706">
        <w:rPr>
          <w:sz w:val="28"/>
          <w:szCs w:val="28"/>
        </w:rPr>
        <w:t>Не допускается сокращение бюджетных ассигнований, которое может повлечь приостановление, прекращение выплаты, уменьшение размера реального денежного содержания работников</w:t>
      </w:r>
      <w:r w:rsidR="007A398C" w:rsidRPr="00AC0706">
        <w:rPr>
          <w:spacing w:val="-12"/>
          <w:sz w:val="28"/>
          <w:szCs w:val="28"/>
        </w:rPr>
        <w:t xml:space="preserve"> МАУ «МФЦ муниципального района Похвистневский»</w:t>
      </w:r>
      <w:r w:rsidR="007A398C" w:rsidRPr="00AC0706">
        <w:rPr>
          <w:sz w:val="28"/>
          <w:szCs w:val="28"/>
        </w:rPr>
        <w:t>, определенного настоящим Положением.</w:t>
      </w:r>
    </w:p>
    <w:p w:rsidR="007A398C" w:rsidRPr="00AC0706" w:rsidRDefault="00B43C85" w:rsidP="00ED4CA4">
      <w:pPr>
        <w:shd w:val="clear" w:color="auto" w:fill="FFFFFF"/>
        <w:tabs>
          <w:tab w:val="left" w:pos="1224"/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pacing w:val="-10"/>
          <w:sz w:val="28"/>
          <w:szCs w:val="28"/>
        </w:rPr>
        <w:t>8</w:t>
      </w:r>
      <w:r w:rsidR="007A398C" w:rsidRPr="00AC0706">
        <w:rPr>
          <w:spacing w:val="-10"/>
          <w:sz w:val="28"/>
          <w:szCs w:val="28"/>
        </w:rPr>
        <w:t>.</w:t>
      </w:r>
      <w:r w:rsidR="007E5A60" w:rsidRPr="00AC0706">
        <w:rPr>
          <w:spacing w:val="-10"/>
          <w:sz w:val="28"/>
          <w:szCs w:val="28"/>
        </w:rPr>
        <w:t>3</w:t>
      </w:r>
      <w:r w:rsidR="007A398C" w:rsidRPr="00AC0706">
        <w:rPr>
          <w:spacing w:val="-10"/>
          <w:sz w:val="28"/>
          <w:szCs w:val="28"/>
        </w:rPr>
        <w:t xml:space="preserve">. </w:t>
      </w:r>
      <w:r w:rsidR="007A398C" w:rsidRPr="00AC0706">
        <w:rPr>
          <w:sz w:val="28"/>
          <w:szCs w:val="28"/>
        </w:rPr>
        <w:t xml:space="preserve">Финансирование расходов на выплату заработной платы </w:t>
      </w:r>
      <w:r w:rsidR="007A398C" w:rsidRPr="00AC0706">
        <w:rPr>
          <w:spacing w:val="-1"/>
          <w:sz w:val="28"/>
          <w:szCs w:val="28"/>
        </w:rPr>
        <w:t xml:space="preserve">работников </w:t>
      </w:r>
      <w:r w:rsidR="007A398C" w:rsidRPr="00AC0706">
        <w:rPr>
          <w:spacing w:val="-12"/>
          <w:sz w:val="28"/>
          <w:szCs w:val="28"/>
        </w:rPr>
        <w:t>МАУ «МФЦ муниципального района Похвистневский»</w:t>
      </w:r>
      <w:r w:rsidR="007A398C" w:rsidRPr="00AC0706">
        <w:rPr>
          <w:spacing w:val="-1"/>
          <w:sz w:val="28"/>
          <w:szCs w:val="28"/>
        </w:rPr>
        <w:t xml:space="preserve"> осуществляется за счет средств бюджета муниципального района </w:t>
      </w:r>
      <w:r w:rsidR="007A398C" w:rsidRPr="00AC0706">
        <w:rPr>
          <w:sz w:val="28"/>
          <w:szCs w:val="28"/>
        </w:rPr>
        <w:t>Похвистневский Самарской области.</w:t>
      </w:r>
    </w:p>
    <w:p w:rsidR="007A398C" w:rsidRPr="00AC0706" w:rsidRDefault="00B43C85" w:rsidP="00ED4CA4">
      <w:pPr>
        <w:shd w:val="clear" w:color="auto" w:fill="FFFFFF"/>
        <w:tabs>
          <w:tab w:val="left" w:pos="9639"/>
        </w:tabs>
        <w:ind w:firstLine="567"/>
        <w:jc w:val="both"/>
        <w:rPr>
          <w:sz w:val="28"/>
          <w:szCs w:val="28"/>
        </w:rPr>
      </w:pPr>
      <w:r w:rsidRPr="00AC0706">
        <w:rPr>
          <w:sz w:val="28"/>
          <w:szCs w:val="28"/>
        </w:rPr>
        <w:t>8.4</w:t>
      </w:r>
      <w:r w:rsidR="007A398C" w:rsidRPr="00AC0706">
        <w:rPr>
          <w:sz w:val="28"/>
          <w:szCs w:val="28"/>
        </w:rPr>
        <w:t>. Экономия по фонду оплаты труда используется на выплаты компенсационного характера</w:t>
      </w:r>
      <w:r w:rsidR="007E5A60" w:rsidRPr="00AC0706">
        <w:rPr>
          <w:sz w:val="28"/>
          <w:szCs w:val="28"/>
        </w:rPr>
        <w:t>, стимулирующие выплаты и материальную помощь.</w:t>
      </w:r>
    </w:p>
    <w:p w:rsidR="008C5E6B" w:rsidRDefault="008C5E6B" w:rsidP="00B834A2">
      <w:pPr>
        <w:jc w:val="both"/>
      </w:pPr>
      <w:bookmarkStart w:id="0" w:name="_GoBack"/>
      <w:bookmarkEnd w:id="0"/>
    </w:p>
    <w:sectPr w:rsidR="008C5E6B" w:rsidSect="00DC799B">
      <w:footerReference w:type="default" r:id="rId10"/>
      <w:pgSz w:w="11906" w:h="16838"/>
      <w:pgMar w:top="851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FF1" w:rsidRDefault="00345FF1" w:rsidP="0084255C">
      <w:r>
        <w:separator/>
      </w:r>
    </w:p>
  </w:endnote>
  <w:endnote w:type="continuationSeparator" w:id="0">
    <w:p w:rsidR="00345FF1" w:rsidRDefault="00345FF1" w:rsidP="0084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211470"/>
      <w:docPartObj>
        <w:docPartGallery w:val="Page Numbers (Bottom of Page)"/>
        <w:docPartUnique/>
      </w:docPartObj>
    </w:sdtPr>
    <w:sdtEndPr/>
    <w:sdtContent>
      <w:p w:rsidR="00073E4C" w:rsidRDefault="00073E4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D08">
          <w:rPr>
            <w:noProof/>
          </w:rPr>
          <w:t>8</w:t>
        </w:r>
        <w:r>
          <w:fldChar w:fldCharType="end"/>
        </w:r>
      </w:p>
    </w:sdtContent>
  </w:sdt>
  <w:p w:rsidR="00073E4C" w:rsidRDefault="00073E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FF1" w:rsidRDefault="00345FF1" w:rsidP="0084255C">
      <w:r>
        <w:separator/>
      </w:r>
    </w:p>
  </w:footnote>
  <w:footnote w:type="continuationSeparator" w:id="0">
    <w:p w:rsidR="00345FF1" w:rsidRDefault="00345FF1" w:rsidP="0084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A70C3B"/>
    <w:multiLevelType w:val="hybridMultilevel"/>
    <w:tmpl w:val="DC3ED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2A5233"/>
    <w:multiLevelType w:val="hybridMultilevel"/>
    <w:tmpl w:val="6190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A73DC"/>
    <w:multiLevelType w:val="hybridMultilevel"/>
    <w:tmpl w:val="15AA7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0824DA"/>
    <w:multiLevelType w:val="multilevel"/>
    <w:tmpl w:val="EE44377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141471F3"/>
    <w:multiLevelType w:val="multilevel"/>
    <w:tmpl w:val="84423C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6">
    <w:nsid w:val="1584242F"/>
    <w:multiLevelType w:val="singleLevel"/>
    <w:tmpl w:val="CB32C27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16D22593"/>
    <w:multiLevelType w:val="hybridMultilevel"/>
    <w:tmpl w:val="6E2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F4A80"/>
    <w:multiLevelType w:val="hybridMultilevel"/>
    <w:tmpl w:val="54768F24"/>
    <w:lvl w:ilvl="0" w:tplc="3238EBD2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B140F56"/>
    <w:multiLevelType w:val="hybridMultilevel"/>
    <w:tmpl w:val="A2BECA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0FA42CD"/>
    <w:multiLevelType w:val="multilevel"/>
    <w:tmpl w:val="DE7841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DF7B25"/>
    <w:multiLevelType w:val="multilevel"/>
    <w:tmpl w:val="28E0A47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2">
    <w:nsid w:val="27CF594B"/>
    <w:multiLevelType w:val="hybridMultilevel"/>
    <w:tmpl w:val="94B6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D8125F"/>
    <w:multiLevelType w:val="multilevel"/>
    <w:tmpl w:val="DFEABE3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4">
    <w:nsid w:val="2DE310B7"/>
    <w:multiLevelType w:val="hybridMultilevel"/>
    <w:tmpl w:val="F6245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CA60C4"/>
    <w:multiLevelType w:val="multilevel"/>
    <w:tmpl w:val="0854B8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6">
    <w:nsid w:val="35ED1197"/>
    <w:multiLevelType w:val="hybridMultilevel"/>
    <w:tmpl w:val="401A7EB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>
    <w:nsid w:val="37A153B1"/>
    <w:multiLevelType w:val="singleLevel"/>
    <w:tmpl w:val="C854B86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8">
    <w:nsid w:val="38456E20"/>
    <w:multiLevelType w:val="hybridMultilevel"/>
    <w:tmpl w:val="925E8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A2735AA"/>
    <w:multiLevelType w:val="hybridMultilevel"/>
    <w:tmpl w:val="A98E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82719"/>
    <w:multiLevelType w:val="hybridMultilevel"/>
    <w:tmpl w:val="43B26068"/>
    <w:lvl w:ilvl="0" w:tplc="5372AF3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657B15"/>
    <w:multiLevelType w:val="multilevel"/>
    <w:tmpl w:val="5388241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>
    <w:nsid w:val="495340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AF7EAB"/>
    <w:multiLevelType w:val="multilevel"/>
    <w:tmpl w:val="6B76F3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4">
    <w:nsid w:val="541C7864"/>
    <w:multiLevelType w:val="multilevel"/>
    <w:tmpl w:val="EAC40356"/>
    <w:lvl w:ilvl="0">
      <w:start w:val="6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5">
    <w:nsid w:val="5509782A"/>
    <w:multiLevelType w:val="multilevel"/>
    <w:tmpl w:val="79E47F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567E6BAE"/>
    <w:multiLevelType w:val="multilevel"/>
    <w:tmpl w:val="8F8084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74B1D80"/>
    <w:multiLevelType w:val="multilevel"/>
    <w:tmpl w:val="E378F024"/>
    <w:lvl w:ilvl="0">
      <w:start w:val="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4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28">
    <w:nsid w:val="57C208E2"/>
    <w:multiLevelType w:val="hybridMultilevel"/>
    <w:tmpl w:val="9EB8631A"/>
    <w:lvl w:ilvl="0" w:tplc="138E7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67421D"/>
    <w:multiLevelType w:val="multilevel"/>
    <w:tmpl w:val="385224A8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0">
    <w:nsid w:val="5C351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D6E179B"/>
    <w:multiLevelType w:val="multilevel"/>
    <w:tmpl w:val="A8CE5FF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32">
    <w:nsid w:val="60AC03CF"/>
    <w:multiLevelType w:val="multilevel"/>
    <w:tmpl w:val="A27CEE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>
    <w:nsid w:val="616C406B"/>
    <w:multiLevelType w:val="multilevel"/>
    <w:tmpl w:val="153AABC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4">
    <w:nsid w:val="65855F96"/>
    <w:multiLevelType w:val="multilevel"/>
    <w:tmpl w:val="6A84B2E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5">
    <w:nsid w:val="69EA7705"/>
    <w:multiLevelType w:val="hybridMultilevel"/>
    <w:tmpl w:val="9B4C2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3D40C7"/>
    <w:multiLevelType w:val="multilevel"/>
    <w:tmpl w:val="9D7E9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>
    <w:nsid w:val="70A776C5"/>
    <w:multiLevelType w:val="multilevel"/>
    <w:tmpl w:val="8D58D344"/>
    <w:lvl w:ilvl="0">
      <w:start w:val="6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6" w:hanging="8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17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8">
    <w:nsid w:val="743909EA"/>
    <w:multiLevelType w:val="singleLevel"/>
    <w:tmpl w:val="CEF2C312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>
    <w:nsid w:val="74EA1503"/>
    <w:multiLevelType w:val="multilevel"/>
    <w:tmpl w:val="8140EBF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>
    <w:nsid w:val="7A80525E"/>
    <w:multiLevelType w:val="multilevel"/>
    <w:tmpl w:val="570CDA9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1">
    <w:nsid w:val="7DD80F57"/>
    <w:multiLevelType w:val="multilevel"/>
    <w:tmpl w:val="7C5689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0"/>
  </w:num>
  <w:num w:numId="5">
    <w:abstractNumId w:val="28"/>
  </w:num>
  <w:num w:numId="6">
    <w:abstractNumId w:val="38"/>
  </w:num>
  <w:num w:numId="7">
    <w:abstractNumId w:val="6"/>
  </w:num>
  <w:num w:numId="8">
    <w:abstractNumId w:val="17"/>
  </w:num>
  <w:num w:numId="9">
    <w:abstractNumId w:val="8"/>
  </w:num>
  <w:num w:numId="10">
    <w:abstractNumId w:val="22"/>
  </w:num>
  <w:num w:numId="11">
    <w:abstractNumId w:val="30"/>
  </w:num>
  <w:num w:numId="12">
    <w:abstractNumId w:val="25"/>
  </w:num>
  <w:num w:numId="13">
    <w:abstractNumId w:val="15"/>
  </w:num>
  <w:num w:numId="14">
    <w:abstractNumId w:val="36"/>
  </w:num>
  <w:num w:numId="15">
    <w:abstractNumId w:val="11"/>
  </w:num>
  <w:num w:numId="16">
    <w:abstractNumId w:val="2"/>
  </w:num>
  <w:num w:numId="17">
    <w:abstractNumId w:val="4"/>
  </w:num>
  <w:num w:numId="18">
    <w:abstractNumId w:val="3"/>
  </w:num>
  <w:num w:numId="19">
    <w:abstractNumId w:val="35"/>
  </w:num>
  <w:num w:numId="20">
    <w:abstractNumId w:val="14"/>
  </w:num>
  <w:num w:numId="21">
    <w:abstractNumId w:val="1"/>
  </w:num>
  <w:num w:numId="22">
    <w:abstractNumId w:val="7"/>
  </w:num>
  <w:num w:numId="23">
    <w:abstractNumId w:val="9"/>
  </w:num>
  <w:num w:numId="24">
    <w:abstractNumId w:val="19"/>
  </w:num>
  <w:num w:numId="25">
    <w:abstractNumId w:val="18"/>
  </w:num>
  <w:num w:numId="26">
    <w:abstractNumId w:val="12"/>
  </w:num>
  <w:num w:numId="27">
    <w:abstractNumId w:val="21"/>
  </w:num>
  <w:num w:numId="28">
    <w:abstractNumId w:val="39"/>
  </w:num>
  <w:num w:numId="29">
    <w:abstractNumId w:val="31"/>
  </w:num>
  <w:num w:numId="30">
    <w:abstractNumId w:val="10"/>
  </w:num>
  <w:num w:numId="31">
    <w:abstractNumId w:val="26"/>
  </w:num>
  <w:num w:numId="32">
    <w:abstractNumId w:val="33"/>
  </w:num>
  <w:num w:numId="33">
    <w:abstractNumId w:val="23"/>
  </w:num>
  <w:num w:numId="34">
    <w:abstractNumId w:val="32"/>
  </w:num>
  <w:num w:numId="35">
    <w:abstractNumId w:val="13"/>
  </w:num>
  <w:num w:numId="36">
    <w:abstractNumId w:val="40"/>
  </w:num>
  <w:num w:numId="37">
    <w:abstractNumId w:val="29"/>
  </w:num>
  <w:num w:numId="38">
    <w:abstractNumId w:val="34"/>
  </w:num>
  <w:num w:numId="39">
    <w:abstractNumId w:val="24"/>
  </w:num>
  <w:num w:numId="40">
    <w:abstractNumId w:val="5"/>
  </w:num>
  <w:num w:numId="41">
    <w:abstractNumId w:val="27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F6"/>
    <w:rsid w:val="00001B3A"/>
    <w:rsid w:val="00024E67"/>
    <w:rsid w:val="00025A7F"/>
    <w:rsid w:val="00036728"/>
    <w:rsid w:val="000422D6"/>
    <w:rsid w:val="00051DCE"/>
    <w:rsid w:val="00073E4C"/>
    <w:rsid w:val="0009689C"/>
    <w:rsid w:val="000A54E7"/>
    <w:rsid w:val="000C0511"/>
    <w:rsid w:val="000E56AC"/>
    <w:rsid w:val="000E6151"/>
    <w:rsid w:val="000F7094"/>
    <w:rsid w:val="00114F5D"/>
    <w:rsid w:val="0011608E"/>
    <w:rsid w:val="00197119"/>
    <w:rsid w:val="001D1561"/>
    <w:rsid w:val="001E7E8B"/>
    <w:rsid w:val="001F6479"/>
    <w:rsid w:val="00206856"/>
    <w:rsid w:val="00222761"/>
    <w:rsid w:val="002362D2"/>
    <w:rsid w:val="002644D1"/>
    <w:rsid w:val="00273607"/>
    <w:rsid w:val="002742F3"/>
    <w:rsid w:val="00275F08"/>
    <w:rsid w:val="002774A6"/>
    <w:rsid w:val="002841BE"/>
    <w:rsid w:val="002B397C"/>
    <w:rsid w:val="002D1A15"/>
    <w:rsid w:val="00345ACB"/>
    <w:rsid w:val="00345FF1"/>
    <w:rsid w:val="00352D08"/>
    <w:rsid w:val="00364944"/>
    <w:rsid w:val="00374256"/>
    <w:rsid w:val="003C1F94"/>
    <w:rsid w:val="003E2353"/>
    <w:rsid w:val="00401961"/>
    <w:rsid w:val="00407410"/>
    <w:rsid w:val="00413627"/>
    <w:rsid w:val="0042457F"/>
    <w:rsid w:val="00430F5C"/>
    <w:rsid w:val="00434253"/>
    <w:rsid w:val="004802F9"/>
    <w:rsid w:val="00486081"/>
    <w:rsid w:val="00497653"/>
    <w:rsid w:val="004E2612"/>
    <w:rsid w:val="004E78DD"/>
    <w:rsid w:val="00506401"/>
    <w:rsid w:val="00530A75"/>
    <w:rsid w:val="0055258C"/>
    <w:rsid w:val="00575C98"/>
    <w:rsid w:val="00591E3A"/>
    <w:rsid w:val="00594ED3"/>
    <w:rsid w:val="005D4F9D"/>
    <w:rsid w:val="005E0264"/>
    <w:rsid w:val="005F0A94"/>
    <w:rsid w:val="005F17CD"/>
    <w:rsid w:val="005F2D34"/>
    <w:rsid w:val="005F4A67"/>
    <w:rsid w:val="00620E85"/>
    <w:rsid w:val="0066658A"/>
    <w:rsid w:val="00686166"/>
    <w:rsid w:val="006878BF"/>
    <w:rsid w:val="006E2DA1"/>
    <w:rsid w:val="006E4FEE"/>
    <w:rsid w:val="006F6486"/>
    <w:rsid w:val="00727A0B"/>
    <w:rsid w:val="007317AE"/>
    <w:rsid w:val="007333FA"/>
    <w:rsid w:val="0073448E"/>
    <w:rsid w:val="007461FD"/>
    <w:rsid w:val="007A398C"/>
    <w:rsid w:val="007A6D8D"/>
    <w:rsid w:val="007B2473"/>
    <w:rsid w:val="007E184D"/>
    <w:rsid w:val="007E5A60"/>
    <w:rsid w:val="007F1FC9"/>
    <w:rsid w:val="008074DD"/>
    <w:rsid w:val="0084133E"/>
    <w:rsid w:val="0084255C"/>
    <w:rsid w:val="00857E88"/>
    <w:rsid w:val="0086637D"/>
    <w:rsid w:val="008748E4"/>
    <w:rsid w:val="00887378"/>
    <w:rsid w:val="00893DE3"/>
    <w:rsid w:val="008946D6"/>
    <w:rsid w:val="00897389"/>
    <w:rsid w:val="008B55BB"/>
    <w:rsid w:val="008C5E6B"/>
    <w:rsid w:val="008E09A1"/>
    <w:rsid w:val="00917237"/>
    <w:rsid w:val="00983E32"/>
    <w:rsid w:val="009A3823"/>
    <w:rsid w:val="009B739A"/>
    <w:rsid w:val="009F038C"/>
    <w:rsid w:val="009F7B91"/>
    <w:rsid w:val="00A01D05"/>
    <w:rsid w:val="00A26140"/>
    <w:rsid w:val="00A26D7B"/>
    <w:rsid w:val="00A307FA"/>
    <w:rsid w:val="00A447EC"/>
    <w:rsid w:val="00A45D18"/>
    <w:rsid w:val="00A6431D"/>
    <w:rsid w:val="00A7159F"/>
    <w:rsid w:val="00AC0706"/>
    <w:rsid w:val="00AC4D4E"/>
    <w:rsid w:val="00AD036C"/>
    <w:rsid w:val="00B20B57"/>
    <w:rsid w:val="00B43C85"/>
    <w:rsid w:val="00B61846"/>
    <w:rsid w:val="00B834A2"/>
    <w:rsid w:val="00B857F6"/>
    <w:rsid w:val="00B9309E"/>
    <w:rsid w:val="00BA1A8F"/>
    <w:rsid w:val="00BC2984"/>
    <w:rsid w:val="00BE3A28"/>
    <w:rsid w:val="00C07DC2"/>
    <w:rsid w:val="00C30522"/>
    <w:rsid w:val="00C33924"/>
    <w:rsid w:val="00C44247"/>
    <w:rsid w:val="00C533EA"/>
    <w:rsid w:val="00C67B56"/>
    <w:rsid w:val="00C84EB6"/>
    <w:rsid w:val="00C87712"/>
    <w:rsid w:val="00C87C7F"/>
    <w:rsid w:val="00CA3658"/>
    <w:rsid w:val="00CA6F08"/>
    <w:rsid w:val="00CC1A2B"/>
    <w:rsid w:val="00CD02C5"/>
    <w:rsid w:val="00CD69C1"/>
    <w:rsid w:val="00CE4A53"/>
    <w:rsid w:val="00CE68C3"/>
    <w:rsid w:val="00CF4A30"/>
    <w:rsid w:val="00D12AF6"/>
    <w:rsid w:val="00D20F7A"/>
    <w:rsid w:val="00D5735A"/>
    <w:rsid w:val="00DB309D"/>
    <w:rsid w:val="00DC1EF4"/>
    <w:rsid w:val="00DC5094"/>
    <w:rsid w:val="00DC799B"/>
    <w:rsid w:val="00E075AD"/>
    <w:rsid w:val="00E1097F"/>
    <w:rsid w:val="00E1789D"/>
    <w:rsid w:val="00E35C52"/>
    <w:rsid w:val="00E45FE8"/>
    <w:rsid w:val="00E46EB8"/>
    <w:rsid w:val="00EC4AE2"/>
    <w:rsid w:val="00ED4CA4"/>
    <w:rsid w:val="00EF671E"/>
    <w:rsid w:val="00EF6E6A"/>
    <w:rsid w:val="00F02972"/>
    <w:rsid w:val="00F60BF2"/>
    <w:rsid w:val="00F6448E"/>
    <w:rsid w:val="00F67F58"/>
    <w:rsid w:val="00F92F74"/>
    <w:rsid w:val="00F95B55"/>
    <w:rsid w:val="00F96272"/>
    <w:rsid w:val="00F979DC"/>
    <w:rsid w:val="00FA6407"/>
    <w:rsid w:val="00FD18CE"/>
    <w:rsid w:val="00FD2491"/>
    <w:rsid w:val="00FE54FF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AF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basedOn w:val="a0"/>
    <w:link w:val="a3"/>
    <w:rsid w:val="00D12AF6"/>
    <w:rPr>
      <w:rFonts w:ascii="Times New Roman" w:eastAsia="Times New Roman" w:hAnsi="Times New Roman" w:cs="Times New Roman"/>
      <w:color w:val="000000"/>
      <w:spacing w:val="3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39"/>
    <w:rsid w:val="0062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715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A36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31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E075A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8C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AF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basedOn w:val="a0"/>
    <w:link w:val="a3"/>
    <w:rsid w:val="00D12AF6"/>
    <w:rPr>
      <w:rFonts w:ascii="Times New Roman" w:eastAsia="Times New Roman" w:hAnsi="Times New Roman" w:cs="Times New Roman"/>
      <w:color w:val="000000"/>
      <w:spacing w:val="3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39"/>
    <w:rsid w:val="0062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715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A36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31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E075A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8C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783E2-6D2A-4BC3-BEE1-E84167B3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8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Иванова Е В</cp:lastModifiedBy>
  <cp:revision>30</cp:revision>
  <cp:lastPrinted>2016-12-06T11:33:00Z</cp:lastPrinted>
  <dcterms:created xsi:type="dcterms:W3CDTF">2016-11-09T07:10:00Z</dcterms:created>
  <dcterms:modified xsi:type="dcterms:W3CDTF">2016-12-06T12:48:00Z</dcterms:modified>
</cp:coreProperties>
</file>