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412" w:rsidRDefault="00A17412" w:rsidP="00A17412">
      <w:r>
        <w:rPr>
          <w:noProof/>
          <w:lang w:eastAsia="ru-RU"/>
        </w:rPr>
        <w:drawing>
          <wp:anchor distT="0" distB="0" distL="114300" distR="114300" simplePos="0" relativeHeight="251659264" behindDoc="1" locked="0" layoutInCell="1" allowOverlap="1" wp14:anchorId="285B15EF" wp14:editId="49653722">
            <wp:simplePos x="0" y="0"/>
            <wp:positionH relativeFrom="column">
              <wp:posOffset>60325</wp:posOffset>
            </wp:positionH>
            <wp:positionV relativeFrom="paragraph">
              <wp:posOffset>19685</wp:posOffset>
            </wp:positionV>
            <wp:extent cx="6096000" cy="1243330"/>
            <wp:effectExtent l="0" t="0" r="0" b="0"/>
            <wp:wrapTight wrapText="bothSides">
              <wp:wrapPolygon edited="0">
                <wp:start x="0" y="0"/>
                <wp:lineTo x="0" y="21181"/>
                <wp:lineTo x="21533" y="21181"/>
                <wp:lineTo x="21533" y="0"/>
                <wp:lineTo x="0" y="0"/>
              </wp:wrapPolygon>
            </wp:wrapTight>
            <wp:docPr id="64" name="Рисунок 64" descr="all blank centr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all blank centri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0" cy="1243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7412" w:rsidRPr="00DD73AA" w:rsidRDefault="00A17412" w:rsidP="00A17412"/>
    <w:p w:rsidR="00A17412" w:rsidRDefault="00A17412" w:rsidP="00A17412">
      <w:pPr>
        <w:autoSpaceDE w:val="0"/>
        <w:autoSpaceDN w:val="0"/>
        <w:adjustRightInd w:val="0"/>
        <w:jc w:val="center"/>
        <w:rPr>
          <w:b/>
          <w:bCs/>
          <w:sz w:val="28"/>
          <w:szCs w:val="28"/>
        </w:rPr>
      </w:pPr>
    </w:p>
    <w:p w:rsidR="006F4910" w:rsidRDefault="006F4910" w:rsidP="00A17412">
      <w:pPr>
        <w:autoSpaceDE w:val="0"/>
        <w:autoSpaceDN w:val="0"/>
        <w:adjustRightInd w:val="0"/>
        <w:jc w:val="center"/>
        <w:rPr>
          <w:rFonts w:ascii="Times New Roman" w:hAnsi="Times New Roman" w:cs="Times New Roman"/>
          <w:b/>
          <w:bCs/>
          <w:sz w:val="28"/>
          <w:szCs w:val="28"/>
        </w:rPr>
      </w:pPr>
    </w:p>
    <w:p w:rsidR="006F4910" w:rsidRDefault="006F4910" w:rsidP="00A17412">
      <w:pPr>
        <w:autoSpaceDE w:val="0"/>
        <w:autoSpaceDN w:val="0"/>
        <w:adjustRightInd w:val="0"/>
        <w:jc w:val="center"/>
        <w:rPr>
          <w:rFonts w:ascii="Times New Roman" w:hAnsi="Times New Roman" w:cs="Times New Roman"/>
          <w:b/>
          <w:bCs/>
          <w:sz w:val="28"/>
          <w:szCs w:val="28"/>
        </w:rPr>
      </w:pPr>
    </w:p>
    <w:p w:rsidR="006F4910" w:rsidRDefault="006F4910" w:rsidP="00A17412">
      <w:pPr>
        <w:autoSpaceDE w:val="0"/>
        <w:autoSpaceDN w:val="0"/>
        <w:adjustRightInd w:val="0"/>
        <w:jc w:val="center"/>
        <w:rPr>
          <w:rFonts w:ascii="Times New Roman" w:hAnsi="Times New Roman" w:cs="Times New Roman"/>
          <w:b/>
          <w:bCs/>
          <w:sz w:val="28"/>
          <w:szCs w:val="28"/>
        </w:rPr>
      </w:pPr>
    </w:p>
    <w:p w:rsidR="00A17412" w:rsidRPr="006F4910" w:rsidRDefault="00A17412" w:rsidP="00A17412">
      <w:pPr>
        <w:autoSpaceDE w:val="0"/>
        <w:autoSpaceDN w:val="0"/>
        <w:adjustRightInd w:val="0"/>
        <w:jc w:val="center"/>
        <w:rPr>
          <w:rFonts w:ascii="Times New Roman" w:hAnsi="Times New Roman" w:cs="Times New Roman"/>
          <w:b/>
          <w:bCs/>
          <w:sz w:val="28"/>
          <w:szCs w:val="28"/>
        </w:rPr>
      </w:pPr>
      <w:r w:rsidRPr="006F4910">
        <w:rPr>
          <w:rFonts w:ascii="Times New Roman" w:hAnsi="Times New Roman" w:cs="Times New Roman"/>
          <w:b/>
          <w:bCs/>
          <w:sz w:val="28"/>
          <w:szCs w:val="28"/>
        </w:rPr>
        <w:t xml:space="preserve">ПРОЕКТ </w:t>
      </w:r>
      <w:r w:rsidR="00EC329F">
        <w:rPr>
          <w:rFonts w:ascii="Times New Roman" w:hAnsi="Times New Roman" w:cs="Times New Roman"/>
          <w:b/>
          <w:bCs/>
          <w:sz w:val="28"/>
          <w:szCs w:val="28"/>
        </w:rPr>
        <w:t>ПЛАНИРОВКИ</w:t>
      </w:r>
      <w:r w:rsidRPr="006F4910">
        <w:rPr>
          <w:rFonts w:ascii="Times New Roman" w:hAnsi="Times New Roman" w:cs="Times New Roman"/>
          <w:b/>
          <w:bCs/>
          <w:sz w:val="28"/>
          <w:szCs w:val="28"/>
        </w:rPr>
        <w:t xml:space="preserve"> ТЕРРИТОРИИ</w:t>
      </w:r>
    </w:p>
    <w:p w:rsidR="00A17412" w:rsidRDefault="00A17412" w:rsidP="00A17412">
      <w:pPr>
        <w:autoSpaceDE w:val="0"/>
        <w:autoSpaceDN w:val="0"/>
        <w:adjustRightInd w:val="0"/>
        <w:jc w:val="center"/>
        <w:rPr>
          <w:rFonts w:ascii="Times New Roman" w:hAnsi="Times New Roman" w:cs="Times New Roman"/>
          <w:b/>
          <w:bCs/>
          <w:sz w:val="28"/>
          <w:szCs w:val="28"/>
        </w:rPr>
      </w:pPr>
    </w:p>
    <w:p w:rsidR="00E40770" w:rsidRPr="006F4910" w:rsidRDefault="00E40770" w:rsidP="00A17412">
      <w:pPr>
        <w:autoSpaceDE w:val="0"/>
        <w:autoSpaceDN w:val="0"/>
        <w:adjustRightInd w:val="0"/>
        <w:jc w:val="center"/>
        <w:rPr>
          <w:rFonts w:ascii="Times New Roman" w:hAnsi="Times New Roman" w:cs="Times New Roman"/>
          <w:b/>
          <w:bCs/>
          <w:sz w:val="28"/>
          <w:szCs w:val="28"/>
        </w:rPr>
      </w:pPr>
    </w:p>
    <w:p w:rsidR="00A17412" w:rsidRPr="006F4910" w:rsidRDefault="00A17412" w:rsidP="00A17412">
      <w:pPr>
        <w:autoSpaceDE w:val="0"/>
        <w:autoSpaceDN w:val="0"/>
        <w:adjustRightInd w:val="0"/>
        <w:spacing w:after="120"/>
        <w:jc w:val="center"/>
        <w:rPr>
          <w:rFonts w:ascii="Times New Roman" w:hAnsi="Times New Roman" w:cs="Times New Roman"/>
          <w:b/>
          <w:bCs/>
          <w:sz w:val="28"/>
          <w:szCs w:val="28"/>
        </w:rPr>
      </w:pPr>
    </w:p>
    <w:p w:rsidR="00E40770" w:rsidRPr="00E40770" w:rsidRDefault="00E40770" w:rsidP="00E40770">
      <w:pPr>
        <w:autoSpaceDE w:val="0"/>
        <w:autoSpaceDN w:val="0"/>
        <w:adjustRightInd w:val="0"/>
        <w:spacing w:line="360" w:lineRule="auto"/>
        <w:jc w:val="center"/>
        <w:rPr>
          <w:rFonts w:ascii="Times New Roman" w:hAnsi="Times New Roman" w:cs="Times New Roman"/>
          <w:b/>
          <w:bCs/>
          <w:sz w:val="28"/>
          <w:szCs w:val="28"/>
        </w:rPr>
      </w:pPr>
      <w:r w:rsidRPr="00E40770">
        <w:rPr>
          <w:rFonts w:ascii="Times New Roman" w:hAnsi="Times New Roman" w:cs="Times New Roman"/>
          <w:b/>
          <w:bCs/>
          <w:sz w:val="28"/>
          <w:szCs w:val="28"/>
        </w:rPr>
        <w:t xml:space="preserve">Электроснабжение скважин  №№ 140, 143, 164 </w:t>
      </w:r>
      <w:proofErr w:type="spellStart"/>
      <w:r w:rsidRPr="00E40770">
        <w:rPr>
          <w:rFonts w:ascii="Times New Roman" w:hAnsi="Times New Roman" w:cs="Times New Roman"/>
          <w:b/>
          <w:bCs/>
          <w:sz w:val="28"/>
          <w:szCs w:val="28"/>
        </w:rPr>
        <w:t>Сарбай</w:t>
      </w:r>
      <w:r w:rsidR="006C7738">
        <w:rPr>
          <w:rFonts w:ascii="Times New Roman" w:hAnsi="Times New Roman" w:cs="Times New Roman"/>
          <w:b/>
          <w:bCs/>
          <w:sz w:val="28"/>
          <w:szCs w:val="28"/>
        </w:rPr>
        <w:t>ско-Мочалеевского</w:t>
      </w:r>
      <w:proofErr w:type="spellEnd"/>
      <w:r w:rsidR="006C7738">
        <w:rPr>
          <w:rFonts w:ascii="Times New Roman" w:hAnsi="Times New Roman" w:cs="Times New Roman"/>
          <w:b/>
          <w:bCs/>
          <w:sz w:val="28"/>
          <w:szCs w:val="28"/>
        </w:rPr>
        <w:t xml:space="preserve"> месторождения</w:t>
      </w:r>
      <w:r w:rsidRPr="00E40770">
        <w:rPr>
          <w:rFonts w:ascii="Times New Roman" w:hAnsi="Times New Roman" w:cs="Times New Roman"/>
          <w:b/>
          <w:bCs/>
          <w:sz w:val="28"/>
          <w:szCs w:val="28"/>
        </w:rPr>
        <w:t xml:space="preserve"> </w:t>
      </w:r>
    </w:p>
    <w:p w:rsidR="00E40770" w:rsidRPr="00E40770" w:rsidRDefault="00E40770" w:rsidP="00E40770">
      <w:pPr>
        <w:autoSpaceDE w:val="0"/>
        <w:autoSpaceDN w:val="0"/>
        <w:adjustRightInd w:val="0"/>
        <w:spacing w:line="360" w:lineRule="auto"/>
        <w:jc w:val="center"/>
        <w:rPr>
          <w:rFonts w:ascii="Times New Roman" w:hAnsi="Times New Roman" w:cs="Times New Roman"/>
          <w:b/>
          <w:bCs/>
          <w:sz w:val="28"/>
          <w:szCs w:val="28"/>
        </w:rPr>
      </w:pPr>
      <w:r w:rsidRPr="00E40770">
        <w:rPr>
          <w:rFonts w:ascii="Times New Roman" w:hAnsi="Times New Roman" w:cs="Times New Roman"/>
          <w:b/>
          <w:bCs/>
          <w:sz w:val="28"/>
          <w:szCs w:val="28"/>
        </w:rPr>
        <w:t xml:space="preserve">на территории муниципального района </w:t>
      </w:r>
      <w:proofErr w:type="spellStart"/>
      <w:r w:rsidR="007050EF">
        <w:rPr>
          <w:rFonts w:ascii="Times New Roman" w:hAnsi="Times New Roman" w:cs="Times New Roman"/>
          <w:b/>
          <w:bCs/>
          <w:sz w:val="28"/>
          <w:szCs w:val="28"/>
        </w:rPr>
        <w:t>Похвистневский</w:t>
      </w:r>
      <w:proofErr w:type="spellEnd"/>
      <w:r w:rsidRPr="00E40770">
        <w:rPr>
          <w:rFonts w:ascii="Times New Roman" w:hAnsi="Times New Roman" w:cs="Times New Roman"/>
          <w:b/>
          <w:bCs/>
          <w:sz w:val="28"/>
          <w:szCs w:val="28"/>
        </w:rPr>
        <w:t xml:space="preserve"> </w:t>
      </w:r>
    </w:p>
    <w:p w:rsidR="006F4910" w:rsidRPr="006F4910" w:rsidRDefault="00E40770" w:rsidP="00E40770">
      <w:pPr>
        <w:autoSpaceDE w:val="0"/>
        <w:autoSpaceDN w:val="0"/>
        <w:adjustRightInd w:val="0"/>
        <w:spacing w:line="360" w:lineRule="auto"/>
        <w:jc w:val="center"/>
        <w:rPr>
          <w:rFonts w:ascii="Times New Roman" w:hAnsi="Times New Roman" w:cs="Times New Roman"/>
          <w:bCs/>
          <w:sz w:val="24"/>
          <w:szCs w:val="24"/>
        </w:rPr>
      </w:pPr>
      <w:r w:rsidRPr="00E40770">
        <w:rPr>
          <w:rFonts w:ascii="Times New Roman" w:hAnsi="Times New Roman" w:cs="Times New Roman"/>
          <w:b/>
          <w:bCs/>
          <w:sz w:val="28"/>
          <w:szCs w:val="28"/>
        </w:rPr>
        <w:t>в границах сель</w:t>
      </w:r>
      <w:r w:rsidR="007050EF">
        <w:rPr>
          <w:rFonts w:ascii="Times New Roman" w:hAnsi="Times New Roman" w:cs="Times New Roman"/>
          <w:b/>
          <w:bCs/>
          <w:sz w:val="28"/>
          <w:szCs w:val="28"/>
        </w:rPr>
        <w:t xml:space="preserve">ского поселения </w:t>
      </w:r>
      <w:proofErr w:type="spellStart"/>
      <w:r w:rsidR="007050EF">
        <w:rPr>
          <w:rFonts w:ascii="Times New Roman" w:hAnsi="Times New Roman" w:cs="Times New Roman"/>
          <w:b/>
          <w:bCs/>
          <w:sz w:val="28"/>
          <w:szCs w:val="28"/>
        </w:rPr>
        <w:t>Савруха</w:t>
      </w:r>
      <w:proofErr w:type="spellEnd"/>
    </w:p>
    <w:p w:rsidR="00A17412" w:rsidRPr="006F4910" w:rsidRDefault="00A17412" w:rsidP="00A17412">
      <w:pPr>
        <w:autoSpaceDE w:val="0"/>
        <w:autoSpaceDN w:val="0"/>
        <w:adjustRightInd w:val="0"/>
        <w:jc w:val="center"/>
        <w:rPr>
          <w:rFonts w:ascii="Times New Roman" w:hAnsi="Times New Roman" w:cs="Times New Roman"/>
          <w:b/>
          <w:bCs/>
          <w:sz w:val="24"/>
          <w:szCs w:val="24"/>
        </w:rPr>
      </w:pPr>
    </w:p>
    <w:p w:rsidR="00A17412" w:rsidRPr="006F4910" w:rsidRDefault="00E40770" w:rsidP="00A17412">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3715</w:t>
      </w:r>
      <w:r w:rsidR="00D32E93">
        <w:rPr>
          <w:rFonts w:ascii="Times New Roman" w:hAnsi="Times New Roman" w:cs="Times New Roman"/>
          <w:b/>
          <w:bCs/>
          <w:sz w:val="28"/>
          <w:szCs w:val="28"/>
        </w:rPr>
        <w:t>-ППТ</w:t>
      </w:r>
      <w:proofErr w:type="gramStart"/>
      <w:r w:rsidR="006B2ABD">
        <w:rPr>
          <w:rFonts w:ascii="Times New Roman" w:hAnsi="Times New Roman" w:cs="Times New Roman"/>
          <w:b/>
          <w:bCs/>
          <w:sz w:val="28"/>
          <w:szCs w:val="28"/>
        </w:rPr>
        <w:t>.О</w:t>
      </w:r>
      <w:proofErr w:type="gramEnd"/>
      <w:r w:rsidR="006B2ABD">
        <w:rPr>
          <w:rFonts w:ascii="Times New Roman" w:hAnsi="Times New Roman" w:cs="Times New Roman"/>
          <w:b/>
          <w:bCs/>
          <w:sz w:val="28"/>
          <w:szCs w:val="28"/>
        </w:rPr>
        <w:t>Ч</w:t>
      </w:r>
    </w:p>
    <w:p w:rsidR="00A17412" w:rsidRDefault="00A17412" w:rsidP="00A17412">
      <w:pPr>
        <w:rPr>
          <w:rFonts w:ascii="Times New Roman" w:hAnsi="Times New Roman" w:cs="Times New Roman"/>
          <w:sz w:val="24"/>
          <w:szCs w:val="24"/>
        </w:rPr>
      </w:pPr>
    </w:p>
    <w:p w:rsidR="006F4910" w:rsidRPr="006F4910" w:rsidRDefault="006F4910" w:rsidP="00A17412">
      <w:pPr>
        <w:rPr>
          <w:rFonts w:ascii="Times New Roman" w:hAnsi="Times New Roman" w:cs="Times New Roman"/>
          <w:sz w:val="24"/>
          <w:szCs w:val="24"/>
        </w:rPr>
      </w:pPr>
    </w:p>
    <w:p w:rsidR="00A17412" w:rsidRPr="006F4910" w:rsidRDefault="00A17412" w:rsidP="00A17412">
      <w:pPr>
        <w:rPr>
          <w:rFonts w:ascii="Times New Roman" w:hAnsi="Times New Roman" w:cs="Times New Roman"/>
          <w:sz w:val="24"/>
          <w:szCs w:val="24"/>
        </w:rPr>
      </w:pPr>
    </w:p>
    <w:p w:rsidR="00A17412" w:rsidRPr="006F4910" w:rsidRDefault="00761A6C" w:rsidP="00A17412">
      <w:pPr>
        <w:pStyle w:val="ac"/>
        <w:tabs>
          <w:tab w:val="right" w:pos="9356"/>
        </w:tabs>
        <w:jc w:val="left"/>
        <w:rPr>
          <w:rFonts w:ascii="Times New Roman" w:hAnsi="Times New Roman"/>
          <w:sz w:val="24"/>
          <w:szCs w:val="24"/>
        </w:rPr>
      </w:pPr>
      <w:r>
        <w:rPr>
          <w:rFonts w:ascii="Times New Roman" w:hAnsi="Times New Roman"/>
          <w:sz w:val="24"/>
          <w:szCs w:val="24"/>
        </w:rPr>
        <w:t>Д</w:t>
      </w:r>
      <w:r w:rsidR="006F4910" w:rsidRPr="006F4910">
        <w:rPr>
          <w:rFonts w:ascii="Times New Roman" w:hAnsi="Times New Roman"/>
          <w:sz w:val="24"/>
          <w:szCs w:val="24"/>
        </w:rPr>
        <w:t>иректор</w:t>
      </w:r>
      <w:r>
        <w:rPr>
          <w:rFonts w:ascii="Times New Roman" w:hAnsi="Times New Roman"/>
          <w:sz w:val="24"/>
          <w:szCs w:val="24"/>
        </w:rPr>
        <w:t xml:space="preserve"> департамент</w:t>
      </w:r>
      <w:r w:rsidR="006F4910" w:rsidRPr="006F4910">
        <w:rPr>
          <w:rFonts w:ascii="Times New Roman" w:hAnsi="Times New Roman"/>
          <w:sz w:val="24"/>
          <w:szCs w:val="24"/>
        </w:rPr>
        <w:t xml:space="preserve">а </w:t>
      </w:r>
      <w:r w:rsidR="00A17412" w:rsidRPr="006F4910">
        <w:rPr>
          <w:rFonts w:ascii="Times New Roman" w:hAnsi="Times New Roman"/>
          <w:sz w:val="24"/>
          <w:szCs w:val="24"/>
        </w:rPr>
        <w:t xml:space="preserve">ПИР </w:t>
      </w:r>
      <w:r w:rsidR="00A17412" w:rsidRPr="006F4910">
        <w:rPr>
          <w:rFonts w:ascii="Times New Roman" w:hAnsi="Times New Roman"/>
          <w:sz w:val="24"/>
          <w:szCs w:val="24"/>
        </w:rPr>
        <w:tab/>
        <w:t xml:space="preserve">Д.А. </w:t>
      </w:r>
      <w:proofErr w:type="spellStart"/>
      <w:r w:rsidR="00A17412" w:rsidRPr="006F4910">
        <w:rPr>
          <w:rFonts w:ascii="Times New Roman" w:hAnsi="Times New Roman"/>
          <w:sz w:val="24"/>
          <w:szCs w:val="24"/>
        </w:rPr>
        <w:t>Глухенько</w:t>
      </w:r>
      <w:proofErr w:type="spellEnd"/>
    </w:p>
    <w:p w:rsidR="00A17412" w:rsidRPr="006F4910" w:rsidRDefault="00A17412" w:rsidP="00A17412">
      <w:pPr>
        <w:pStyle w:val="aa"/>
        <w:ind w:firstLine="0"/>
        <w:rPr>
          <w:rFonts w:ascii="Times New Roman" w:hAnsi="Times New Roman"/>
          <w:sz w:val="24"/>
          <w:szCs w:val="24"/>
        </w:rPr>
      </w:pPr>
    </w:p>
    <w:p w:rsidR="00A17412" w:rsidRPr="006F4910" w:rsidRDefault="00A17412" w:rsidP="00A17412">
      <w:pPr>
        <w:pStyle w:val="ac"/>
        <w:tabs>
          <w:tab w:val="right" w:pos="9356"/>
        </w:tabs>
        <w:jc w:val="left"/>
        <w:rPr>
          <w:rFonts w:ascii="Times New Roman" w:hAnsi="Times New Roman"/>
          <w:sz w:val="24"/>
          <w:szCs w:val="24"/>
        </w:rPr>
      </w:pPr>
    </w:p>
    <w:p w:rsidR="00A17412" w:rsidRPr="006F4910" w:rsidRDefault="00A17412" w:rsidP="00A17412">
      <w:pPr>
        <w:pStyle w:val="ac"/>
        <w:tabs>
          <w:tab w:val="right" w:pos="9356"/>
        </w:tabs>
        <w:jc w:val="left"/>
        <w:rPr>
          <w:rFonts w:ascii="Times New Roman" w:hAnsi="Times New Roman"/>
          <w:b w:val="0"/>
          <w:sz w:val="26"/>
          <w:szCs w:val="26"/>
        </w:rPr>
      </w:pPr>
      <w:r w:rsidRPr="006F4910">
        <w:rPr>
          <w:rFonts w:ascii="Times New Roman" w:hAnsi="Times New Roman"/>
          <w:sz w:val="24"/>
          <w:szCs w:val="24"/>
        </w:rPr>
        <w:t>Главный менеджер по подготовке проектирования</w:t>
      </w:r>
      <w:r w:rsidRPr="006F4910">
        <w:rPr>
          <w:rFonts w:ascii="Times New Roman" w:hAnsi="Times New Roman"/>
          <w:sz w:val="24"/>
          <w:szCs w:val="24"/>
        </w:rPr>
        <w:tab/>
        <w:t>Д.А. Чечерин</w:t>
      </w:r>
    </w:p>
    <w:p w:rsidR="006F4910" w:rsidRPr="006F4910" w:rsidRDefault="00A17412" w:rsidP="006F4910">
      <w:pPr>
        <w:tabs>
          <w:tab w:val="left" w:pos="2039"/>
        </w:tabs>
        <w:rPr>
          <w:rFonts w:ascii="Times New Roman" w:hAnsi="Times New Roman" w:cs="Times New Roman"/>
        </w:rPr>
      </w:pPr>
      <w:r w:rsidRPr="006F4910">
        <w:rPr>
          <w:rFonts w:ascii="Times New Roman" w:hAnsi="Times New Roman" w:cs="Times New Roman"/>
        </w:rPr>
        <w:tab/>
      </w:r>
    </w:p>
    <w:p w:rsidR="00A17412" w:rsidRDefault="00A17412" w:rsidP="00A17412">
      <w:pPr>
        <w:rPr>
          <w:rFonts w:ascii="Times New Roman" w:hAnsi="Times New Roman" w:cs="Times New Roman"/>
        </w:rPr>
      </w:pPr>
    </w:p>
    <w:p w:rsidR="00C17B34" w:rsidRDefault="00C17B34" w:rsidP="00A17412">
      <w:pPr>
        <w:rPr>
          <w:rFonts w:ascii="Times New Roman" w:hAnsi="Times New Roman" w:cs="Times New Roman"/>
        </w:rPr>
      </w:pPr>
    </w:p>
    <w:p w:rsidR="00C17B34" w:rsidRPr="006F4910" w:rsidRDefault="00C17B34" w:rsidP="00A17412">
      <w:pPr>
        <w:rPr>
          <w:rFonts w:ascii="Times New Roman" w:hAnsi="Times New Roman" w:cs="Times New Roman"/>
        </w:rPr>
      </w:pPr>
    </w:p>
    <w:p w:rsidR="00A17412" w:rsidRDefault="00A17412" w:rsidP="00A17412">
      <w:pPr>
        <w:rPr>
          <w:rFonts w:ascii="Times New Roman" w:hAnsi="Times New Roman" w:cs="Times New Roman"/>
        </w:rPr>
      </w:pPr>
    </w:p>
    <w:p w:rsidR="00E40770" w:rsidRDefault="00E40770" w:rsidP="00A17412">
      <w:pPr>
        <w:rPr>
          <w:rFonts w:ascii="Times New Roman" w:hAnsi="Times New Roman" w:cs="Times New Roman"/>
        </w:rPr>
      </w:pPr>
    </w:p>
    <w:p w:rsidR="00E40770" w:rsidRPr="006F4910" w:rsidRDefault="00E40770" w:rsidP="00A17412">
      <w:pPr>
        <w:rPr>
          <w:rFonts w:ascii="Times New Roman" w:hAnsi="Times New Roman" w:cs="Times New Roman"/>
        </w:rPr>
      </w:pPr>
    </w:p>
    <w:p w:rsidR="003F0C78" w:rsidRDefault="00A17412" w:rsidP="006F4910">
      <w:pPr>
        <w:jc w:val="center"/>
        <w:rPr>
          <w:rFonts w:ascii="Times New Roman" w:hAnsi="Times New Roman" w:cs="Times New Roman"/>
        </w:rPr>
      </w:pPr>
      <w:r w:rsidRPr="006F4910">
        <w:rPr>
          <w:rFonts w:ascii="Times New Roman" w:hAnsi="Times New Roman" w:cs="Times New Roman"/>
        </w:rPr>
        <w:t>Самара, 201</w:t>
      </w:r>
      <w:r w:rsidR="00E62D94">
        <w:rPr>
          <w:rFonts w:ascii="Times New Roman" w:hAnsi="Times New Roman" w:cs="Times New Roman"/>
        </w:rPr>
        <w:t>6</w:t>
      </w:r>
      <w:r w:rsidRPr="006F4910">
        <w:rPr>
          <w:rFonts w:ascii="Times New Roman" w:hAnsi="Times New Roman" w:cs="Times New Roman"/>
        </w:rPr>
        <w:t xml:space="preserve"> г.</w:t>
      </w:r>
    </w:p>
    <w:p w:rsidR="009471B7" w:rsidRPr="00D87D78" w:rsidRDefault="009471B7" w:rsidP="00D605A6">
      <w:pPr>
        <w:sectPr w:rsidR="009471B7" w:rsidRPr="00D87D78" w:rsidSect="00847352">
          <w:footerReference w:type="first" r:id="rId10"/>
          <w:pgSz w:w="11906" w:h="16838"/>
          <w:pgMar w:top="567" w:right="566" w:bottom="340" w:left="1276" w:header="709" w:footer="709" w:gutter="0"/>
          <w:pgBorders>
            <w:top w:val="single" w:sz="12" w:space="1" w:color="auto"/>
            <w:left w:val="single" w:sz="12" w:space="5" w:color="auto"/>
            <w:bottom w:val="single" w:sz="12" w:space="0" w:color="auto"/>
            <w:right w:val="single" w:sz="12" w:space="5" w:color="auto"/>
          </w:pgBorders>
          <w:cols w:space="708"/>
          <w:docGrid w:linePitch="360"/>
        </w:sectPr>
      </w:pPr>
    </w:p>
    <w:p w:rsidR="00D54F6D" w:rsidRDefault="00D54F6D" w:rsidP="00310C81">
      <w:pPr>
        <w:jc w:val="center"/>
        <w:rPr>
          <w:rFonts w:ascii="Times New Roman" w:hAnsi="Times New Roman" w:cs="Times New Roman"/>
          <w:b/>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551"/>
        <w:gridCol w:w="6095"/>
      </w:tblGrid>
      <w:tr w:rsidR="00D605A6" w:rsidRPr="00D605A6" w:rsidTr="00D605A6">
        <w:trPr>
          <w:trHeight w:val="456"/>
          <w:jc w:val="center"/>
        </w:trPr>
        <w:tc>
          <w:tcPr>
            <w:tcW w:w="1101" w:type="dxa"/>
            <w:vAlign w:val="center"/>
          </w:tcPr>
          <w:p w:rsidR="00D605A6" w:rsidRPr="00D605A6" w:rsidRDefault="00D605A6" w:rsidP="00CC025F">
            <w:pPr>
              <w:jc w:val="center"/>
              <w:rPr>
                <w:rFonts w:ascii="Times New Roman" w:hAnsi="Times New Roman" w:cs="Times New Roman"/>
                <w:sz w:val="24"/>
                <w:szCs w:val="24"/>
              </w:rPr>
            </w:pPr>
            <w:r w:rsidRPr="00D605A6">
              <w:rPr>
                <w:rFonts w:ascii="Times New Roman" w:hAnsi="Times New Roman" w:cs="Times New Roman"/>
                <w:sz w:val="24"/>
                <w:szCs w:val="24"/>
              </w:rPr>
              <w:t>Номер</w:t>
            </w:r>
          </w:p>
        </w:tc>
        <w:tc>
          <w:tcPr>
            <w:tcW w:w="2551" w:type="dxa"/>
            <w:shd w:val="clear" w:color="auto" w:fill="auto"/>
            <w:vAlign w:val="center"/>
          </w:tcPr>
          <w:p w:rsidR="00D605A6" w:rsidRPr="00D605A6" w:rsidRDefault="00D605A6" w:rsidP="00CC025F">
            <w:pPr>
              <w:jc w:val="center"/>
              <w:rPr>
                <w:rFonts w:ascii="Times New Roman" w:hAnsi="Times New Roman" w:cs="Times New Roman"/>
                <w:sz w:val="24"/>
                <w:szCs w:val="24"/>
              </w:rPr>
            </w:pPr>
            <w:r w:rsidRPr="00D605A6">
              <w:rPr>
                <w:rFonts w:ascii="Times New Roman" w:hAnsi="Times New Roman" w:cs="Times New Roman"/>
                <w:sz w:val="24"/>
                <w:szCs w:val="24"/>
              </w:rPr>
              <w:t>Обозначение</w:t>
            </w:r>
          </w:p>
        </w:tc>
        <w:tc>
          <w:tcPr>
            <w:tcW w:w="6095" w:type="dxa"/>
            <w:shd w:val="clear" w:color="auto" w:fill="auto"/>
            <w:vAlign w:val="center"/>
          </w:tcPr>
          <w:p w:rsidR="00D605A6" w:rsidRPr="00D605A6" w:rsidRDefault="00D605A6" w:rsidP="00CC025F">
            <w:pPr>
              <w:jc w:val="center"/>
              <w:rPr>
                <w:rFonts w:ascii="Times New Roman" w:hAnsi="Times New Roman" w:cs="Times New Roman"/>
                <w:sz w:val="24"/>
                <w:szCs w:val="24"/>
              </w:rPr>
            </w:pPr>
            <w:r w:rsidRPr="00D605A6">
              <w:rPr>
                <w:rFonts w:ascii="Times New Roman" w:hAnsi="Times New Roman" w:cs="Times New Roman"/>
                <w:sz w:val="24"/>
                <w:szCs w:val="24"/>
              </w:rPr>
              <w:t>Наименование</w:t>
            </w:r>
          </w:p>
        </w:tc>
      </w:tr>
      <w:tr w:rsidR="00D605A6" w:rsidRPr="00D605A6" w:rsidTr="00D605A6">
        <w:trPr>
          <w:trHeight w:val="456"/>
          <w:jc w:val="center"/>
        </w:trPr>
        <w:tc>
          <w:tcPr>
            <w:tcW w:w="1101" w:type="dxa"/>
            <w:vAlign w:val="center"/>
          </w:tcPr>
          <w:p w:rsidR="00D605A6" w:rsidRPr="00D605A6" w:rsidRDefault="00D605A6" w:rsidP="00CC025F">
            <w:pPr>
              <w:jc w:val="center"/>
              <w:rPr>
                <w:rFonts w:ascii="Times New Roman" w:hAnsi="Times New Roman" w:cs="Times New Roman"/>
                <w:sz w:val="24"/>
                <w:szCs w:val="24"/>
              </w:rPr>
            </w:pPr>
            <w:r w:rsidRPr="00D605A6">
              <w:rPr>
                <w:rFonts w:ascii="Times New Roman" w:hAnsi="Times New Roman" w:cs="Times New Roman"/>
                <w:sz w:val="24"/>
                <w:szCs w:val="24"/>
              </w:rPr>
              <w:t>1</w:t>
            </w:r>
          </w:p>
        </w:tc>
        <w:tc>
          <w:tcPr>
            <w:tcW w:w="2551" w:type="dxa"/>
            <w:shd w:val="clear" w:color="auto" w:fill="auto"/>
            <w:vAlign w:val="center"/>
          </w:tcPr>
          <w:p w:rsidR="00D605A6" w:rsidRPr="00D605A6" w:rsidRDefault="007050EF" w:rsidP="00ED774F">
            <w:pPr>
              <w:jc w:val="center"/>
              <w:rPr>
                <w:rFonts w:ascii="Times New Roman" w:hAnsi="Times New Roman" w:cs="Times New Roman"/>
                <w:sz w:val="24"/>
                <w:szCs w:val="24"/>
              </w:rPr>
            </w:pPr>
            <w:r>
              <w:rPr>
                <w:rFonts w:ascii="Times New Roman" w:hAnsi="Times New Roman" w:cs="Times New Roman"/>
                <w:sz w:val="24"/>
                <w:szCs w:val="24"/>
              </w:rPr>
              <w:t>3715</w:t>
            </w:r>
            <w:r w:rsidR="00D605A6" w:rsidRPr="00D605A6">
              <w:rPr>
                <w:rFonts w:ascii="Times New Roman" w:hAnsi="Times New Roman" w:cs="Times New Roman"/>
                <w:sz w:val="24"/>
                <w:szCs w:val="24"/>
              </w:rPr>
              <w:t>П-ППТ-ОЧ</w:t>
            </w:r>
          </w:p>
        </w:tc>
        <w:tc>
          <w:tcPr>
            <w:tcW w:w="6095" w:type="dxa"/>
            <w:shd w:val="clear" w:color="auto" w:fill="auto"/>
            <w:vAlign w:val="center"/>
          </w:tcPr>
          <w:p w:rsidR="00D605A6" w:rsidRPr="00D605A6" w:rsidRDefault="00D605A6" w:rsidP="00CC025F">
            <w:pPr>
              <w:rPr>
                <w:rFonts w:ascii="Times New Roman" w:hAnsi="Times New Roman" w:cs="Times New Roman"/>
                <w:sz w:val="24"/>
                <w:szCs w:val="24"/>
              </w:rPr>
            </w:pPr>
            <w:r w:rsidRPr="00D605A6">
              <w:rPr>
                <w:rFonts w:ascii="Times New Roman" w:hAnsi="Times New Roman" w:cs="Times New Roman"/>
                <w:sz w:val="24"/>
                <w:szCs w:val="24"/>
              </w:rPr>
              <w:t>Проект планировки территории. Основная часть</w:t>
            </w:r>
          </w:p>
        </w:tc>
      </w:tr>
      <w:tr w:rsidR="00D605A6" w:rsidRPr="00D605A6" w:rsidTr="00D605A6">
        <w:trPr>
          <w:trHeight w:val="456"/>
          <w:jc w:val="center"/>
        </w:trPr>
        <w:tc>
          <w:tcPr>
            <w:tcW w:w="1101" w:type="dxa"/>
            <w:vAlign w:val="center"/>
          </w:tcPr>
          <w:p w:rsidR="00D605A6" w:rsidRPr="00D605A6" w:rsidRDefault="00D605A6" w:rsidP="00CC025F">
            <w:pPr>
              <w:jc w:val="center"/>
              <w:rPr>
                <w:rFonts w:ascii="Times New Roman" w:hAnsi="Times New Roman" w:cs="Times New Roman"/>
                <w:sz w:val="24"/>
                <w:szCs w:val="24"/>
              </w:rPr>
            </w:pPr>
            <w:r w:rsidRPr="00D605A6">
              <w:rPr>
                <w:rFonts w:ascii="Times New Roman" w:hAnsi="Times New Roman" w:cs="Times New Roman"/>
                <w:sz w:val="24"/>
                <w:szCs w:val="24"/>
              </w:rPr>
              <w:t>2</w:t>
            </w:r>
          </w:p>
        </w:tc>
        <w:tc>
          <w:tcPr>
            <w:tcW w:w="2551" w:type="dxa"/>
            <w:shd w:val="clear" w:color="auto" w:fill="auto"/>
            <w:vAlign w:val="center"/>
          </w:tcPr>
          <w:p w:rsidR="00D605A6" w:rsidRPr="00D605A6" w:rsidRDefault="007050EF" w:rsidP="007050EF">
            <w:pPr>
              <w:jc w:val="center"/>
              <w:rPr>
                <w:rFonts w:ascii="Times New Roman" w:hAnsi="Times New Roman" w:cs="Times New Roman"/>
                <w:sz w:val="24"/>
                <w:szCs w:val="24"/>
              </w:rPr>
            </w:pPr>
            <w:r>
              <w:rPr>
                <w:rFonts w:ascii="Times New Roman" w:hAnsi="Times New Roman" w:cs="Times New Roman"/>
                <w:sz w:val="24"/>
                <w:szCs w:val="24"/>
              </w:rPr>
              <w:t>3715</w:t>
            </w:r>
            <w:r w:rsidR="00D605A6" w:rsidRPr="00D605A6">
              <w:rPr>
                <w:rFonts w:ascii="Times New Roman" w:hAnsi="Times New Roman" w:cs="Times New Roman"/>
                <w:sz w:val="24"/>
                <w:szCs w:val="24"/>
              </w:rPr>
              <w:t>П-ППТ-МО</w:t>
            </w:r>
          </w:p>
        </w:tc>
        <w:tc>
          <w:tcPr>
            <w:tcW w:w="6095" w:type="dxa"/>
            <w:shd w:val="clear" w:color="auto" w:fill="auto"/>
            <w:vAlign w:val="center"/>
          </w:tcPr>
          <w:p w:rsidR="00D605A6" w:rsidRPr="00D605A6" w:rsidRDefault="00D605A6" w:rsidP="00CC025F">
            <w:pPr>
              <w:rPr>
                <w:rFonts w:ascii="Times New Roman" w:hAnsi="Times New Roman" w:cs="Times New Roman"/>
                <w:sz w:val="24"/>
                <w:szCs w:val="24"/>
              </w:rPr>
            </w:pPr>
            <w:r w:rsidRPr="00D605A6">
              <w:rPr>
                <w:rFonts w:ascii="Times New Roman" w:hAnsi="Times New Roman" w:cs="Times New Roman"/>
                <w:sz w:val="24"/>
                <w:szCs w:val="24"/>
              </w:rPr>
              <w:t>Проект планировки территории. Материалы по обоснованию</w:t>
            </w:r>
          </w:p>
        </w:tc>
      </w:tr>
    </w:tbl>
    <w:p w:rsidR="00D605A6" w:rsidRPr="00D605A6" w:rsidRDefault="00D605A6" w:rsidP="00671ECB">
      <w:pPr>
        <w:jc w:val="center"/>
        <w:rPr>
          <w:b/>
          <w:sz w:val="24"/>
          <w:szCs w:val="24"/>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D605A6" w:rsidRDefault="00D605A6" w:rsidP="00671ECB">
      <w:pPr>
        <w:jc w:val="center"/>
        <w:rPr>
          <w:b/>
        </w:rPr>
      </w:pPr>
    </w:p>
    <w:p w:rsidR="00E40770" w:rsidRDefault="00E40770" w:rsidP="00671ECB">
      <w:pPr>
        <w:jc w:val="center"/>
        <w:rPr>
          <w:b/>
        </w:rPr>
      </w:pPr>
    </w:p>
    <w:p w:rsidR="00A86109" w:rsidRDefault="00A86109" w:rsidP="00671ECB">
      <w:pPr>
        <w:jc w:val="center"/>
        <w:rPr>
          <w:b/>
        </w:rPr>
      </w:pPr>
    </w:p>
    <w:p w:rsidR="00D605A6" w:rsidRDefault="00D605A6" w:rsidP="00671ECB">
      <w:pPr>
        <w:jc w:val="center"/>
        <w:rPr>
          <w:b/>
        </w:rPr>
      </w:pPr>
    </w:p>
    <w:p w:rsidR="00D605A6" w:rsidRDefault="00D605A6" w:rsidP="00671ECB">
      <w:pPr>
        <w:jc w:val="center"/>
        <w:rPr>
          <w:b/>
        </w:rPr>
      </w:pPr>
    </w:p>
    <w:p w:rsidR="00751797" w:rsidRPr="00D605A6" w:rsidRDefault="00751797" w:rsidP="00751797">
      <w:pPr>
        <w:pStyle w:val="ad"/>
        <w:tabs>
          <w:tab w:val="right" w:leader="dot" w:pos="9356"/>
        </w:tabs>
        <w:spacing w:line="360" w:lineRule="auto"/>
        <w:jc w:val="both"/>
        <w:rPr>
          <w:rFonts w:eastAsiaTheme="minorHAnsi"/>
          <w:lang w:eastAsia="en-US"/>
        </w:rPr>
      </w:pPr>
    </w:p>
    <w:sdt>
      <w:sdtPr>
        <w:rPr>
          <w:rFonts w:ascii="Times New Roman" w:eastAsiaTheme="minorHAnsi" w:hAnsi="Times New Roman" w:cs="Times New Roman"/>
          <w:b w:val="0"/>
          <w:bCs w:val="0"/>
          <w:color w:val="auto"/>
          <w:sz w:val="24"/>
          <w:szCs w:val="24"/>
          <w:lang w:eastAsia="en-US"/>
        </w:rPr>
        <w:id w:val="830253839"/>
        <w:docPartObj>
          <w:docPartGallery w:val="Table of Contents"/>
          <w:docPartUnique/>
        </w:docPartObj>
      </w:sdtPr>
      <w:sdtEndPr>
        <w:rPr>
          <w:rFonts w:eastAsia="Times New Roman"/>
          <w:bCs/>
          <w:lang w:eastAsia="ru-RU"/>
        </w:rPr>
      </w:sdtEndPr>
      <w:sdtContent>
        <w:p w:rsidR="00751797" w:rsidRPr="006476DA" w:rsidRDefault="00A86109" w:rsidP="00A86109">
          <w:pPr>
            <w:pStyle w:val="aff0"/>
            <w:spacing w:before="0" w:line="360" w:lineRule="auto"/>
            <w:jc w:val="center"/>
            <w:rPr>
              <w:rFonts w:ascii="Times New Roman" w:hAnsi="Times New Roman" w:cs="Times New Roman"/>
              <w:color w:val="auto"/>
              <w:sz w:val="24"/>
              <w:szCs w:val="24"/>
            </w:rPr>
          </w:pPr>
          <w:r w:rsidRPr="006476DA">
            <w:rPr>
              <w:rFonts w:ascii="Times New Roman" w:hAnsi="Times New Roman" w:cs="Times New Roman"/>
              <w:color w:val="auto"/>
              <w:sz w:val="24"/>
              <w:szCs w:val="24"/>
            </w:rPr>
            <w:t>Содержание</w:t>
          </w:r>
        </w:p>
        <w:p w:rsidR="00677838" w:rsidRDefault="00751797">
          <w:pPr>
            <w:pStyle w:val="18"/>
            <w:tabs>
              <w:tab w:val="left" w:pos="440"/>
              <w:tab w:val="right" w:leader="dot" w:pos="10195"/>
            </w:tabs>
            <w:rPr>
              <w:rFonts w:eastAsiaTheme="minorEastAsia"/>
              <w:noProof/>
              <w:lang w:eastAsia="ru-RU"/>
            </w:rPr>
          </w:pPr>
          <w:r w:rsidRPr="006476DA">
            <w:rPr>
              <w:rFonts w:ascii="Times New Roman" w:hAnsi="Times New Roman" w:cs="Times New Roman"/>
              <w:sz w:val="24"/>
              <w:szCs w:val="24"/>
            </w:rPr>
            <w:fldChar w:fldCharType="begin"/>
          </w:r>
          <w:r w:rsidRPr="006476DA">
            <w:rPr>
              <w:rFonts w:ascii="Times New Roman" w:hAnsi="Times New Roman" w:cs="Times New Roman"/>
              <w:sz w:val="24"/>
              <w:szCs w:val="24"/>
            </w:rPr>
            <w:instrText xml:space="preserve"> TOC \o "1-3" \h \z \u </w:instrText>
          </w:r>
          <w:r w:rsidRPr="006476DA">
            <w:rPr>
              <w:rFonts w:ascii="Times New Roman" w:hAnsi="Times New Roman" w:cs="Times New Roman"/>
              <w:sz w:val="24"/>
              <w:szCs w:val="24"/>
            </w:rPr>
            <w:fldChar w:fldCharType="separate"/>
          </w:r>
          <w:hyperlink w:anchor="_Toc447808836" w:history="1">
            <w:r w:rsidR="00677838" w:rsidRPr="00311F26">
              <w:rPr>
                <w:rStyle w:val="afd"/>
                <w:noProof/>
              </w:rPr>
              <w:t>1.</w:t>
            </w:r>
            <w:r w:rsidR="00677838">
              <w:rPr>
                <w:rFonts w:eastAsiaTheme="minorEastAsia"/>
                <w:noProof/>
                <w:lang w:eastAsia="ru-RU"/>
              </w:rPr>
              <w:tab/>
            </w:r>
            <w:r w:rsidR="00677838" w:rsidRPr="00311F26">
              <w:rPr>
                <w:rStyle w:val="afd"/>
                <w:noProof/>
              </w:rPr>
              <w:t>Основания для проектирования</w:t>
            </w:r>
            <w:r w:rsidR="00677838">
              <w:rPr>
                <w:noProof/>
                <w:webHidden/>
              </w:rPr>
              <w:tab/>
            </w:r>
            <w:r w:rsidR="00677838">
              <w:rPr>
                <w:noProof/>
                <w:webHidden/>
              </w:rPr>
              <w:fldChar w:fldCharType="begin"/>
            </w:r>
            <w:r w:rsidR="00677838">
              <w:rPr>
                <w:noProof/>
                <w:webHidden/>
              </w:rPr>
              <w:instrText xml:space="preserve"> PAGEREF _Toc447808836 \h </w:instrText>
            </w:r>
            <w:r w:rsidR="00677838">
              <w:rPr>
                <w:noProof/>
                <w:webHidden/>
              </w:rPr>
            </w:r>
            <w:r w:rsidR="00677838">
              <w:rPr>
                <w:noProof/>
                <w:webHidden/>
              </w:rPr>
              <w:fldChar w:fldCharType="separate"/>
            </w:r>
            <w:r w:rsidR="002F6546">
              <w:rPr>
                <w:noProof/>
                <w:webHidden/>
              </w:rPr>
              <w:t>4</w:t>
            </w:r>
            <w:r w:rsidR="00677838">
              <w:rPr>
                <w:noProof/>
                <w:webHidden/>
              </w:rPr>
              <w:fldChar w:fldCharType="end"/>
            </w:r>
          </w:hyperlink>
        </w:p>
        <w:p w:rsidR="00677838" w:rsidRDefault="0042365B">
          <w:pPr>
            <w:pStyle w:val="22"/>
            <w:tabs>
              <w:tab w:val="left" w:pos="880"/>
            </w:tabs>
            <w:rPr>
              <w:rFonts w:eastAsiaTheme="minorEastAsia"/>
              <w:noProof/>
              <w:lang w:eastAsia="ru-RU"/>
            </w:rPr>
          </w:pPr>
          <w:hyperlink w:anchor="_Toc447808837" w:history="1">
            <w:r w:rsidR="00677838" w:rsidRPr="00311F26">
              <w:rPr>
                <w:rStyle w:val="afd"/>
                <w:rFonts w:ascii="Times New Roman" w:hAnsi="Times New Roman" w:cs="Times New Roman"/>
                <w:b/>
                <w:noProof/>
              </w:rPr>
              <w:t>2.</w:t>
            </w:r>
            <w:r w:rsidR="00677838">
              <w:rPr>
                <w:rFonts w:eastAsiaTheme="minorEastAsia"/>
                <w:noProof/>
                <w:lang w:eastAsia="ru-RU"/>
              </w:rPr>
              <w:tab/>
            </w:r>
            <w:r w:rsidR="00677838" w:rsidRPr="00311F26">
              <w:rPr>
                <w:rStyle w:val="afd"/>
                <w:rFonts w:ascii="Times New Roman" w:hAnsi="Times New Roman" w:cs="Times New Roman"/>
                <w:b/>
                <w:noProof/>
              </w:rPr>
              <w:t>Исходные данные</w:t>
            </w:r>
            <w:r w:rsidR="00677838">
              <w:rPr>
                <w:noProof/>
                <w:webHidden/>
              </w:rPr>
              <w:tab/>
            </w:r>
            <w:r w:rsidR="00677838">
              <w:rPr>
                <w:noProof/>
                <w:webHidden/>
              </w:rPr>
              <w:fldChar w:fldCharType="begin"/>
            </w:r>
            <w:r w:rsidR="00677838">
              <w:rPr>
                <w:noProof/>
                <w:webHidden/>
              </w:rPr>
              <w:instrText xml:space="preserve"> PAGEREF _Toc447808837 \h </w:instrText>
            </w:r>
            <w:r w:rsidR="00677838">
              <w:rPr>
                <w:noProof/>
                <w:webHidden/>
              </w:rPr>
            </w:r>
            <w:r w:rsidR="00677838">
              <w:rPr>
                <w:noProof/>
                <w:webHidden/>
              </w:rPr>
              <w:fldChar w:fldCharType="separate"/>
            </w:r>
            <w:r w:rsidR="002F6546">
              <w:rPr>
                <w:noProof/>
                <w:webHidden/>
              </w:rPr>
              <w:t>4</w:t>
            </w:r>
            <w:r w:rsidR="00677838">
              <w:rPr>
                <w:noProof/>
                <w:webHidden/>
              </w:rPr>
              <w:fldChar w:fldCharType="end"/>
            </w:r>
          </w:hyperlink>
        </w:p>
        <w:p w:rsidR="00677838" w:rsidRDefault="0042365B">
          <w:pPr>
            <w:pStyle w:val="22"/>
            <w:tabs>
              <w:tab w:val="left" w:pos="880"/>
            </w:tabs>
            <w:rPr>
              <w:rFonts w:eastAsiaTheme="minorEastAsia"/>
              <w:noProof/>
              <w:lang w:eastAsia="ru-RU"/>
            </w:rPr>
          </w:pPr>
          <w:hyperlink w:anchor="_Toc447808838" w:history="1">
            <w:r w:rsidR="00677838" w:rsidRPr="00311F26">
              <w:rPr>
                <w:rStyle w:val="afd"/>
                <w:rFonts w:ascii="Times New Roman" w:hAnsi="Times New Roman" w:cs="Times New Roman"/>
                <w:b/>
                <w:noProof/>
              </w:rPr>
              <w:t>3.</w:t>
            </w:r>
            <w:r w:rsidR="00677838">
              <w:rPr>
                <w:rFonts w:eastAsiaTheme="minorEastAsia"/>
                <w:noProof/>
                <w:lang w:eastAsia="ru-RU"/>
              </w:rPr>
              <w:tab/>
            </w:r>
            <w:r w:rsidR="00677838" w:rsidRPr="00311F26">
              <w:rPr>
                <w:rStyle w:val="afd"/>
                <w:rFonts w:ascii="Times New Roman" w:hAnsi="Times New Roman" w:cs="Times New Roman"/>
                <w:b/>
                <w:noProof/>
              </w:rPr>
              <w:t>Положения о размещении объектов капитального строительства.</w:t>
            </w:r>
            <w:r w:rsidR="00677838">
              <w:rPr>
                <w:noProof/>
                <w:webHidden/>
              </w:rPr>
              <w:tab/>
            </w:r>
            <w:r w:rsidR="00677838">
              <w:rPr>
                <w:noProof/>
                <w:webHidden/>
              </w:rPr>
              <w:fldChar w:fldCharType="begin"/>
            </w:r>
            <w:r w:rsidR="00677838">
              <w:rPr>
                <w:noProof/>
                <w:webHidden/>
              </w:rPr>
              <w:instrText xml:space="preserve"> PAGEREF _Toc447808838 \h </w:instrText>
            </w:r>
            <w:r w:rsidR="00677838">
              <w:rPr>
                <w:noProof/>
                <w:webHidden/>
              </w:rPr>
            </w:r>
            <w:r w:rsidR="00677838">
              <w:rPr>
                <w:noProof/>
                <w:webHidden/>
              </w:rPr>
              <w:fldChar w:fldCharType="separate"/>
            </w:r>
            <w:r w:rsidR="002F6546">
              <w:rPr>
                <w:noProof/>
                <w:webHidden/>
              </w:rPr>
              <w:t>5</w:t>
            </w:r>
            <w:r w:rsidR="00677838">
              <w:rPr>
                <w:noProof/>
                <w:webHidden/>
              </w:rPr>
              <w:fldChar w:fldCharType="end"/>
            </w:r>
          </w:hyperlink>
        </w:p>
        <w:p w:rsidR="00677838" w:rsidRDefault="0042365B">
          <w:pPr>
            <w:pStyle w:val="32"/>
            <w:tabs>
              <w:tab w:val="left" w:pos="1320"/>
            </w:tabs>
            <w:rPr>
              <w:rFonts w:eastAsiaTheme="minorEastAsia"/>
              <w:noProof/>
              <w:lang w:eastAsia="ru-RU"/>
            </w:rPr>
          </w:pPr>
          <w:hyperlink w:anchor="_Toc447808839" w:history="1">
            <w:r w:rsidR="00677838" w:rsidRPr="00311F26">
              <w:rPr>
                <w:rStyle w:val="afd"/>
                <w:rFonts w:ascii="Times New Roman" w:hAnsi="Times New Roman" w:cs="Times New Roman"/>
                <w:noProof/>
              </w:rPr>
              <w:t>3.1.</w:t>
            </w:r>
            <w:r w:rsidR="00677838">
              <w:rPr>
                <w:rFonts w:eastAsiaTheme="minorEastAsia"/>
                <w:noProof/>
                <w:lang w:eastAsia="ru-RU"/>
              </w:rPr>
              <w:tab/>
            </w:r>
            <w:r w:rsidR="00677838" w:rsidRPr="00311F26">
              <w:rPr>
                <w:rStyle w:val="afd"/>
                <w:rFonts w:ascii="Times New Roman" w:hAnsi="Times New Roman" w:cs="Times New Roman"/>
                <w:noProof/>
              </w:rPr>
              <w:t>Сведения о размещении линейного объекта на осваиваемой территории</w:t>
            </w:r>
            <w:r w:rsidR="00677838">
              <w:rPr>
                <w:noProof/>
                <w:webHidden/>
              </w:rPr>
              <w:tab/>
            </w:r>
            <w:r w:rsidR="00677838">
              <w:rPr>
                <w:noProof/>
                <w:webHidden/>
              </w:rPr>
              <w:fldChar w:fldCharType="begin"/>
            </w:r>
            <w:r w:rsidR="00677838">
              <w:rPr>
                <w:noProof/>
                <w:webHidden/>
              </w:rPr>
              <w:instrText xml:space="preserve"> PAGEREF _Toc447808839 \h </w:instrText>
            </w:r>
            <w:r w:rsidR="00677838">
              <w:rPr>
                <w:noProof/>
                <w:webHidden/>
              </w:rPr>
            </w:r>
            <w:r w:rsidR="00677838">
              <w:rPr>
                <w:noProof/>
                <w:webHidden/>
              </w:rPr>
              <w:fldChar w:fldCharType="separate"/>
            </w:r>
            <w:r w:rsidR="002F6546">
              <w:rPr>
                <w:noProof/>
                <w:webHidden/>
              </w:rPr>
              <w:t>5</w:t>
            </w:r>
            <w:r w:rsidR="00677838">
              <w:rPr>
                <w:noProof/>
                <w:webHidden/>
              </w:rPr>
              <w:fldChar w:fldCharType="end"/>
            </w:r>
          </w:hyperlink>
        </w:p>
        <w:p w:rsidR="00677838" w:rsidRDefault="0042365B">
          <w:pPr>
            <w:pStyle w:val="32"/>
            <w:tabs>
              <w:tab w:val="left" w:pos="1320"/>
            </w:tabs>
            <w:rPr>
              <w:rFonts w:eastAsiaTheme="minorEastAsia"/>
              <w:noProof/>
              <w:lang w:eastAsia="ru-RU"/>
            </w:rPr>
          </w:pPr>
          <w:hyperlink w:anchor="_Toc447808840" w:history="1">
            <w:r w:rsidR="00677838" w:rsidRPr="00311F26">
              <w:rPr>
                <w:rStyle w:val="afd"/>
                <w:rFonts w:ascii="Times New Roman" w:hAnsi="Times New Roman" w:cs="Times New Roman"/>
                <w:noProof/>
              </w:rPr>
              <w:t>3.2.</w:t>
            </w:r>
            <w:r w:rsidR="00677838">
              <w:rPr>
                <w:rFonts w:eastAsiaTheme="minorEastAsia"/>
                <w:noProof/>
                <w:lang w:eastAsia="ru-RU"/>
              </w:rPr>
              <w:tab/>
            </w:r>
            <w:r w:rsidR="00677838" w:rsidRPr="00311F26">
              <w:rPr>
                <w:rStyle w:val="afd"/>
                <w:rFonts w:ascii="Times New Roman" w:hAnsi="Times New Roman" w:cs="Times New Roman"/>
                <w:noProof/>
              </w:rPr>
              <w:t>Конструктивные решения зданий и сооружений</w:t>
            </w:r>
            <w:r w:rsidR="00677838">
              <w:rPr>
                <w:noProof/>
                <w:webHidden/>
              </w:rPr>
              <w:tab/>
            </w:r>
            <w:r w:rsidR="00677838">
              <w:rPr>
                <w:noProof/>
                <w:webHidden/>
              </w:rPr>
              <w:fldChar w:fldCharType="begin"/>
            </w:r>
            <w:r w:rsidR="00677838">
              <w:rPr>
                <w:noProof/>
                <w:webHidden/>
              </w:rPr>
              <w:instrText xml:space="preserve"> PAGEREF _Toc447808840 \h </w:instrText>
            </w:r>
            <w:r w:rsidR="00677838">
              <w:rPr>
                <w:noProof/>
                <w:webHidden/>
              </w:rPr>
            </w:r>
            <w:r w:rsidR="00677838">
              <w:rPr>
                <w:noProof/>
                <w:webHidden/>
              </w:rPr>
              <w:fldChar w:fldCharType="separate"/>
            </w:r>
            <w:r w:rsidR="002F6546">
              <w:rPr>
                <w:noProof/>
                <w:webHidden/>
              </w:rPr>
              <w:t>6</w:t>
            </w:r>
            <w:r w:rsidR="00677838">
              <w:rPr>
                <w:noProof/>
                <w:webHidden/>
              </w:rPr>
              <w:fldChar w:fldCharType="end"/>
            </w:r>
          </w:hyperlink>
        </w:p>
        <w:p w:rsidR="00677838" w:rsidRDefault="0042365B">
          <w:pPr>
            <w:pStyle w:val="22"/>
            <w:tabs>
              <w:tab w:val="left" w:pos="1100"/>
            </w:tabs>
            <w:rPr>
              <w:rFonts w:eastAsiaTheme="minorEastAsia"/>
              <w:noProof/>
              <w:lang w:eastAsia="ru-RU"/>
            </w:rPr>
          </w:pPr>
          <w:hyperlink w:anchor="_Toc447808841" w:history="1">
            <w:r w:rsidR="00677838" w:rsidRPr="00311F26">
              <w:rPr>
                <w:rStyle w:val="afd"/>
                <w:rFonts w:ascii="Times New Roman" w:hAnsi="Times New Roman" w:cs="Times New Roman"/>
                <w:b/>
                <w:bCs/>
                <w:noProof/>
              </w:rPr>
              <w:t>3.3.</w:t>
            </w:r>
            <w:r w:rsidR="00677838">
              <w:rPr>
                <w:rFonts w:eastAsiaTheme="minorEastAsia"/>
                <w:noProof/>
                <w:lang w:eastAsia="ru-RU"/>
              </w:rPr>
              <w:tab/>
            </w:r>
            <w:r w:rsidR="00677838" w:rsidRPr="00311F26">
              <w:rPr>
                <w:rStyle w:val="afd"/>
                <w:rFonts w:ascii="Times New Roman" w:hAnsi="Times New Roman" w:cs="Times New Roman"/>
                <w:b/>
                <w:bCs/>
                <w:noProof/>
              </w:rPr>
              <w:t>Организация рельефа трассы и инженерная подготовка территории</w:t>
            </w:r>
            <w:r w:rsidR="00677838">
              <w:rPr>
                <w:noProof/>
                <w:webHidden/>
              </w:rPr>
              <w:tab/>
            </w:r>
            <w:r w:rsidR="00677838">
              <w:rPr>
                <w:noProof/>
                <w:webHidden/>
              </w:rPr>
              <w:fldChar w:fldCharType="begin"/>
            </w:r>
            <w:r w:rsidR="00677838">
              <w:rPr>
                <w:noProof/>
                <w:webHidden/>
              </w:rPr>
              <w:instrText xml:space="preserve"> PAGEREF _Toc447808841 \h </w:instrText>
            </w:r>
            <w:r w:rsidR="00677838">
              <w:rPr>
                <w:noProof/>
                <w:webHidden/>
              </w:rPr>
            </w:r>
            <w:r w:rsidR="00677838">
              <w:rPr>
                <w:noProof/>
                <w:webHidden/>
              </w:rPr>
              <w:fldChar w:fldCharType="separate"/>
            </w:r>
            <w:r w:rsidR="002F6546">
              <w:rPr>
                <w:noProof/>
                <w:webHidden/>
              </w:rPr>
              <w:t>7</w:t>
            </w:r>
            <w:r w:rsidR="00677838">
              <w:rPr>
                <w:noProof/>
                <w:webHidden/>
              </w:rPr>
              <w:fldChar w:fldCharType="end"/>
            </w:r>
          </w:hyperlink>
        </w:p>
        <w:p w:rsidR="00677838" w:rsidRDefault="0042365B">
          <w:pPr>
            <w:pStyle w:val="22"/>
            <w:tabs>
              <w:tab w:val="left" w:pos="880"/>
            </w:tabs>
            <w:rPr>
              <w:rFonts w:eastAsiaTheme="minorEastAsia"/>
              <w:noProof/>
              <w:lang w:eastAsia="ru-RU"/>
            </w:rPr>
          </w:pPr>
          <w:hyperlink w:anchor="_Toc447808842" w:history="1">
            <w:r w:rsidR="00677838" w:rsidRPr="00311F26">
              <w:rPr>
                <w:rStyle w:val="afd"/>
                <w:rFonts w:ascii="Times New Roman" w:hAnsi="Times New Roman" w:cs="Times New Roman"/>
                <w:b/>
                <w:noProof/>
              </w:rPr>
              <w:t>4.</w:t>
            </w:r>
            <w:r w:rsidR="00677838">
              <w:rPr>
                <w:rFonts w:eastAsiaTheme="minorEastAsia"/>
                <w:noProof/>
                <w:lang w:eastAsia="ru-RU"/>
              </w:rPr>
              <w:tab/>
            </w:r>
            <w:r w:rsidR="00677838" w:rsidRPr="00311F26">
              <w:rPr>
                <w:rStyle w:val="afd"/>
                <w:rFonts w:ascii="Times New Roman" w:hAnsi="Times New Roman" w:cs="Times New Roman"/>
                <w:b/>
                <w:noProof/>
              </w:rPr>
              <w:t>Каталог координат полосы отвода для строительства объекта  АО «Самаранефтегаз»</w:t>
            </w:r>
            <w:r w:rsidR="00677838">
              <w:rPr>
                <w:noProof/>
                <w:webHidden/>
              </w:rPr>
              <w:tab/>
            </w:r>
            <w:r w:rsidR="00677838">
              <w:rPr>
                <w:noProof/>
                <w:webHidden/>
              </w:rPr>
              <w:fldChar w:fldCharType="begin"/>
            </w:r>
            <w:r w:rsidR="00677838">
              <w:rPr>
                <w:noProof/>
                <w:webHidden/>
              </w:rPr>
              <w:instrText xml:space="preserve"> PAGEREF _Toc447808842 \h </w:instrText>
            </w:r>
            <w:r w:rsidR="00677838">
              <w:rPr>
                <w:noProof/>
                <w:webHidden/>
              </w:rPr>
            </w:r>
            <w:r w:rsidR="00677838">
              <w:rPr>
                <w:noProof/>
                <w:webHidden/>
              </w:rPr>
              <w:fldChar w:fldCharType="separate"/>
            </w:r>
            <w:r w:rsidR="002F6546">
              <w:rPr>
                <w:noProof/>
                <w:webHidden/>
              </w:rPr>
              <w:t>7</w:t>
            </w:r>
            <w:r w:rsidR="00677838">
              <w:rPr>
                <w:noProof/>
                <w:webHidden/>
              </w:rPr>
              <w:fldChar w:fldCharType="end"/>
            </w:r>
          </w:hyperlink>
        </w:p>
        <w:p w:rsidR="00751797" w:rsidRPr="00677838" w:rsidRDefault="00751797" w:rsidP="00677838">
          <w:pPr>
            <w:pStyle w:val="aa"/>
            <w:spacing w:before="0" w:line="360" w:lineRule="auto"/>
            <w:ind w:left="360" w:firstLine="0"/>
            <w:rPr>
              <w:rFonts w:ascii="Times New Roman" w:eastAsiaTheme="minorHAnsi" w:hAnsi="Times New Roman"/>
              <w:b/>
              <w:bCs w:val="0"/>
              <w:sz w:val="24"/>
              <w:szCs w:val="24"/>
              <w:lang w:eastAsia="ar-SA"/>
            </w:rPr>
          </w:pPr>
          <w:r w:rsidRPr="006476DA">
            <w:rPr>
              <w:rFonts w:ascii="Times New Roman" w:hAnsi="Times New Roman"/>
              <w:b/>
              <w:bCs w:val="0"/>
              <w:sz w:val="24"/>
              <w:szCs w:val="24"/>
            </w:rPr>
            <w:fldChar w:fldCharType="end"/>
          </w:r>
        </w:p>
      </w:sdtContent>
    </w:sdt>
    <w:p w:rsidR="00751797" w:rsidRPr="001B012E" w:rsidRDefault="00751797" w:rsidP="00A86109">
      <w:pPr>
        <w:pStyle w:val="ad"/>
        <w:tabs>
          <w:tab w:val="right" w:leader="dot" w:pos="9072"/>
        </w:tabs>
        <w:spacing w:line="360" w:lineRule="auto"/>
        <w:jc w:val="both"/>
        <w:rPr>
          <w:sz w:val="22"/>
          <w:szCs w:val="22"/>
        </w:rPr>
      </w:pPr>
      <w:r w:rsidRPr="001B012E">
        <w:rPr>
          <w:rFonts w:eastAsiaTheme="minorHAnsi"/>
          <w:i/>
          <w:sz w:val="22"/>
          <w:szCs w:val="22"/>
        </w:rPr>
        <w:t xml:space="preserve">Приложение </w:t>
      </w:r>
      <w:r w:rsidR="00C30C37" w:rsidRPr="001B012E">
        <w:rPr>
          <w:rFonts w:eastAsiaTheme="minorHAnsi"/>
          <w:i/>
          <w:sz w:val="22"/>
          <w:szCs w:val="22"/>
        </w:rPr>
        <w:t>1</w:t>
      </w:r>
      <w:r w:rsidRPr="001B012E">
        <w:rPr>
          <w:rFonts w:eastAsiaTheme="minorHAnsi"/>
          <w:i/>
          <w:sz w:val="22"/>
          <w:szCs w:val="22"/>
        </w:rPr>
        <w:t xml:space="preserve">. </w:t>
      </w:r>
      <w:r w:rsidRPr="001B012E">
        <w:rPr>
          <w:rFonts w:eastAsiaTheme="minorHAnsi"/>
          <w:sz w:val="22"/>
          <w:szCs w:val="22"/>
        </w:rPr>
        <w:t>Техническое задание;</w:t>
      </w:r>
    </w:p>
    <w:p w:rsidR="00751797" w:rsidRPr="001B012E" w:rsidRDefault="00C30C37" w:rsidP="00A86109">
      <w:pPr>
        <w:pStyle w:val="ad"/>
        <w:tabs>
          <w:tab w:val="right" w:leader="dot" w:pos="9356"/>
        </w:tabs>
        <w:spacing w:line="360" w:lineRule="auto"/>
        <w:jc w:val="both"/>
        <w:rPr>
          <w:rFonts w:eastAsiaTheme="minorHAnsi"/>
          <w:sz w:val="22"/>
          <w:szCs w:val="22"/>
          <w:lang w:eastAsia="en-US"/>
        </w:rPr>
      </w:pPr>
      <w:r w:rsidRPr="001B012E">
        <w:rPr>
          <w:rFonts w:eastAsiaTheme="minorHAnsi"/>
          <w:i/>
          <w:sz w:val="22"/>
          <w:szCs w:val="22"/>
          <w:lang w:eastAsia="en-US"/>
        </w:rPr>
        <w:t>Приложение 2</w:t>
      </w:r>
      <w:r w:rsidR="00751797" w:rsidRPr="001B012E">
        <w:rPr>
          <w:rFonts w:eastAsiaTheme="minorHAnsi"/>
          <w:i/>
          <w:sz w:val="22"/>
          <w:szCs w:val="22"/>
          <w:lang w:eastAsia="en-US"/>
        </w:rPr>
        <w:t>.</w:t>
      </w:r>
      <w:r w:rsidR="00751797" w:rsidRPr="001B012E">
        <w:rPr>
          <w:rFonts w:eastAsiaTheme="minorHAnsi"/>
          <w:sz w:val="22"/>
          <w:szCs w:val="22"/>
          <w:lang w:eastAsia="en-US"/>
        </w:rPr>
        <w:t xml:space="preserve"> Письмо «О подготовке проекта планировки территории и проекта межевания территории»;</w:t>
      </w:r>
    </w:p>
    <w:p w:rsidR="00751797" w:rsidRPr="001B012E" w:rsidRDefault="00C30C37" w:rsidP="00A86109">
      <w:pPr>
        <w:pStyle w:val="ad"/>
        <w:tabs>
          <w:tab w:val="right" w:leader="dot" w:pos="9356"/>
        </w:tabs>
        <w:spacing w:line="360" w:lineRule="auto"/>
        <w:jc w:val="both"/>
        <w:rPr>
          <w:rFonts w:eastAsiaTheme="minorHAnsi"/>
          <w:sz w:val="22"/>
          <w:szCs w:val="22"/>
          <w:lang w:eastAsia="en-US"/>
        </w:rPr>
      </w:pPr>
      <w:r w:rsidRPr="001B012E">
        <w:rPr>
          <w:rFonts w:eastAsiaTheme="minorHAnsi"/>
          <w:i/>
          <w:sz w:val="22"/>
          <w:szCs w:val="22"/>
          <w:lang w:eastAsia="en-US"/>
        </w:rPr>
        <w:t>Приложение 3</w:t>
      </w:r>
      <w:r w:rsidR="00751797" w:rsidRPr="001B012E">
        <w:rPr>
          <w:rFonts w:eastAsiaTheme="minorHAnsi"/>
          <w:sz w:val="22"/>
          <w:szCs w:val="22"/>
          <w:lang w:eastAsia="en-US"/>
        </w:rPr>
        <w:t xml:space="preserve">. Постановление администрации </w:t>
      </w:r>
      <w:r w:rsidR="00900265">
        <w:rPr>
          <w:rFonts w:eastAsiaTheme="minorHAnsi"/>
          <w:sz w:val="22"/>
          <w:szCs w:val="22"/>
          <w:lang w:eastAsia="en-US"/>
        </w:rPr>
        <w:t xml:space="preserve">сельского поселения </w:t>
      </w:r>
      <w:proofErr w:type="spellStart"/>
      <w:r w:rsidR="00900265">
        <w:rPr>
          <w:rFonts w:eastAsiaTheme="minorHAnsi"/>
          <w:sz w:val="22"/>
          <w:szCs w:val="22"/>
          <w:lang w:eastAsia="en-US"/>
        </w:rPr>
        <w:t>Савруха</w:t>
      </w:r>
      <w:proofErr w:type="spellEnd"/>
      <w:r w:rsidR="00900265">
        <w:rPr>
          <w:rFonts w:eastAsiaTheme="minorHAnsi"/>
          <w:sz w:val="22"/>
          <w:szCs w:val="22"/>
          <w:lang w:eastAsia="en-US"/>
        </w:rPr>
        <w:t xml:space="preserve"> </w:t>
      </w:r>
      <w:r w:rsidR="00D85AE5">
        <w:rPr>
          <w:rFonts w:eastAsiaTheme="minorHAnsi"/>
          <w:sz w:val="22"/>
          <w:szCs w:val="22"/>
          <w:lang w:eastAsia="en-US"/>
        </w:rPr>
        <w:t>о</w:t>
      </w:r>
      <w:r w:rsidR="00EB6363" w:rsidRPr="001B012E">
        <w:rPr>
          <w:rFonts w:eastAsiaTheme="minorHAnsi"/>
          <w:sz w:val="22"/>
          <w:szCs w:val="22"/>
          <w:lang w:eastAsia="en-US"/>
        </w:rPr>
        <w:t xml:space="preserve"> </w:t>
      </w:r>
      <w:r w:rsidR="00751797" w:rsidRPr="001B012E">
        <w:rPr>
          <w:rFonts w:eastAsiaTheme="minorHAnsi"/>
          <w:sz w:val="22"/>
          <w:szCs w:val="22"/>
          <w:lang w:eastAsia="en-US"/>
        </w:rPr>
        <w:t xml:space="preserve">«О </w:t>
      </w:r>
      <w:r w:rsidR="00D90C3D" w:rsidRPr="001B012E">
        <w:rPr>
          <w:rFonts w:eastAsiaTheme="minorHAnsi"/>
          <w:sz w:val="22"/>
          <w:szCs w:val="22"/>
          <w:lang w:eastAsia="en-US"/>
        </w:rPr>
        <w:t>разработке</w:t>
      </w:r>
      <w:r w:rsidR="00EB6363" w:rsidRPr="001B012E">
        <w:rPr>
          <w:rFonts w:eastAsiaTheme="minorHAnsi"/>
          <w:sz w:val="22"/>
          <w:szCs w:val="22"/>
          <w:lang w:eastAsia="en-US"/>
        </w:rPr>
        <w:t xml:space="preserve"> документации по</w:t>
      </w:r>
      <w:r w:rsidR="00751797" w:rsidRPr="001B012E">
        <w:rPr>
          <w:rFonts w:eastAsiaTheme="minorHAnsi"/>
          <w:sz w:val="22"/>
          <w:szCs w:val="22"/>
          <w:lang w:eastAsia="en-US"/>
        </w:rPr>
        <w:t xml:space="preserve"> планировк</w:t>
      </w:r>
      <w:r w:rsidR="00EB6363" w:rsidRPr="001B012E">
        <w:rPr>
          <w:rFonts w:eastAsiaTheme="minorHAnsi"/>
          <w:sz w:val="22"/>
          <w:szCs w:val="22"/>
          <w:lang w:eastAsia="en-US"/>
        </w:rPr>
        <w:t>е</w:t>
      </w:r>
      <w:r w:rsidR="00751797" w:rsidRPr="001B012E">
        <w:rPr>
          <w:rFonts w:eastAsiaTheme="minorHAnsi"/>
          <w:sz w:val="22"/>
          <w:szCs w:val="22"/>
          <w:lang w:eastAsia="en-US"/>
        </w:rPr>
        <w:t xml:space="preserve"> территории»;</w:t>
      </w:r>
    </w:p>
    <w:p w:rsidR="00751797" w:rsidRPr="001B012E" w:rsidRDefault="00751797" w:rsidP="00A86109">
      <w:pPr>
        <w:pStyle w:val="ad"/>
        <w:tabs>
          <w:tab w:val="right" w:leader="dot" w:pos="9356"/>
        </w:tabs>
        <w:spacing w:line="360" w:lineRule="auto"/>
        <w:jc w:val="both"/>
        <w:rPr>
          <w:rFonts w:eastAsiaTheme="minorHAnsi"/>
          <w:sz w:val="22"/>
          <w:szCs w:val="22"/>
          <w:lang w:eastAsia="en-US"/>
        </w:rPr>
      </w:pPr>
      <w:r w:rsidRPr="001B012E">
        <w:rPr>
          <w:rFonts w:eastAsiaTheme="minorHAnsi"/>
          <w:i/>
          <w:sz w:val="22"/>
          <w:szCs w:val="22"/>
          <w:lang w:eastAsia="en-US"/>
        </w:rPr>
        <w:t xml:space="preserve">Приложение </w:t>
      </w:r>
      <w:r w:rsidR="00C30C37" w:rsidRPr="001B012E">
        <w:rPr>
          <w:rFonts w:eastAsiaTheme="minorHAnsi"/>
          <w:i/>
          <w:sz w:val="22"/>
          <w:szCs w:val="22"/>
          <w:lang w:eastAsia="en-US"/>
        </w:rPr>
        <w:t>4</w:t>
      </w:r>
      <w:r w:rsidRPr="001B012E">
        <w:rPr>
          <w:rFonts w:eastAsiaTheme="minorHAnsi"/>
          <w:sz w:val="22"/>
          <w:szCs w:val="22"/>
          <w:lang w:eastAsia="en-US"/>
        </w:rPr>
        <w:t xml:space="preserve">. Письмо «О назначении публичных слушаний по проекту планировки территории и проекту межевания территории для проектирования и строительства объекта АО </w:t>
      </w:r>
      <w:r w:rsidR="000F68C9">
        <w:rPr>
          <w:rFonts w:eastAsiaTheme="minorHAnsi"/>
          <w:sz w:val="22"/>
          <w:szCs w:val="22"/>
          <w:lang w:eastAsia="en-US"/>
        </w:rPr>
        <w:t>«</w:t>
      </w:r>
      <w:proofErr w:type="spellStart"/>
      <w:r w:rsidR="000F68C9">
        <w:rPr>
          <w:rFonts w:eastAsiaTheme="minorHAnsi"/>
          <w:sz w:val="22"/>
          <w:szCs w:val="22"/>
          <w:lang w:eastAsia="en-US"/>
        </w:rPr>
        <w:t>Самаранефтегаз</w:t>
      </w:r>
      <w:proofErr w:type="spellEnd"/>
      <w:r w:rsidR="000F68C9">
        <w:rPr>
          <w:rFonts w:eastAsiaTheme="minorHAnsi"/>
          <w:sz w:val="22"/>
          <w:szCs w:val="22"/>
          <w:lang w:eastAsia="en-US"/>
        </w:rPr>
        <w:t xml:space="preserve">» </w:t>
      </w:r>
      <w:r w:rsidR="000F68C9" w:rsidRPr="000F68C9">
        <w:rPr>
          <w:rFonts w:eastAsiaTheme="minorHAnsi"/>
          <w:sz w:val="22"/>
          <w:szCs w:val="22"/>
          <w:lang w:eastAsia="en-US"/>
        </w:rPr>
        <w:t>«</w:t>
      </w:r>
      <w:r w:rsidR="00900265" w:rsidRPr="00900265">
        <w:rPr>
          <w:rFonts w:eastAsiaTheme="minorHAnsi"/>
          <w:sz w:val="22"/>
          <w:szCs w:val="22"/>
          <w:lang w:eastAsia="en-US"/>
        </w:rPr>
        <w:t xml:space="preserve">Электроснабжение скважин  №№ 140, 143, 164 </w:t>
      </w:r>
      <w:proofErr w:type="spellStart"/>
      <w:r w:rsidR="00900265" w:rsidRPr="00900265">
        <w:rPr>
          <w:rFonts w:eastAsiaTheme="minorHAnsi"/>
          <w:sz w:val="22"/>
          <w:szCs w:val="22"/>
          <w:lang w:eastAsia="en-US"/>
        </w:rPr>
        <w:t>Сарбайско-Мочалеевского</w:t>
      </w:r>
      <w:proofErr w:type="spellEnd"/>
      <w:r w:rsidR="00900265" w:rsidRPr="00900265">
        <w:rPr>
          <w:rFonts w:eastAsiaTheme="minorHAnsi"/>
          <w:sz w:val="22"/>
          <w:szCs w:val="22"/>
          <w:lang w:eastAsia="en-US"/>
        </w:rPr>
        <w:t xml:space="preserve"> месторождения</w:t>
      </w:r>
      <w:r w:rsidR="000F68C9" w:rsidRPr="000F68C9">
        <w:rPr>
          <w:rFonts w:eastAsiaTheme="minorHAnsi"/>
          <w:sz w:val="22"/>
          <w:szCs w:val="22"/>
          <w:lang w:eastAsia="en-US"/>
        </w:rPr>
        <w:t>»</w:t>
      </w:r>
      <w:r w:rsidRPr="001B012E">
        <w:rPr>
          <w:rFonts w:eastAsiaTheme="minorHAnsi"/>
          <w:sz w:val="22"/>
          <w:szCs w:val="22"/>
          <w:lang w:eastAsia="en-US"/>
        </w:rPr>
        <w:t>;</w:t>
      </w:r>
    </w:p>
    <w:p w:rsidR="00751797" w:rsidRPr="001B012E" w:rsidRDefault="00C30C37" w:rsidP="00A86109">
      <w:pPr>
        <w:pStyle w:val="ad"/>
        <w:tabs>
          <w:tab w:val="right" w:leader="dot" w:pos="9356"/>
        </w:tabs>
        <w:spacing w:line="360" w:lineRule="auto"/>
        <w:jc w:val="both"/>
        <w:rPr>
          <w:rFonts w:eastAsiaTheme="minorHAnsi"/>
          <w:sz w:val="22"/>
          <w:szCs w:val="22"/>
          <w:lang w:eastAsia="en-US"/>
        </w:rPr>
      </w:pPr>
      <w:r w:rsidRPr="001B012E">
        <w:rPr>
          <w:rFonts w:eastAsiaTheme="minorHAnsi"/>
          <w:i/>
          <w:sz w:val="22"/>
          <w:szCs w:val="22"/>
          <w:lang w:eastAsia="en-US"/>
        </w:rPr>
        <w:t>Приложение 5</w:t>
      </w:r>
      <w:r w:rsidR="00751797" w:rsidRPr="001B012E">
        <w:rPr>
          <w:rFonts w:eastAsiaTheme="minorHAnsi"/>
          <w:i/>
          <w:sz w:val="22"/>
          <w:szCs w:val="22"/>
          <w:lang w:eastAsia="en-US"/>
        </w:rPr>
        <w:t>.</w:t>
      </w:r>
      <w:r w:rsidR="00751797" w:rsidRPr="001B012E">
        <w:rPr>
          <w:rFonts w:eastAsiaTheme="minorHAnsi"/>
          <w:sz w:val="22"/>
          <w:szCs w:val="22"/>
          <w:lang w:eastAsia="en-US"/>
        </w:rPr>
        <w:t xml:space="preserve"> Постановление </w:t>
      </w:r>
      <w:r w:rsidR="00D90C3D" w:rsidRPr="001B012E">
        <w:rPr>
          <w:rFonts w:eastAsiaTheme="minorHAnsi"/>
          <w:sz w:val="22"/>
          <w:szCs w:val="22"/>
          <w:lang w:eastAsia="en-US"/>
        </w:rPr>
        <w:t xml:space="preserve">администрации </w:t>
      </w:r>
      <w:r w:rsidR="00900265">
        <w:rPr>
          <w:rFonts w:eastAsiaTheme="minorHAnsi"/>
          <w:sz w:val="22"/>
          <w:szCs w:val="22"/>
          <w:lang w:eastAsia="en-US"/>
        </w:rPr>
        <w:t xml:space="preserve">сельского поселения </w:t>
      </w:r>
      <w:proofErr w:type="spellStart"/>
      <w:r w:rsidR="00900265">
        <w:rPr>
          <w:rFonts w:eastAsiaTheme="minorHAnsi"/>
          <w:sz w:val="22"/>
          <w:szCs w:val="22"/>
          <w:lang w:eastAsia="en-US"/>
        </w:rPr>
        <w:t>Савруха</w:t>
      </w:r>
      <w:proofErr w:type="spellEnd"/>
      <w:r w:rsidR="00751797" w:rsidRPr="001B012E">
        <w:rPr>
          <w:rFonts w:eastAsiaTheme="minorHAnsi"/>
          <w:sz w:val="22"/>
          <w:szCs w:val="22"/>
          <w:lang w:eastAsia="en-US"/>
        </w:rPr>
        <w:t xml:space="preserve"> «О </w:t>
      </w:r>
      <w:r w:rsidR="00EB6363" w:rsidRPr="001B012E">
        <w:rPr>
          <w:rFonts w:eastAsiaTheme="minorHAnsi"/>
          <w:sz w:val="22"/>
          <w:szCs w:val="22"/>
          <w:lang w:eastAsia="en-US"/>
        </w:rPr>
        <w:t>проведении</w:t>
      </w:r>
      <w:r w:rsidR="00751797" w:rsidRPr="001B012E">
        <w:rPr>
          <w:rFonts w:eastAsiaTheme="minorHAnsi"/>
          <w:sz w:val="22"/>
          <w:szCs w:val="22"/>
          <w:lang w:eastAsia="en-US"/>
        </w:rPr>
        <w:t xml:space="preserve"> публичных слушаний по проект</w:t>
      </w:r>
      <w:r w:rsidR="00EB6363" w:rsidRPr="001B012E">
        <w:rPr>
          <w:rFonts w:eastAsiaTheme="minorHAnsi"/>
          <w:sz w:val="22"/>
          <w:szCs w:val="22"/>
          <w:lang w:eastAsia="en-US"/>
        </w:rPr>
        <w:t>у</w:t>
      </w:r>
      <w:r w:rsidR="00751797" w:rsidRPr="001B012E">
        <w:rPr>
          <w:rFonts w:eastAsiaTheme="minorHAnsi"/>
          <w:sz w:val="22"/>
          <w:szCs w:val="22"/>
          <w:lang w:eastAsia="en-US"/>
        </w:rPr>
        <w:t xml:space="preserve"> планировки территории и проект</w:t>
      </w:r>
      <w:r w:rsidR="00EB6363" w:rsidRPr="001B012E">
        <w:rPr>
          <w:rFonts w:eastAsiaTheme="minorHAnsi"/>
          <w:sz w:val="22"/>
          <w:szCs w:val="22"/>
          <w:lang w:eastAsia="en-US"/>
        </w:rPr>
        <w:t>у</w:t>
      </w:r>
      <w:r w:rsidR="00751797" w:rsidRPr="001B012E">
        <w:rPr>
          <w:rFonts w:eastAsiaTheme="minorHAnsi"/>
          <w:sz w:val="22"/>
          <w:szCs w:val="22"/>
          <w:lang w:eastAsia="en-US"/>
        </w:rPr>
        <w:t xml:space="preserve"> межевания</w:t>
      </w:r>
      <w:r w:rsidR="00EB6363" w:rsidRPr="001B012E">
        <w:rPr>
          <w:rFonts w:eastAsiaTheme="minorHAnsi"/>
          <w:sz w:val="22"/>
          <w:szCs w:val="22"/>
          <w:lang w:eastAsia="en-US"/>
        </w:rPr>
        <w:t>»;</w:t>
      </w:r>
    </w:p>
    <w:p w:rsidR="00751797" w:rsidRPr="001B012E" w:rsidRDefault="00751797" w:rsidP="00A86109">
      <w:pPr>
        <w:pStyle w:val="ad"/>
        <w:tabs>
          <w:tab w:val="right" w:leader="dot" w:pos="9356"/>
        </w:tabs>
        <w:spacing w:line="360" w:lineRule="auto"/>
        <w:jc w:val="both"/>
        <w:rPr>
          <w:rFonts w:eastAsiaTheme="minorHAnsi"/>
          <w:sz w:val="22"/>
          <w:szCs w:val="22"/>
          <w:lang w:eastAsia="en-US"/>
        </w:rPr>
      </w:pPr>
      <w:r w:rsidRPr="001B012E">
        <w:rPr>
          <w:rFonts w:eastAsiaTheme="minorHAnsi"/>
          <w:i/>
          <w:sz w:val="22"/>
          <w:szCs w:val="22"/>
          <w:lang w:eastAsia="en-US"/>
        </w:rPr>
        <w:t xml:space="preserve">Приложение </w:t>
      </w:r>
      <w:r w:rsidR="00C30C37" w:rsidRPr="001B012E">
        <w:rPr>
          <w:rFonts w:eastAsiaTheme="minorHAnsi"/>
          <w:i/>
          <w:sz w:val="22"/>
          <w:szCs w:val="22"/>
          <w:lang w:eastAsia="en-US"/>
        </w:rPr>
        <w:t>6</w:t>
      </w:r>
      <w:r w:rsidRPr="001B012E">
        <w:rPr>
          <w:rFonts w:eastAsiaTheme="minorHAnsi"/>
          <w:i/>
          <w:sz w:val="22"/>
          <w:szCs w:val="22"/>
          <w:lang w:eastAsia="en-US"/>
        </w:rPr>
        <w:t>.</w:t>
      </w:r>
      <w:r w:rsidRPr="001B012E">
        <w:rPr>
          <w:rFonts w:eastAsiaTheme="minorHAnsi"/>
          <w:sz w:val="22"/>
          <w:szCs w:val="22"/>
          <w:lang w:eastAsia="en-US"/>
        </w:rPr>
        <w:t xml:space="preserve"> Публикация постановления в газете;</w:t>
      </w:r>
    </w:p>
    <w:p w:rsidR="00751797" w:rsidRPr="001B012E" w:rsidRDefault="00C30C37" w:rsidP="00A86109">
      <w:pPr>
        <w:pStyle w:val="ad"/>
        <w:tabs>
          <w:tab w:val="right" w:leader="dot" w:pos="9356"/>
        </w:tabs>
        <w:spacing w:line="360" w:lineRule="auto"/>
        <w:jc w:val="both"/>
        <w:rPr>
          <w:rFonts w:eastAsiaTheme="minorHAnsi"/>
          <w:sz w:val="22"/>
          <w:szCs w:val="22"/>
          <w:lang w:eastAsia="en-US"/>
        </w:rPr>
      </w:pPr>
      <w:r w:rsidRPr="001B012E">
        <w:rPr>
          <w:rFonts w:eastAsiaTheme="minorHAnsi"/>
          <w:i/>
          <w:sz w:val="22"/>
          <w:szCs w:val="22"/>
          <w:lang w:eastAsia="en-US"/>
        </w:rPr>
        <w:t>Приложение 7</w:t>
      </w:r>
      <w:r w:rsidR="00751797" w:rsidRPr="001B012E">
        <w:rPr>
          <w:rFonts w:eastAsiaTheme="minorHAnsi"/>
          <w:i/>
          <w:sz w:val="22"/>
          <w:szCs w:val="22"/>
          <w:lang w:eastAsia="en-US"/>
        </w:rPr>
        <w:t>.</w:t>
      </w:r>
      <w:r w:rsidR="00751797" w:rsidRPr="001B012E">
        <w:rPr>
          <w:rFonts w:eastAsiaTheme="minorHAnsi"/>
          <w:sz w:val="22"/>
          <w:szCs w:val="22"/>
          <w:lang w:eastAsia="en-US"/>
        </w:rPr>
        <w:t xml:space="preserve"> Протокол и заключение о результатах публичных слушаний по ППТ и ПМТ;</w:t>
      </w:r>
    </w:p>
    <w:p w:rsidR="00751797" w:rsidRPr="001B012E" w:rsidRDefault="00751797" w:rsidP="00A86109">
      <w:pPr>
        <w:pStyle w:val="ad"/>
        <w:tabs>
          <w:tab w:val="right" w:leader="dot" w:pos="9356"/>
        </w:tabs>
        <w:spacing w:line="360" w:lineRule="auto"/>
        <w:jc w:val="both"/>
        <w:rPr>
          <w:rFonts w:eastAsiaTheme="minorHAnsi"/>
          <w:sz w:val="22"/>
          <w:szCs w:val="22"/>
          <w:lang w:eastAsia="en-US"/>
        </w:rPr>
      </w:pPr>
      <w:r w:rsidRPr="001B012E">
        <w:rPr>
          <w:rFonts w:eastAsiaTheme="minorHAnsi"/>
          <w:i/>
          <w:sz w:val="22"/>
          <w:szCs w:val="22"/>
          <w:lang w:eastAsia="en-US"/>
        </w:rPr>
        <w:t xml:space="preserve">Приложение </w:t>
      </w:r>
      <w:r w:rsidR="00C30C37" w:rsidRPr="001B012E">
        <w:rPr>
          <w:rFonts w:eastAsiaTheme="minorHAnsi"/>
          <w:i/>
          <w:sz w:val="22"/>
          <w:szCs w:val="22"/>
          <w:lang w:eastAsia="en-US"/>
        </w:rPr>
        <w:t>8</w:t>
      </w:r>
      <w:r w:rsidRPr="001B012E">
        <w:rPr>
          <w:rFonts w:eastAsiaTheme="minorHAnsi"/>
          <w:sz w:val="22"/>
          <w:szCs w:val="22"/>
          <w:lang w:eastAsia="en-US"/>
        </w:rPr>
        <w:t xml:space="preserve">. Публикация </w:t>
      </w:r>
      <w:r w:rsidR="00BC272C">
        <w:rPr>
          <w:rFonts w:eastAsiaTheme="minorHAnsi"/>
          <w:sz w:val="22"/>
          <w:szCs w:val="22"/>
          <w:lang w:eastAsia="en-US"/>
        </w:rPr>
        <w:t>п</w:t>
      </w:r>
      <w:r w:rsidR="00BC272C" w:rsidRPr="001B012E">
        <w:rPr>
          <w:rFonts w:eastAsiaTheme="minorHAnsi"/>
          <w:sz w:val="22"/>
          <w:szCs w:val="22"/>
          <w:lang w:eastAsia="en-US"/>
        </w:rPr>
        <w:t>ротокол</w:t>
      </w:r>
      <w:r w:rsidR="00BC272C">
        <w:rPr>
          <w:rFonts w:eastAsiaTheme="minorHAnsi"/>
          <w:sz w:val="22"/>
          <w:szCs w:val="22"/>
          <w:lang w:eastAsia="en-US"/>
        </w:rPr>
        <w:t>а и заключения</w:t>
      </w:r>
      <w:r w:rsidR="00BC272C" w:rsidRPr="001B012E">
        <w:rPr>
          <w:rFonts w:eastAsiaTheme="minorHAnsi"/>
          <w:sz w:val="22"/>
          <w:szCs w:val="22"/>
          <w:lang w:eastAsia="en-US"/>
        </w:rPr>
        <w:t xml:space="preserve"> о результатах публичных слушаний по ППТ и ПМТ</w:t>
      </w:r>
      <w:r w:rsidR="00BC272C">
        <w:rPr>
          <w:rFonts w:eastAsiaTheme="minorHAnsi"/>
          <w:sz w:val="22"/>
          <w:szCs w:val="22"/>
          <w:lang w:eastAsia="en-US"/>
        </w:rPr>
        <w:t xml:space="preserve"> в газете</w:t>
      </w:r>
      <w:r w:rsidRPr="001B012E">
        <w:rPr>
          <w:rFonts w:eastAsiaTheme="minorHAnsi"/>
          <w:sz w:val="22"/>
          <w:szCs w:val="22"/>
          <w:lang w:eastAsia="en-US"/>
        </w:rPr>
        <w:t>;</w:t>
      </w:r>
    </w:p>
    <w:p w:rsidR="00751797" w:rsidRPr="001B012E" w:rsidRDefault="00C30C37" w:rsidP="00A86109">
      <w:pPr>
        <w:pStyle w:val="ad"/>
        <w:tabs>
          <w:tab w:val="right" w:leader="dot" w:pos="9356"/>
        </w:tabs>
        <w:spacing w:line="360" w:lineRule="auto"/>
        <w:jc w:val="both"/>
        <w:rPr>
          <w:rFonts w:eastAsiaTheme="minorHAnsi"/>
          <w:sz w:val="22"/>
          <w:szCs w:val="22"/>
          <w:lang w:eastAsia="en-US"/>
        </w:rPr>
      </w:pPr>
      <w:r w:rsidRPr="001B012E">
        <w:rPr>
          <w:rFonts w:eastAsiaTheme="minorHAnsi"/>
          <w:i/>
          <w:sz w:val="22"/>
          <w:szCs w:val="22"/>
          <w:lang w:eastAsia="en-US"/>
        </w:rPr>
        <w:t>Приложени</w:t>
      </w:r>
      <w:r w:rsidR="00EB6363" w:rsidRPr="001B012E">
        <w:rPr>
          <w:rFonts w:eastAsiaTheme="minorHAnsi"/>
          <w:i/>
          <w:sz w:val="22"/>
          <w:szCs w:val="22"/>
          <w:lang w:eastAsia="en-US"/>
        </w:rPr>
        <w:t>е</w:t>
      </w:r>
      <w:r w:rsidRPr="001B012E">
        <w:rPr>
          <w:rFonts w:eastAsiaTheme="minorHAnsi"/>
          <w:i/>
          <w:sz w:val="22"/>
          <w:szCs w:val="22"/>
          <w:lang w:eastAsia="en-US"/>
        </w:rPr>
        <w:t xml:space="preserve"> 9</w:t>
      </w:r>
      <w:r w:rsidR="00751797" w:rsidRPr="001B012E">
        <w:rPr>
          <w:rFonts w:eastAsiaTheme="minorHAnsi"/>
          <w:i/>
          <w:sz w:val="22"/>
          <w:szCs w:val="22"/>
          <w:lang w:eastAsia="en-US"/>
        </w:rPr>
        <w:t>.</w:t>
      </w:r>
      <w:r w:rsidR="00751797" w:rsidRPr="001B012E">
        <w:rPr>
          <w:rFonts w:eastAsiaTheme="minorHAnsi"/>
          <w:sz w:val="22"/>
          <w:szCs w:val="22"/>
          <w:lang w:eastAsia="en-US"/>
        </w:rPr>
        <w:t xml:space="preserve"> Постановление администрации </w:t>
      </w:r>
      <w:r w:rsidR="00BC272C">
        <w:rPr>
          <w:rFonts w:eastAsiaTheme="minorHAnsi"/>
          <w:sz w:val="22"/>
          <w:szCs w:val="22"/>
          <w:lang w:eastAsia="en-US"/>
        </w:rPr>
        <w:t>муниципального района Похвистнево</w:t>
      </w:r>
      <w:r w:rsidR="00751797" w:rsidRPr="001B012E">
        <w:rPr>
          <w:rFonts w:eastAsiaTheme="minorHAnsi"/>
          <w:sz w:val="22"/>
          <w:szCs w:val="22"/>
          <w:lang w:eastAsia="en-US"/>
        </w:rPr>
        <w:t xml:space="preserve"> Самарской области «Об утверждении проекта планировки территории и проекта межевания территории»;</w:t>
      </w:r>
    </w:p>
    <w:p w:rsidR="00751797" w:rsidRPr="00A86109" w:rsidRDefault="00751797" w:rsidP="00A86109">
      <w:pPr>
        <w:pStyle w:val="ad"/>
        <w:tabs>
          <w:tab w:val="right" w:leader="dot" w:pos="9356"/>
        </w:tabs>
        <w:spacing w:line="360" w:lineRule="auto"/>
        <w:jc w:val="both"/>
        <w:rPr>
          <w:rFonts w:eastAsiaTheme="minorHAnsi"/>
          <w:lang w:eastAsia="en-US"/>
        </w:rPr>
      </w:pPr>
      <w:r w:rsidRPr="001B012E">
        <w:rPr>
          <w:rFonts w:eastAsiaTheme="minorHAnsi"/>
          <w:i/>
          <w:sz w:val="22"/>
          <w:szCs w:val="22"/>
          <w:lang w:eastAsia="en-US"/>
        </w:rPr>
        <w:t>Приложение 1</w:t>
      </w:r>
      <w:r w:rsidR="00C30C37" w:rsidRPr="001B012E">
        <w:rPr>
          <w:rFonts w:eastAsiaTheme="minorHAnsi"/>
          <w:i/>
          <w:sz w:val="22"/>
          <w:szCs w:val="22"/>
          <w:lang w:eastAsia="en-US"/>
        </w:rPr>
        <w:t>0</w:t>
      </w:r>
      <w:r w:rsidRPr="001B012E">
        <w:rPr>
          <w:rFonts w:eastAsiaTheme="minorHAnsi"/>
          <w:i/>
          <w:sz w:val="22"/>
          <w:szCs w:val="22"/>
          <w:lang w:eastAsia="en-US"/>
        </w:rPr>
        <w:t>.</w:t>
      </w:r>
      <w:r w:rsidRPr="001B012E">
        <w:rPr>
          <w:rFonts w:eastAsiaTheme="minorHAnsi"/>
          <w:sz w:val="22"/>
          <w:szCs w:val="22"/>
          <w:lang w:eastAsia="en-US"/>
        </w:rPr>
        <w:t xml:space="preserve"> Публикация в газете</w:t>
      </w:r>
      <w:r w:rsidRPr="00A86109">
        <w:rPr>
          <w:rFonts w:eastAsiaTheme="minorHAnsi"/>
          <w:lang w:eastAsia="en-US"/>
        </w:rPr>
        <w:t>.</w:t>
      </w:r>
    </w:p>
    <w:p w:rsidR="00E46183" w:rsidRDefault="00E46183" w:rsidP="00F075AE">
      <w:pPr>
        <w:spacing w:after="0" w:line="360" w:lineRule="auto"/>
        <w:rPr>
          <w:rFonts w:ascii="Times New Roman" w:hAnsi="Times New Roman" w:cs="Times New Roman"/>
          <w:sz w:val="24"/>
          <w:szCs w:val="24"/>
        </w:rPr>
      </w:pPr>
    </w:p>
    <w:p w:rsidR="008C16EC" w:rsidRDefault="008C16EC" w:rsidP="00F075AE">
      <w:pPr>
        <w:spacing w:after="0" w:line="360" w:lineRule="auto"/>
        <w:rPr>
          <w:rFonts w:ascii="Times New Roman" w:hAnsi="Times New Roman" w:cs="Times New Roman"/>
          <w:sz w:val="24"/>
          <w:szCs w:val="24"/>
        </w:rPr>
      </w:pPr>
    </w:p>
    <w:p w:rsidR="008C16EC" w:rsidRDefault="008C16EC" w:rsidP="00F075AE">
      <w:pPr>
        <w:spacing w:after="0" w:line="360" w:lineRule="auto"/>
        <w:rPr>
          <w:rFonts w:ascii="Times New Roman" w:hAnsi="Times New Roman" w:cs="Times New Roman"/>
          <w:sz w:val="24"/>
          <w:szCs w:val="24"/>
        </w:rPr>
      </w:pPr>
    </w:p>
    <w:p w:rsidR="008C16EC" w:rsidRDefault="008C16EC" w:rsidP="00F075AE">
      <w:pPr>
        <w:spacing w:after="0" w:line="360" w:lineRule="auto"/>
        <w:rPr>
          <w:rFonts w:ascii="Times New Roman" w:hAnsi="Times New Roman" w:cs="Times New Roman"/>
          <w:sz w:val="24"/>
          <w:szCs w:val="24"/>
        </w:rPr>
      </w:pPr>
    </w:p>
    <w:p w:rsidR="008C16EC" w:rsidRDefault="008C16EC" w:rsidP="00F075AE">
      <w:pPr>
        <w:spacing w:after="0" w:line="360" w:lineRule="auto"/>
        <w:rPr>
          <w:rFonts w:ascii="Times New Roman" w:hAnsi="Times New Roman" w:cs="Times New Roman"/>
          <w:sz w:val="24"/>
          <w:szCs w:val="24"/>
        </w:rPr>
      </w:pPr>
    </w:p>
    <w:p w:rsidR="008C16EC" w:rsidRDefault="008C16EC" w:rsidP="00F075AE">
      <w:pPr>
        <w:spacing w:after="0" w:line="360" w:lineRule="auto"/>
        <w:rPr>
          <w:rFonts w:ascii="Times New Roman" w:hAnsi="Times New Roman" w:cs="Times New Roman"/>
          <w:sz w:val="24"/>
          <w:szCs w:val="24"/>
        </w:rPr>
      </w:pPr>
    </w:p>
    <w:p w:rsidR="008C16EC" w:rsidRDefault="008C16EC" w:rsidP="00F075AE">
      <w:pPr>
        <w:spacing w:after="0" w:line="360" w:lineRule="auto"/>
        <w:rPr>
          <w:rFonts w:ascii="Times New Roman" w:hAnsi="Times New Roman" w:cs="Times New Roman"/>
          <w:sz w:val="24"/>
          <w:szCs w:val="24"/>
        </w:rPr>
      </w:pPr>
    </w:p>
    <w:p w:rsidR="00BC272C" w:rsidRDefault="00BC272C" w:rsidP="00F075AE">
      <w:pPr>
        <w:spacing w:after="0" w:line="360" w:lineRule="auto"/>
        <w:rPr>
          <w:rFonts w:ascii="Times New Roman" w:hAnsi="Times New Roman" w:cs="Times New Roman"/>
          <w:sz w:val="24"/>
          <w:szCs w:val="24"/>
        </w:rPr>
      </w:pPr>
    </w:p>
    <w:p w:rsidR="008C16EC" w:rsidRDefault="008C16EC" w:rsidP="00F075AE">
      <w:pPr>
        <w:spacing w:after="0" w:line="360" w:lineRule="auto"/>
        <w:rPr>
          <w:rFonts w:ascii="Times New Roman" w:hAnsi="Times New Roman" w:cs="Times New Roman"/>
          <w:sz w:val="24"/>
          <w:szCs w:val="24"/>
        </w:rPr>
      </w:pPr>
    </w:p>
    <w:p w:rsidR="008C16EC" w:rsidRDefault="008C16EC" w:rsidP="00F075AE">
      <w:pPr>
        <w:spacing w:after="0" w:line="360" w:lineRule="auto"/>
        <w:rPr>
          <w:rFonts w:ascii="Times New Roman" w:hAnsi="Times New Roman" w:cs="Times New Roman"/>
          <w:sz w:val="24"/>
          <w:szCs w:val="24"/>
        </w:rPr>
      </w:pPr>
    </w:p>
    <w:p w:rsidR="008C16EC" w:rsidRDefault="008C16EC" w:rsidP="00F075AE">
      <w:pPr>
        <w:spacing w:after="0" w:line="360" w:lineRule="auto"/>
        <w:rPr>
          <w:rFonts w:ascii="Times New Roman" w:hAnsi="Times New Roman" w:cs="Times New Roman"/>
          <w:sz w:val="24"/>
          <w:szCs w:val="24"/>
        </w:rPr>
      </w:pPr>
    </w:p>
    <w:p w:rsidR="00CC025F" w:rsidRPr="00E62D94" w:rsidRDefault="00BD6EDF" w:rsidP="007C62BB">
      <w:pPr>
        <w:pStyle w:val="1"/>
        <w:numPr>
          <w:ilvl w:val="0"/>
          <w:numId w:val="38"/>
        </w:numPr>
        <w:jc w:val="left"/>
      </w:pPr>
      <w:bookmarkStart w:id="0" w:name="_Toc447808836"/>
      <w:r w:rsidRPr="00E62D94">
        <w:lastRenderedPageBreak/>
        <w:t>Основания для проектирования</w:t>
      </w:r>
      <w:bookmarkEnd w:id="0"/>
    </w:p>
    <w:p w:rsidR="00BD6EDF" w:rsidRPr="00E62D94" w:rsidRDefault="00BD6EDF" w:rsidP="00BD6EDF">
      <w:pPr>
        <w:pStyle w:val="ad"/>
      </w:pPr>
    </w:p>
    <w:p w:rsidR="00D605A6" w:rsidRPr="00E62D94" w:rsidRDefault="00D605A6" w:rsidP="00F075AE">
      <w:pPr>
        <w:pStyle w:val="43"/>
        <w:shd w:val="clear" w:color="auto" w:fill="auto"/>
        <w:spacing w:before="0" w:line="360" w:lineRule="auto"/>
        <w:ind w:right="20" w:firstLine="50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 xml:space="preserve">Основанием для разработки Проекта планировки </w:t>
      </w:r>
      <w:r w:rsidR="0030799F">
        <w:rPr>
          <w:rFonts w:ascii="Times New Roman" w:eastAsiaTheme="minorHAnsi" w:hAnsi="Times New Roman" w:cs="Times New Roman"/>
          <w:sz w:val="24"/>
          <w:szCs w:val="24"/>
        </w:rPr>
        <w:t>и проекта межевания территории</w:t>
      </w:r>
      <w:r w:rsidRPr="00E62D94">
        <w:rPr>
          <w:rFonts w:ascii="Times New Roman" w:eastAsiaTheme="minorHAnsi" w:hAnsi="Times New Roman" w:cs="Times New Roman"/>
          <w:sz w:val="24"/>
          <w:szCs w:val="24"/>
        </w:rPr>
        <w:t xml:space="preserve"> </w:t>
      </w:r>
      <w:r w:rsidR="00A32763">
        <w:rPr>
          <w:rFonts w:ascii="Times New Roman" w:eastAsiaTheme="minorHAnsi" w:hAnsi="Times New Roman" w:cs="Times New Roman"/>
          <w:sz w:val="24"/>
          <w:szCs w:val="24"/>
        </w:rPr>
        <w:t xml:space="preserve">на территории </w:t>
      </w:r>
      <w:proofErr w:type="spellStart"/>
      <w:r w:rsidR="0030799F">
        <w:rPr>
          <w:rFonts w:ascii="Times New Roman" w:eastAsiaTheme="minorHAnsi" w:hAnsi="Times New Roman" w:cs="Times New Roman"/>
          <w:sz w:val="24"/>
          <w:szCs w:val="24"/>
        </w:rPr>
        <w:t>Похвистневского</w:t>
      </w:r>
      <w:proofErr w:type="spellEnd"/>
      <w:r w:rsidR="00A32763">
        <w:rPr>
          <w:rFonts w:ascii="Times New Roman" w:eastAsiaTheme="minorHAnsi" w:hAnsi="Times New Roman" w:cs="Times New Roman"/>
          <w:sz w:val="24"/>
          <w:szCs w:val="24"/>
        </w:rPr>
        <w:t xml:space="preserve"> района</w:t>
      </w:r>
      <w:r w:rsidRPr="00E62D94">
        <w:rPr>
          <w:rFonts w:ascii="Times New Roman" w:eastAsiaTheme="minorHAnsi" w:hAnsi="Times New Roman" w:cs="Times New Roman"/>
          <w:sz w:val="24"/>
          <w:szCs w:val="24"/>
        </w:rPr>
        <w:t xml:space="preserve"> Самарской области </w:t>
      </w:r>
      <w:r w:rsidR="00A32763">
        <w:rPr>
          <w:rFonts w:ascii="Times New Roman" w:eastAsiaTheme="minorHAnsi" w:hAnsi="Times New Roman" w:cs="Times New Roman"/>
          <w:sz w:val="24"/>
          <w:szCs w:val="24"/>
        </w:rPr>
        <w:t>в границах сель</w:t>
      </w:r>
      <w:r w:rsidR="0030799F">
        <w:rPr>
          <w:rFonts w:ascii="Times New Roman" w:eastAsiaTheme="minorHAnsi" w:hAnsi="Times New Roman" w:cs="Times New Roman"/>
          <w:sz w:val="24"/>
          <w:szCs w:val="24"/>
        </w:rPr>
        <w:t xml:space="preserve">ского поселения </w:t>
      </w:r>
      <w:proofErr w:type="spellStart"/>
      <w:r w:rsidR="0030799F">
        <w:rPr>
          <w:rFonts w:ascii="Times New Roman" w:eastAsiaTheme="minorHAnsi" w:hAnsi="Times New Roman" w:cs="Times New Roman"/>
          <w:sz w:val="24"/>
          <w:szCs w:val="24"/>
        </w:rPr>
        <w:t>Савруха</w:t>
      </w:r>
      <w:proofErr w:type="spellEnd"/>
      <w:r w:rsidR="00A32763">
        <w:rPr>
          <w:rFonts w:ascii="Times New Roman" w:eastAsiaTheme="minorHAnsi" w:hAnsi="Times New Roman" w:cs="Times New Roman"/>
          <w:sz w:val="24"/>
          <w:szCs w:val="24"/>
        </w:rPr>
        <w:t xml:space="preserve">, </w:t>
      </w:r>
      <w:r w:rsidRPr="00E62D94">
        <w:rPr>
          <w:rFonts w:ascii="Times New Roman" w:eastAsiaTheme="minorHAnsi" w:hAnsi="Times New Roman" w:cs="Times New Roman"/>
          <w:sz w:val="24"/>
          <w:szCs w:val="24"/>
        </w:rPr>
        <w:t xml:space="preserve">является постановление администрации </w:t>
      </w:r>
      <w:r w:rsidR="00A32763">
        <w:rPr>
          <w:rFonts w:ascii="Times New Roman" w:eastAsiaTheme="minorHAnsi" w:hAnsi="Times New Roman" w:cs="Times New Roman"/>
          <w:sz w:val="24"/>
          <w:szCs w:val="24"/>
        </w:rPr>
        <w:t>сель</w:t>
      </w:r>
      <w:r w:rsidR="0030799F">
        <w:rPr>
          <w:rFonts w:ascii="Times New Roman" w:eastAsiaTheme="minorHAnsi" w:hAnsi="Times New Roman" w:cs="Times New Roman"/>
          <w:sz w:val="24"/>
          <w:szCs w:val="24"/>
        </w:rPr>
        <w:t xml:space="preserve">ского поселения </w:t>
      </w:r>
      <w:proofErr w:type="spellStart"/>
      <w:r w:rsidR="0030799F">
        <w:rPr>
          <w:rFonts w:ascii="Times New Roman" w:eastAsiaTheme="minorHAnsi" w:hAnsi="Times New Roman" w:cs="Times New Roman"/>
          <w:sz w:val="24"/>
          <w:szCs w:val="24"/>
        </w:rPr>
        <w:t>Савруха</w:t>
      </w:r>
      <w:proofErr w:type="spellEnd"/>
      <w:r w:rsidR="00A32763">
        <w:rPr>
          <w:rFonts w:ascii="Times New Roman" w:eastAsiaTheme="minorHAnsi" w:hAnsi="Times New Roman" w:cs="Times New Roman"/>
          <w:sz w:val="24"/>
          <w:szCs w:val="24"/>
        </w:rPr>
        <w:t xml:space="preserve"> м</w:t>
      </w:r>
      <w:r w:rsidR="0030799F">
        <w:rPr>
          <w:rFonts w:ascii="Times New Roman" w:eastAsiaTheme="minorHAnsi" w:hAnsi="Times New Roman" w:cs="Times New Roman"/>
          <w:sz w:val="24"/>
          <w:szCs w:val="24"/>
        </w:rPr>
        <w:t xml:space="preserve">униципального района </w:t>
      </w:r>
      <w:proofErr w:type="spellStart"/>
      <w:r w:rsidR="0030799F">
        <w:rPr>
          <w:rFonts w:ascii="Times New Roman" w:eastAsiaTheme="minorHAnsi" w:hAnsi="Times New Roman" w:cs="Times New Roman"/>
          <w:sz w:val="24"/>
          <w:szCs w:val="24"/>
        </w:rPr>
        <w:t>Похвистневский</w:t>
      </w:r>
      <w:proofErr w:type="spellEnd"/>
      <w:r w:rsidR="00346C1F">
        <w:rPr>
          <w:rFonts w:ascii="Times New Roman" w:eastAsiaTheme="minorHAnsi" w:hAnsi="Times New Roman" w:cs="Times New Roman"/>
          <w:sz w:val="24"/>
          <w:szCs w:val="24"/>
        </w:rPr>
        <w:t xml:space="preserve"> Самарской области</w:t>
      </w:r>
      <w:r w:rsidRPr="00E62D94">
        <w:rPr>
          <w:rFonts w:ascii="Times New Roman" w:eastAsiaTheme="minorHAnsi" w:hAnsi="Times New Roman" w:cs="Times New Roman"/>
          <w:sz w:val="24"/>
          <w:szCs w:val="24"/>
        </w:rPr>
        <w:t xml:space="preserve"> и технические задания на разработку проекта планировки и проекта межевания территории.</w:t>
      </w:r>
    </w:p>
    <w:p w:rsidR="00D605A6" w:rsidRPr="00E62D94" w:rsidRDefault="00D605A6" w:rsidP="00F075AE">
      <w:pPr>
        <w:pStyle w:val="43"/>
        <w:shd w:val="clear" w:color="auto" w:fill="auto"/>
        <w:spacing w:before="0" w:line="360" w:lineRule="auto"/>
        <w:ind w:right="20" w:firstLine="50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Проект планировки и проект межевания разработан в соответствии со следующими нормативно правовыми документами:</w:t>
      </w:r>
    </w:p>
    <w:p w:rsidR="00D605A6" w:rsidRPr="00E62D94" w:rsidRDefault="00D605A6" w:rsidP="00F075AE">
      <w:pPr>
        <w:pStyle w:val="43"/>
        <w:shd w:val="clear" w:color="auto" w:fill="auto"/>
        <w:spacing w:before="0" w:line="360" w:lineRule="auto"/>
        <w:ind w:right="20" w:firstLine="14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-Градостроительный кодекс РФ, ФЗ № 191-ФЗ от 29.12.2004 (с изменениями);</w:t>
      </w:r>
    </w:p>
    <w:p w:rsidR="00D605A6" w:rsidRPr="00E62D94" w:rsidRDefault="00D605A6" w:rsidP="00F075AE">
      <w:pPr>
        <w:pStyle w:val="43"/>
        <w:shd w:val="clear" w:color="auto" w:fill="auto"/>
        <w:spacing w:before="0" w:line="360" w:lineRule="auto"/>
        <w:ind w:right="20" w:firstLine="14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-Земельный кодекс РФ, ФЗ № 137-ФЗ от 25.10.2001 (с изменениями);</w:t>
      </w:r>
    </w:p>
    <w:p w:rsidR="00D605A6" w:rsidRPr="00E62D94" w:rsidRDefault="00D605A6" w:rsidP="00F075AE">
      <w:pPr>
        <w:pStyle w:val="43"/>
        <w:shd w:val="clear" w:color="auto" w:fill="auto"/>
        <w:spacing w:before="0" w:line="360" w:lineRule="auto"/>
        <w:ind w:right="20" w:firstLine="14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-СНиП 11-04-2003 Инструкция "О порядке разработки, согласования, экспертизы и утверждения градостроительной документации", утвержденная постановлением Госстроя РФ от 29.10.2002 №150;</w:t>
      </w:r>
    </w:p>
    <w:p w:rsidR="00D605A6" w:rsidRPr="00E62D94" w:rsidRDefault="00D605A6" w:rsidP="00F075AE">
      <w:pPr>
        <w:pStyle w:val="43"/>
        <w:shd w:val="clear" w:color="auto" w:fill="auto"/>
        <w:spacing w:before="0" w:line="360" w:lineRule="auto"/>
        <w:ind w:right="20" w:firstLine="14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-СП 42.13330.2011 «Градостроительство. Планировка и застройка городских и сельских поселений»;</w:t>
      </w:r>
    </w:p>
    <w:p w:rsidR="00D605A6" w:rsidRPr="00E62D94" w:rsidRDefault="00D605A6" w:rsidP="00F075AE">
      <w:pPr>
        <w:pStyle w:val="43"/>
        <w:shd w:val="clear" w:color="auto" w:fill="auto"/>
        <w:spacing w:before="0" w:line="360" w:lineRule="auto"/>
        <w:ind w:right="20" w:firstLine="14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-СНиП 2.05.02-85* "Автомобильные дороги";</w:t>
      </w:r>
    </w:p>
    <w:p w:rsidR="00D605A6" w:rsidRPr="00E62D94" w:rsidRDefault="00D605A6" w:rsidP="00F075AE">
      <w:pPr>
        <w:pStyle w:val="43"/>
        <w:shd w:val="clear" w:color="auto" w:fill="auto"/>
        <w:spacing w:before="0" w:line="360" w:lineRule="auto"/>
        <w:ind w:right="20" w:firstLine="14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-ГОСТ 21.101-97 "СПДС. Основные требования к рабочей документации".</w:t>
      </w:r>
    </w:p>
    <w:p w:rsidR="00D605A6" w:rsidRPr="00E62D94" w:rsidRDefault="00D605A6" w:rsidP="00F075AE">
      <w:pPr>
        <w:pStyle w:val="43"/>
        <w:shd w:val="clear" w:color="auto" w:fill="auto"/>
        <w:spacing w:before="0" w:line="360" w:lineRule="auto"/>
        <w:ind w:right="20" w:firstLine="14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 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605A6" w:rsidRPr="00E62D94" w:rsidRDefault="00D605A6" w:rsidP="00E46183">
      <w:pPr>
        <w:pStyle w:val="43"/>
        <w:shd w:val="clear" w:color="auto" w:fill="auto"/>
        <w:spacing w:before="0" w:line="360" w:lineRule="auto"/>
        <w:ind w:right="20" w:firstLine="14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-Постановление Правительства РФ от 9 июня 1995 г. № 578 "Об утверждении Правил охраны линий и сооружений связи РФ";</w:t>
      </w:r>
    </w:p>
    <w:p w:rsidR="00D605A6" w:rsidRPr="00E62D94" w:rsidRDefault="00D605A6" w:rsidP="00E46183">
      <w:pPr>
        <w:pStyle w:val="43"/>
        <w:shd w:val="clear" w:color="auto" w:fill="auto"/>
        <w:spacing w:before="0" w:line="360" w:lineRule="auto"/>
        <w:ind w:right="20" w:firstLine="14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 xml:space="preserve">-Постановление Правительства РФ от 20 ноября 2000 г. N 878 «Об утверждении Правил охраны газораспределительных сетей». </w:t>
      </w:r>
    </w:p>
    <w:p w:rsidR="00D605A6" w:rsidRPr="00E62D94" w:rsidRDefault="00D605A6" w:rsidP="00E46183">
      <w:pPr>
        <w:pStyle w:val="43"/>
        <w:shd w:val="clear" w:color="auto" w:fill="auto"/>
        <w:spacing w:before="0" w:line="360" w:lineRule="auto"/>
        <w:ind w:right="20" w:firstLine="708"/>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Цель и назначение работ по разработке проекта:</w:t>
      </w:r>
    </w:p>
    <w:p w:rsidR="00D605A6" w:rsidRPr="00E62D94" w:rsidRDefault="00D605A6" w:rsidP="00E46183">
      <w:pPr>
        <w:pStyle w:val="43"/>
        <w:shd w:val="clear" w:color="auto" w:fill="auto"/>
        <w:spacing w:before="0" w:line="360" w:lineRule="auto"/>
        <w:ind w:right="20" w:firstLine="14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-обеспечение территории документацией по планировке территории, позволяющей улучшить градостроительную и экологическую обстановку планируемого района;</w:t>
      </w:r>
    </w:p>
    <w:p w:rsidR="00D605A6" w:rsidRPr="00E62D94" w:rsidRDefault="00D605A6" w:rsidP="00E46183">
      <w:pPr>
        <w:pStyle w:val="43"/>
        <w:shd w:val="clear" w:color="auto" w:fill="auto"/>
        <w:spacing w:before="0" w:line="360" w:lineRule="auto"/>
        <w:ind w:right="20" w:firstLine="142"/>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-обеспечение устойчивого развития территории, выделение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46183" w:rsidRPr="00E62D94" w:rsidRDefault="00E46183" w:rsidP="00E46183">
      <w:pPr>
        <w:pStyle w:val="43"/>
        <w:shd w:val="clear" w:color="auto" w:fill="auto"/>
        <w:spacing w:before="0" w:line="360" w:lineRule="auto"/>
        <w:ind w:right="20" w:firstLine="142"/>
        <w:jc w:val="both"/>
        <w:rPr>
          <w:rFonts w:ascii="Times New Roman" w:eastAsiaTheme="minorHAnsi" w:hAnsi="Times New Roman" w:cs="Times New Roman"/>
          <w:sz w:val="24"/>
          <w:szCs w:val="24"/>
        </w:rPr>
      </w:pPr>
    </w:p>
    <w:p w:rsidR="00D605A6" w:rsidRPr="00E62D94" w:rsidRDefault="00D605A6" w:rsidP="007C62BB">
      <w:pPr>
        <w:pStyle w:val="2"/>
        <w:numPr>
          <w:ilvl w:val="0"/>
          <w:numId w:val="37"/>
        </w:numPr>
        <w:spacing w:line="360" w:lineRule="auto"/>
        <w:rPr>
          <w:rFonts w:ascii="Times New Roman" w:eastAsiaTheme="minorHAnsi" w:hAnsi="Times New Roman" w:cs="Times New Roman"/>
          <w:b/>
          <w:u w:val="none"/>
        </w:rPr>
      </w:pPr>
      <w:bookmarkStart w:id="1" w:name="_Toc447808837"/>
      <w:r w:rsidRPr="00E62D94">
        <w:rPr>
          <w:rFonts w:ascii="Times New Roman" w:eastAsiaTheme="minorHAnsi" w:hAnsi="Times New Roman" w:cs="Times New Roman"/>
          <w:b/>
          <w:u w:val="none"/>
        </w:rPr>
        <w:t>Исходные данные</w:t>
      </w:r>
      <w:bookmarkEnd w:id="1"/>
      <w:r w:rsidRPr="00E62D94">
        <w:rPr>
          <w:rFonts w:ascii="Times New Roman" w:eastAsiaTheme="minorHAnsi" w:hAnsi="Times New Roman" w:cs="Times New Roman"/>
          <w:b/>
          <w:u w:val="none"/>
        </w:rPr>
        <w:t xml:space="preserve"> </w:t>
      </w:r>
    </w:p>
    <w:p w:rsidR="00D605A6" w:rsidRPr="00E62D94" w:rsidRDefault="00D605A6" w:rsidP="00E46183">
      <w:pPr>
        <w:pStyle w:val="43"/>
        <w:shd w:val="clear" w:color="auto" w:fill="auto"/>
        <w:spacing w:before="0" w:line="360" w:lineRule="auto"/>
        <w:ind w:right="20" w:firstLine="708"/>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Проектная документация «</w:t>
      </w:r>
      <w:r w:rsidR="00D3677C" w:rsidRPr="00D3677C">
        <w:rPr>
          <w:rFonts w:ascii="Times New Roman" w:eastAsiaTheme="minorHAnsi" w:hAnsi="Times New Roman" w:cs="Times New Roman"/>
          <w:sz w:val="24"/>
          <w:szCs w:val="24"/>
        </w:rPr>
        <w:t xml:space="preserve">Электроснабжение скважин  №№ 140, 143, 164 </w:t>
      </w:r>
      <w:proofErr w:type="spellStart"/>
      <w:r w:rsidR="00D3677C" w:rsidRPr="00D3677C">
        <w:rPr>
          <w:rFonts w:ascii="Times New Roman" w:eastAsiaTheme="minorHAnsi" w:hAnsi="Times New Roman" w:cs="Times New Roman"/>
          <w:sz w:val="24"/>
          <w:szCs w:val="24"/>
        </w:rPr>
        <w:t>Сарбайско-Мочалеевского</w:t>
      </w:r>
      <w:proofErr w:type="spellEnd"/>
      <w:r w:rsidR="00D3677C" w:rsidRPr="00D3677C">
        <w:rPr>
          <w:rFonts w:ascii="Times New Roman" w:eastAsiaTheme="minorHAnsi" w:hAnsi="Times New Roman" w:cs="Times New Roman"/>
          <w:sz w:val="24"/>
          <w:szCs w:val="24"/>
        </w:rPr>
        <w:t xml:space="preserve"> месторождения</w:t>
      </w:r>
      <w:r w:rsidRPr="00E62D94">
        <w:rPr>
          <w:rFonts w:ascii="Times New Roman" w:eastAsiaTheme="minorHAnsi" w:hAnsi="Times New Roman" w:cs="Times New Roman"/>
          <w:sz w:val="24"/>
          <w:szCs w:val="24"/>
        </w:rPr>
        <w:t>» разработана на основании:</w:t>
      </w:r>
    </w:p>
    <w:p w:rsidR="00D605A6" w:rsidRPr="00E62D94" w:rsidRDefault="00D605A6" w:rsidP="00E46F32">
      <w:pPr>
        <w:pStyle w:val="43"/>
        <w:shd w:val="clear" w:color="auto" w:fill="auto"/>
        <w:spacing w:before="0" w:line="360" w:lineRule="auto"/>
        <w:ind w:right="20" w:firstLine="708"/>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 задания на проектирование по объекту «</w:t>
      </w:r>
      <w:r w:rsidR="00D3677C" w:rsidRPr="00D3677C">
        <w:rPr>
          <w:rFonts w:ascii="Times New Roman" w:eastAsiaTheme="minorHAnsi" w:hAnsi="Times New Roman" w:cs="Times New Roman"/>
          <w:sz w:val="24"/>
          <w:szCs w:val="24"/>
        </w:rPr>
        <w:t xml:space="preserve">Электроснабжение скважин  №№ 140, 143, 164 </w:t>
      </w:r>
      <w:proofErr w:type="spellStart"/>
      <w:r w:rsidR="00D3677C" w:rsidRPr="00D3677C">
        <w:rPr>
          <w:rFonts w:ascii="Times New Roman" w:eastAsiaTheme="minorHAnsi" w:hAnsi="Times New Roman" w:cs="Times New Roman"/>
          <w:sz w:val="24"/>
          <w:szCs w:val="24"/>
        </w:rPr>
        <w:lastRenderedPageBreak/>
        <w:t>Сарбайско-Мочалеевского</w:t>
      </w:r>
      <w:proofErr w:type="spellEnd"/>
      <w:r w:rsidR="00D3677C" w:rsidRPr="00D3677C">
        <w:rPr>
          <w:rFonts w:ascii="Times New Roman" w:eastAsiaTheme="minorHAnsi" w:hAnsi="Times New Roman" w:cs="Times New Roman"/>
          <w:sz w:val="24"/>
          <w:szCs w:val="24"/>
        </w:rPr>
        <w:t xml:space="preserve"> месторождения</w:t>
      </w:r>
      <w:r w:rsidRPr="00E62D94">
        <w:rPr>
          <w:rFonts w:ascii="Times New Roman" w:eastAsiaTheme="minorHAnsi" w:hAnsi="Times New Roman" w:cs="Times New Roman"/>
          <w:sz w:val="24"/>
          <w:szCs w:val="24"/>
        </w:rPr>
        <w:t>»;</w:t>
      </w:r>
    </w:p>
    <w:p w:rsidR="00D605A6" w:rsidRPr="00E62D94" w:rsidRDefault="00D605A6" w:rsidP="0047741D">
      <w:pPr>
        <w:pStyle w:val="43"/>
        <w:shd w:val="clear" w:color="auto" w:fill="auto"/>
        <w:spacing w:before="0" w:line="360" w:lineRule="auto"/>
        <w:ind w:right="20" w:firstLine="708"/>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 исходных данных заказчика;</w:t>
      </w:r>
    </w:p>
    <w:p w:rsidR="00D605A6" w:rsidRPr="00E62D94" w:rsidRDefault="00D605A6" w:rsidP="00E46183">
      <w:pPr>
        <w:pStyle w:val="43"/>
        <w:shd w:val="clear" w:color="auto" w:fill="auto"/>
        <w:spacing w:before="0" w:line="360" w:lineRule="auto"/>
        <w:ind w:right="20" w:firstLine="708"/>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 xml:space="preserve">- материалов инженерных изысканий ООО «СамараНИПИнефть», </w:t>
      </w:r>
      <w:r w:rsidR="00634783" w:rsidRPr="00634783">
        <w:rPr>
          <w:rFonts w:ascii="Times New Roman" w:eastAsiaTheme="minorHAnsi" w:hAnsi="Times New Roman" w:cs="Times New Roman"/>
          <w:sz w:val="24"/>
          <w:szCs w:val="24"/>
        </w:rPr>
        <w:t>3715П-П-111.000.000-ИИ-01</w:t>
      </w:r>
      <w:r w:rsidRPr="00E62D94">
        <w:rPr>
          <w:rFonts w:ascii="Times New Roman" w:eastAsiaTheme="minorHAnsi" w:hAnsi="Times New Roman" w:cs="Times New Roman"/>
          <w:sz w:val="24"/>
          <w:szCs w:val="24"/>
        </w:rPr>
        <w:t>, 201</w:t>
      </w:r>
      <w:r w:rsidR="00E61866">
        <w:rPr>
          <w:rFonts w:ascii="Times New Roman" w:eastAsiaTheme="minorHAnsi" w:hAnsi="Times New Roman" w:cs="Times New Roman"/>
          <w:sz w:val="24"/>
          <w:szCs w:val="24"/>
        </w:rPr>
        <w:t>6</w:t>
      </w:r>
      <w:r w:rsidRPr="00E62D94">
        <w:rPr>
          <w:rFonts w:ascii="Times New Roman" w:eastAsiaTheme="minorHAnsi" w:hAnsi="Times New Roman" w:cs="Times New Roman"/>
          <w:sz w:val="24"/>
          <w:szCs w:val="24"/>
        </w:rPr>
        <w:t>.</w:t>
      </w:r>
    </w:p>
    <w:p w:rsidR="00D605A6" w:rsidRPr="00E62D94" w:rsidRDefault="00D605A6" w:rsidP="00E46183">
      <w:pPr>
        <w:pStyle w:val="43"/>
        <w:shd w:val="clear" w:color="auto" w:fill="auto"/>
        <w:spacing w:before="0" w:line="360" w:lineRule="auto"/>
        <w:ind w:right="20" w:firstLine="708"/>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 xml:space="preserve">Объект располагается на земельном участке, отнесенном к землям </w:t>
      </w:r>
      <w:r w:rsidR="0030799F">
        <w:rPr>
          <w:rFonts w:ascii="Times New Roman" w:eastAsiaTheme="minorHAnsi" w:hAnsi="Times New Roman" w:cs="Times New Roman"/>
          <w:sz w:val="24"/>
          <w:szCs w:val="24"/>
        </w:rPr>
        <w:t>сельскохозяйственного назначения</w:t>
      </w:r>
      <w:r w:rsidRPr="00E62D94">
        <w:rPr>
          <w:rFonts w:ascii="Times New Roman" w:eastAsiaTheme="minorHAnsi" w:hAnsi="Times New Roman" w:cs="Times New Roman"/>
          <w:sz w:val="24"/>
          <w:szCs w:val="24"/>
        </w:rPr>
        <w:t>.</w:t>
      </w:r>
    </w:p>
    <w:p w:rsidR="00D605A6" w:rsidRDefault="00D605A6" w:rsidP="00E46183">
      <w:pPr>
        <w:pStyle w:val="43"/>
        <w:shd w:val="clear" w:color="auto" w:fill="auto"/>
        <w:spacing w:before="0" w:line="360" w:lineRule="auto"/>
        <w:ind w:right="20" w:firstLine="708"/>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Проектом предусматривается строительство:</w:t>
      </w:r>
    </w:p>
    <w:p w:rsidR="00013C9B" w:rsidRPr="00013C9B" w:rsidRDefault="00013C9B" w:rsidP="00013C9B">
      <w:pPr>
        <w:pStyle w:val="43"/>
        <w:spacing w:line="360" w:lineRule="auto"/>
        <w:ind w:right="20" w:firstLine="708"/>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1.</w:t>
      </w:r>
      <w:r w:rsidRPr="00013C9B">
        <w:rPr>
          <w:rFonts w:ascii="Times New Roman" w:eastAsiaTheme="minorHAnsi" w:hAnsi="Times New Roman" w:cs="Times New Roman"/>
          <w:sz w:val="24"/>
          <w:szCs w:val="24"/>
        </w:rPr>
        <w:tab/>
        <w:t xml:space="preserve">Проектируемая </w:t>
      </w:r>
      <w:proofErr w:type="gramStart"/>
      <w:r w:rsidRPr="00013C9B">
        <w:rPr>
          <w:rFonts w:ascii="Times New Roman" w:eastAsiaTheme="minorHAnsi" w:hAnsi="Times New Roman" w:cs="Times New Roman"/>
          <w:sz w:val="24"/>
          <w:szCs w:val="24"/>
        </w:rPr>
        <w:t>ВЛ</w:t>
      </w:r>
      <w:proofErr w:type="gramEnd"/>
      <w:r w:rsidRPr="00013C9B">
        <w:rPr>
          <w:rFonts w:ascii="Times New Roman" w:eastAsiaTheme="minorHAnsi" w:hAnsi="Times New Roman" w:cs="Times New Roman"/>
          <w:sz w:val="24"/>
          <w:szCs w:val="24"/>
        </w:rPr>
        <w:t xml:space="preserve"> к скважине № 164 – 0,25 км;</w:t>
      </w:r>
    </w:p>
    <w:p w:rsidR="00013C9B" w:rsidRPr="00013C9B" w:rsidRDefault="00013C9B" w:rsidP="00013C9B">
      <w:pPr>
        <w:pStyle w:val="43"/>
        <w:spacing w:line="360" w:lineRule="auto"/>
        <w:ind w:right="20" w:firstLine="708"/>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2.</w:t>
      </w:r>
      <w:r w:rsidRPr="00013C9B">
        <w:rPr>
          <w:rFonts w:ascii="Times New Roman" w:eastAsiaTheme="minorHAnsi" w:hAnsi="Times New Roman" w:cs="Times New Roman"/>
          <w:sz w:val="24"/>
          <w:szCs w:val="24"/>
        </w:rPr>
        <w:tab/>
        <w:t>Проектируемая подъездная дорога к скважине № 164  – 0,20 км;</w:t>
      </w:r>
    </w:p>
    <w:p w:rsidR="00013C9B" w:rsidRDefault="00013C9B" w:rsidP="00013C9B">
      <w:pPr>
        <w:pStyle w:val="43"/>
        <w:shd w:val="clear" w:color="auto" w:fill="auto"/>
        <w:spacing w:before="0" w:line="360" w:lineRule="auto"/>
        <w:ind w:right="20" w:firstLine="708"/>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3.</w:t>
      </w:r>
      <w:r w:rsidRPr="00013C9B">
        <w:rPr>
          <w:rFonts w:ascii="Times New Roman" w:eastAsiaTheme="minorHAnsi" w:hAnsi="Times New Roman" w:cs="Times New Roman"/>
          <w:sz w:val="24"/>
          <w:szCs w:val="24"/>
        </w:rPr>
        <w:tab/>
        <w:t>Площадка под обустройство проектируемой скважины № 164, – 1,36 га.</w:t>
      </w:r>
    </w:p>
    <w:p w:rsidR="00D605A6" w:rsidRPr="00E62D94" w:rsidRDefault="00D605A6" w:rsidP="00013C9B">
      <w:pPr>
        <w:pStyle w:val="43"/>
        <w:shd w:val="clear" w:color="auto" w:fill="auto"/>
        <w:spacing w:before="0" w:line="360" w:lineRule="auto"/>
        <w:ind w:right="20" w:firstLine="708"/>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Настоящий раздел разработан с учетом требований следующих документов:</w:t>
      </w:r>
    </w:p>
    <w:p w:rsidR="00D605A6" w:rsidRPr="00E62D94" w:rsidRDefault="00D605A6" w:rsidP="00E46183">
      <w:pPr>
        <w:pStyle w:val="43"/>
        <w:numPr>
          <w:ilvl w:val="0"/>
          <w:numId w:val="8"/>
        </w:numPr>
        <w:shd w:val="clear" w:color="auto" w:fill="auto"/>
        <w:spacing w:before="0" w:line="360" w:lineRule="auto"/>
        <w:ind w:right="20"/>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«Методические указания по созданию цифровых топографических карт и маркшейдерских планов»;</w:t>
      </w:r>
    </w:p>
    <w:p w:rsidR="00D605A6" w:rsidRPr="00E62D94" w:rsidRDefault="00D605A6" w:rsidP="00E46183">
      <w:pPr>
        <w:pStyle w:val="43"/>
        <w:numPr>
          <w:ilvl w:val="0"/>
          <w:numId w:val="8"/>
        </w:numPr>
        <w:shd w:val="clear" w:color="auto" w:fill="auto"/>
        <w:spacing w:before="0" w:line="360" w:lineRule="auto"/>
        <w:ind w:right="20"/>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Закон РФ от 10.01.2002 № 7-ФЗ «Об охране окружающей среды»;</w:t>
      </w:r>
    </w:p>
    <w:p w:rsidR="00D605A6" w:rsidRPr="00E62D94" w:rsidRDefault="00D605A6" w:rsidP="00E46183">
      <w:pPr>
        <w:pStyle w:val="43"/>
        <w:numPr>
          <w:ilvl w:val="0"/>
          <w:numId w:val="8"/>
        </w:numPr>
        <w:shd w:val="clear" w:color="auto" w:fill="auto"/>
        <w:spacing w:before="0" w:line="360" w:lineRule="auto"/>
        <w:ind w:right="20"/>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Федеральный закон от 3 июня 2006 года № 74-ФЗ «О введении в действие Водного кодекса Российской Федерации»;</w:t>
      </w:r>
    </w:p>
    <w:p w:rsidR="00D605A6" w:rsidRPr="00E62D94" w:rsidRDefault="00D605A6" w:rsidP="00E46183">
      <w:pPr>
        <w:pStyle w:val="43"/>
        <w:numPr>
          <w:ilvl w:val="0"/>
          <w:numId w:val="8"/>
        </w:numPr>
        <w:shd w:val="clear" w:color="auto" w:fill="auto"/>
        <w:spacing w:before="0" w:line="360" w:lineRule="auto"/>
        <w:ind w:right="20"/>
        <w:jc w:val="both"/>
        <w:rPr>
          <w:rFonts w:ascii="Times New Roman" w:eastAsiaTheme="minorHAnsi" w:hAnsi="Times New Roman" w:cs="Times New Roman"/>
          <w:sz w:val="24"/>
          <w:szCs w:val="24"/>
        </w:rPr>
      </w:pPr>
      <w:r w:rsidRPr="00E62D94">
        <w:rPr>
          <w:rFonts w:ascii="Times New Roman" w:eastAsiaTheme="minorHAnsi" w:hAnsi="Times New Roman" w:cs="Times New Roman"/>
          <w:sz w:val="24"/>
          <w:szCs w:val="24"/>
        </w:rPr>
        <w:t xml:space="preserve">Приказ </w:t>
      </w:r>
      <w:proofErr w:type="spellStart"/>
      <w:r w:rsidRPr="00E62D94">
        <w:rPr>
          <w:rFonts w:ascii="Times New Roman" w:eastAsiaTheme="minorHAnsi" w:hAnsi="Times New Roman" w:cs="Times New Roman"/>
          <w:sz w:val="24"/>
          <w:szCs w:val="24"/>
        </w:rPr>
        <w:t>Госкомэкологии</w:t>
      </w:r>
      <w:proofErr w:type="spellEnd"/>
      <w:r w:rsidRPr="00E62D94">
        <w:rPr>
          <w:rFonts w:ascii="Times New Roman" w:eastAsiaTheme="minorHAnsi" w:hAnsi="Times New Roman" w:cs="Times New Roman"/>
          <w:sz w:val="24"/>
          <w:szCs w:val="24"/>
        </w:rPr>
        <w:t xml:space="preserve"> от 16.05.2000 № 372 «Положение об оценке воздействия намечаемой хозяйственной и иной деятельности на окружающую среду Российской Федерации»;</w:t>
      </w:r>
    </w:p>
    <w:p w:rsidR="00D605A6" w:rsidRPr="00E62D94" w:rsidRDefault="00D605A6" w:rsidP="00E46183">
      <w:pPr>
        <w:pStyle w:val="ad"/>
        <w:numPr>
          <w:ilvl w:val="0"/>
          <w:numId w:val="8"/>
        </w:numPr>
        <w:spacing w:line="360" w:lineRule="auto"/>
        <w:jc w:val="both"/>
        <w:rPr>
          <w:rFonts w:eastAsiaTheme="minorHAnsi"/>
          <w:lang w:eastAsia="en-US"/>
        </w:rPr>
      </w:pPr>
      <w:r w:rsidRPr="00E62D94">
        <w:rPr>
          <w:rFonts w:eastAsiaTheme="minorHAnsi"/>
          <w:lang w:eastAsia="en-US"/>
        </w:rPr>
        <w:t>Приказ Минэнерго РФ № 14278 тм-т1 от 20.05.1994 «Нормы отвода земель для электрических сетей напряжением 0.38 </w:t>
      </w:r>
      <w:r w:rsidRPr="00E62D94">
        <w:rPr>
          <w:rFonts w:eastAsiaTheme="minorHAnsi"/>
          <w:lang w:eastAsia="en-US"/>
        </w:rPr>
        <w:noBreakHyphen/>
        <w:t> 750 </w:t>
      </w:r>
      <w:proofErr w:type="spellStart"/>
      <w:r w:rsidRPr="00E62D94">
        <w:rPr>
          <w:rFonts w:eastAsiaTheme="minorHAnsi"/>
          <w:lang w:eastAsia="en-US"/>
        </w:rPr>
        <w:t>кВ</w:t>
      </w:r>
      <w:proofErr w:type="spellEnd"/>
      <w:r w:rsidRPr="00E62D94">
        <w:rPr>
          <w:rFonts w:eastAsiaTheme="minorHAnsi"/>
          <w:lang w:eastAsia="en-US"/>
        </w:rPr>
        <w:t>»;</w:t>
      </w:r>
    </w:p>
    <w:p w:rsidR="00D605A6" w:rsidRPr="00E62D94" w:rsidRDefault="00D605A6" w:rsidP="00E46183">
      <w:pPr>
        <w:pStyle w:val="ad"/>
        <w:numPr>
          <w:ilvl w:val="0"/>
          <w:numId w:val="8"/>
        </w:numPr>
        <w:spacing w:line="360" w:lineRule="auto"/>
        <w:jc w:val="both"/>
        <w:rPr>
          <w:rFonts w:eastAsiaTheme="minorHAnsi"/>
          <w:lang w:eastAsia="en-US"/>
        </w:rPr>
      </w:pPr>
      <w:r w:rsidRPr="00E62D94">
        <w:rPr>
          <w:rFonts w:eastAsiaTheme="minorHAnsi"/>
          <w:lang w:eastAsia="en-US"/>
        </w:rPr>
        <w:t xml:space="preserve">Постановление Правительства РФ от 16 февраля 2008 года № 87 «О составе разделов проектной документации и требованиях к их содержанию»; </w:t>
      </w:r>
    </w:p>
    <w:p w:rsidR="00D605A6" w:rsidRPr="00E62D94" w:rsidRDefault="00D605A6" w:rsidP="00E46183">
      <w:pPr>
        <w:pStyle w:val="ad"/>
        <w:numPr>
          <w:ilvl w:val="0"/>
          <w:numId w:val="8"/>
        </w:numPr>
        <w:spacing w:line="360" w:lineRule="auto"/>
        <w:jc w:val="both"/>
      </w:pPr>
      <w:r w:rsidRPr="00E62D94">
        <w:rPr>
          <w:rFonts w:eastAsiaTheme="minorHAnsi"/>
          <w:lang w:eastAsia="en-US"/>
        </w:rPr>
        <w:t>СН 459-74 «Нормы отвода земель для нефтяных и газовых скважин».</w:t>
      </w:r>
    </w:p>
    <w:p w:rsidR="00E46183" w:rsidRPr="00E62D94" w:rsidRDefault="00E46183" w:rsidP="00E46183">
      <w:pPr>
        <w:spacing w:after="0" w:line="360" w:lineRule="auto"/>
        <w:jc w:val="both"/>
        <w:rPr>
          <w:rFonts w:ascii="Times New Roman" w:hAnsi="Times New Roman" w:cs="Times New Roman"/>
          <w:b/>
          <w:sz w:val="24"/>
          <w:szCs w:val="24"/>
        </w:rPr>
      </w:pPr>
    </w:p>
    <w:p w:rsidR="00D605A6" w:rsidRPr="00E62D94" w:rsidRDefault="00D605A6" w:rsidP="007C62BB">
      <w:pPr>
        <w:pStyle w:val="2"/>
        <w:numPr>
          <w:ilvl w:val="0"/>
          <w:numId w:val="37"/>
        </w:numPr>
        <w:spacing w:line="360" w:lineRule="auto"/>
        <w:rPr>
          <w:rFonts w:ascii="Times New Roman" w:eastAsiaTheme="minorHAnsi" w:hAnsi="Times New Roman" w:cs="Times New Roman"/>
          <w:b/>
          <w:u w:val="none"/>
        </w:rPr>
      </w:pPr>
      <w:bookmarkStart w:id="2" w:name="_Toc447808838"/>
      <w:r w:rsidRPr="00E62D94">
        <w:rPr>
          <w:rFonts w:ascii="Times New Roman" w:eastAsiaTheme="minorHAnsi" w:hAnsi="Times New Roman" w:cs="Times New Roman"/>
          <w:b/>
          <w:u w:val="none"/>
        </w:rPr>
        <w:t>Положения о размещении объектов капитального строительства.</w:t>
      </w:r>
      <w:bookmarkEnd w:id="2"/>
    </w:p>
    <w:p w:rsidR="00D605A6" w:rsidRPr="00E62D94" w:rsidRDefault="00D605A6" w:rsidP="007C62BB">
      <w:pPr>
        <w:pStyle w:val="3"/>
        <w:numPr>
          <w:ilvl w:val="1"/>
          <w:numId w:val="39"/>
        </w:numPr>
        <w:spacing w:line="360" w:lineRule="auto"/>
        <w:rPr>
          <w:rFonts w:ascii="Times New Roman" w:eastAsiaTheme="minorHAnsi" w:hAnsi="Times New Roman" w:cs="Times New Roman"/>
          <w:sz w:val="24"/>
          <w:u w:val="none"/>
        </w:rPr>
      </w:pPr>
      <w:bookmarkStart w:id="3" w:name="_Toc447808839"/>
      <w:r w:rsidRPr="00E62D94">
        <w:rPr>
          <w:rFonts w:ascii="Times New Roman" w:eastAsiaTheme="minorHAnsi" w:hAnsi="Times New Roman" w:cs="Times New Roman"/>
          <w:sz w:val="24"/>
          <w:u w:val="none"/>
        </w:rPr>
        <w:t>Сведения о размещении линейного объекта на осваиваемой территории</w:t>
      </w:r>
      <w:bookmarkEnd w:id="3"/>
      <w:r w:rsidRPr="00E62D94">
        <w:rPr>
          <w:rFonts w:ascii="Times New Roman" w:eastAsiaTheme="minorHAnsi" w:hAnsi="Times New Roman" w:cs="Times New Roman"/>
          <w:sz w:val="24"/>
          <w:u w:val="none"/>
        </w:rPr>
        <w:t xml:space="preserve"> </w:t>
      </w:r>
    </w:p>
    <w:p w:rsidR="00E33FAD" w:rsidRPr="00E33FAD" w:rsidRDefault="00E33FAD" w:rsidP="00E33FAD">
      <w:pPr>
        <w:tabs>
          <w:tab w:val="right" w:leader="dot" w:pos="9356"/>
        </w:tabs>
        <w:spacing w:after="0" w:line="360" w:lineRule="auto"/>
        <w:ind w:firstLine="709"/>
        <w:jc w:val="both"/>
        <w:rPr>
          <w:rFonts w:ascii="Times New Roman" w:eastAsia="Times New Roman" w:hAnsi="Times New Roman" w:cs="Times New Roman"/>
          <w:sz w:val="24"/>
          <w:szCs w:val="24"/>
          <w:lang w:eastAsia="ja-JP"/>
        </w:rPr>
      </w:pPr>
      <w:r w:rsidRPr="00E33FAD">
        <w:rPr>
          <w:rFonts w:ascii="Times New Roman" w:eastAsia="Times New Roman" w:hAnsi="Times New Roman" w:cs="Times New Roman"/>
          <w:sz w:val="24"/>
          <w:szCs w:val="24"/>
          <w:lang w:eastAsia="ja-JP"/>
        </w:rPr>
        <w:t xml:space="preserve">В административном отношении </w:t>
      </w:r>
      <w:r w:rsidR="0035011A">
        <w:rPr>
          <w:rFonts w:ascii="Times New Roman" w:eastAsia="Times New Roman" w:hAnsi="Times New Roman" w:cs="Times New Roman"/>
          <w:sz w:val="24"/>
          <w:szCs w:val="24"/>
          <w:lang w:eastAsia="ja-JP"/>
        </w:rPr>
        <w:t xml:space="preserve">проектируемый </w:t>
      </w:r>
      <w:r w:rsidRPr="00E33FAD">
        <w:rPr>
          <w:rFonts w:ascii="Times New Roman" w:eastAsia="Times New Roman" w:hAnsi="Times New Roman" w:cs="Times New Roman"/>
          <w:sz w:val="24"/>
          <w:szCs w:val="24"/>
          <w:lang w:eastAsia="ja-JP"/>
        </w:rPr>
        <w:t xml:space="preserve">объект расположен в </w:t>
      </w:r>
      <w:proofErr w:type="spellStart"/>
      <w:r w:rsidRPr="00E33FAD">
        <w:rPr>
          <w:rFonts w:ascii="Times New Roman" w:eastAsia="Times New Roman" w:hAnsi="Times New Roman" w:cs="Times New Roman"/>
          <w:sz w:val="24"/>
          <w:szCs w:val="24"/>
          <w:lang w:eastAsia="ja-JP"/>
        </w:rPr>
        <w:t>Похвистневском</w:t>
      </w:r>
      <w:proofErr w:type="spellEnd"/>
      <w:r w:rsidRPr="00E33FAD">
        <w:rPr>
          <w:rFonts w:ascii="Times New Roman" w:eastAsia="Times New Roman" w:hAnsi="Times New Roman" w:cs="Times New Roman"/>
          <w:sz w:val="24"/>
          <w:szCs w:val="24"/>
          <w:lang w:eastAsia="ja-JP"/>
        </w:rPr>
        <w:t xml:space="preserve"> и </w:t>
      </w:r>
      <w:proofErr w:type="spellStart"/>
      <w:r w:rsidRPr="00E33FAD">
        <w:rPr>
          <w:rFonts w:ascii="Times New Roman" w:eastAsia="Times New Roman" w:hAnsi="Times New Roman" w:cs="Times New Roman"/>
          <w:sz w:val="24"/>
          <w:szCs w:val="24"/>
          <w:lang w:eastAsia="ja-JP"/>
        </w:rPr>
        <w:t>Исаклинском</w:t>
      </w:r>
      <w:proofErr w:type="spellEnd"/>
      <w:r w:rsidRPr="00E33FAD">
        <w:rPr>
          <w:rFonts w:ascii="Times New Roman" w:eastAsia="Times New Roman" w:hAnsi="Times New Roman" w:cs="Times New Roman"/>
          <w:sz w:val="24"/>
          <w:szCs w:val="24"/>
          <w:lang w:eastAsia="ja-JP"/>
        </w:rPr>
        <w:t xml:space="preserve"> районе Самарской области.</w:t>
      </w:r>
    </w:p>
    <w:p w:rsidR="00E33FAD" w:rsidRPr="00E33FAD" w:rsidRDefault="00E33FAD" w:rsidP="00E33FAD">
      <w:pPr>
        <w:tabs>
          <w:tab w:val="right" w:leader="dot" w:pos="9356"/>
        </w:tabs>
        <w:spacing w:after="0" w:line="360" w:lineRule="auto"/>
        <w:jc w:val="both"/>
        <w:rPr>
          <w:rFonts w:ascii="Times New Roman" w:eastAsia="Times New Roman" w:hAnsi="Times New Roman" w:cs="Times New Roman"/>
          <w:sz w:val="24"/>
          <w:szCs w:val="24"/>
          <w:lang w:eastAsia="ja-JP"/>
        </w:rPr>
      </w:pPr>
      <w:r w:rsidRPr="00E33FAD">
        <w:rPr>
          <w:rFonts w:ascii="Times New Roman" w:eastAsia="Times New Roman" w:hAnsi="Times New Roman" w:cs="Times New Roman"/>
          <w:sz w:val="24"/>
          <w:szCs w:val="24"/>
          <w:lang w:eastAsia="ja-JP"/>
        </w:rPr>
        <w:t>Ближайшие к району работ населенные пункты:</w:t>
      </w:r>
    </w:p>
    <w:p w:rsidR="00E33FAD" w:rsidRPr="00E33FAD" w:rsidRDefault="00E33FAD" w:rsidP="00E33FAD">
      <w:pPr>
        <w:tabs>
          <w:tab w:val="right" w:leader="dot" w:pos="9356"/>
        </w:tabs>
        <w:spacing w:after="0" w:line="360" w:lineRule="auto"/>
        <w:jc w:val="both"/>
        <w:rPr>
          <w:rFonts w:ascii="Times New Roman" w:eastAsia="Times New Roman" w:hAnsi="Times New Roman" w:cs="Times New Roman"/>
          <w:sz w:val="24"/>
          <w:szCs w:val="24"/>
          <w:lang w:eastAsia="ja-JP"/>
        </w:rPr>
      </w:pPr>
      <w:r w:rsidRPr="00E33FAD">
        <w:rPr>
          <w:rFonts w:ascii="Times New Roman" w:eastAsia="Times New Roman" w:hAnsi="Times New Roman" w:cs="Times New Roman"/>
          <w:sz w:val="24"/>
          <w:szCs w:val="24"/>
          <w:lang w:eastAsia="ja-JP"/>
        </w:rPr>
        <w:t>•</w:t>
      </w:r>
      <w:r w:rsidRPr="00E33FAD">
        <w:rPr>
          <w:rFonts w:ascii="Times New Roman" w:eastAsia="Times New Roman" w:hAnsi="Times New Roman" w:cs="Times New Roman"/>
          <w:sz w:val="24"/>
          <w:szCs w:val="24"/>
          <w:lang w:eastAsia="ja-JP"/>
        </w:rPr>
        <w:tab/>
        <w:t xml:space="preserve">с. Александровка, </w:t>
      </w:r>
      <w:proofErr w:type="gramStart"/>
      <w:r w:rsidRPr="00E33FAD">
        <w:rPr>
          <w:rFonts w:ascii="Times New Roman" w:eastAsia="Times New Roman" w:hAnsi="Times New Roman" w:cs="Times New Roman"/>
          <w:sz w:val="24"/>
          <w:szCs w:val="24"/>
          <w:lang w:eastAsia="ja-JP"/>
        </w:rPr>
        <w:t>расположенное</w:t>
      </w:r>
      <w:proofErr w:type="gramEnd"/>
      <w:r w:rsidRPr="00E33FAD">
        <w:rPr>
          <w:rFonts w:ascii="Times New Roman" w:eastAsia="Times New Roman" w:hAnsi="Times New Roman" w:cs="Times New Roman"/>
          <w:sz w:val="24"/>
          <w:szCs w:val="24"/>
          <w:lang w:eastAsia="ja-JP"/>
        </w:rPr>
        <w:t xml:space="preserve"> к юго-западу в 3,9 км от проектируемой скважины № 143, к юго-западу в 2,2 км от проектируемой скважины № 140 и в 2,5 км на запад от проектируемой скважины № 164;</w:t>
      </w:r>
    </w:p>
    <w:p w:rsidR="00E33FAD" w:rsidRPr="00E33FAD" w:rsidRDefault="00E33FAD" w:rsidP="00E33FAD">
      <w:pPr>
        <w:tabs>
          <w:tab w:val="right" w:leader="dot" w:pos="9356"/>
        </w:tabs>
        <w:spacing w:after="0" w:line="360" w:lineRule="auto"/>
        <w:jc w:val="both"/>
        <w:rPr>
          <w:rFonts w:ascii="Times New Roman" w:eastAsia="Times New Roman" w:hAnsi="Times New Roman" w:cs="Times New Roman"/>
          <w:sz w:val="24"/>
          <w:szCs w:val="24"/>
          <w:lang w:eastAsia="ja-JP"/>
        </w:rPr>
      </w:pPr>
      <w:r w:rsidRPr="00E33FAD">
        <w:rPr>
          <w:rFonts w:ascii="Times New Roman" w:eastAsia="Times New Roman" w:hAnsi="Times New Roman" w:cs="Times New Roman"/>
          <w:sz w:val="24"/>
          <w:szCs w:val="24"/>
          <w:lang w:eastAsia="ja-JP"/>
        </w:rPr>
        <w:t>•</w:t>
      </w:r>
      <w:r w:rsidRPr="00E33FAD">
        <w:rPr>
          <w:rFonts w:ascii="Times New Roman" w:eastAsia="Times New Roman" w:hAnsi="Times New Roman" w:cs="Times New Roman"/>
          <w:sz w:val="24"/>
          <w:szCs w:val="24"/>
          <w:lang w:eastAsia="ja-JP"/>
        </w:rPr>
        <w:tab/>
        <w:t xml:space="preserve">с. Васильевка, </w:t>
      </w:r>
      <w:proofErr w:type="gramStart"/>
      <w:r w:rsidRPr="00E33FAD">
        <w:rPr>
          <w:rFonts w:ascii="Times New Roman" w:eastAsia="Times New Roman" w:hAnsi="Times New Roman" w:cs="Times New Roman"/>
          <w:sz w:val="24"/>
          <w:szCs w:val="24"/>
          <w:lang w:eastAsia="ja-JP"/>
        </w:rPr>
        <w:t>расположенное</w:t>
      </w:r>
      <w:proofErr w:type="gramEnd"/>
      <w:r w:rsidRPr="00E33FAD">
        <w:rPr>
          <w:rFonts w:ascii="Times New Roman" w:eastAsia="Times New Roman" w:hAnsi="Times New Roman" w:cs="Times New Roman"/>
          <w:sz w:val="24"/>
          <w:szCs w:val="24"/>
          <w:lang w:eastAsia="ja-JP"/>
        </w:rPr>
        <w:t xml:space="preserve"> юго-восточнее в 5,1 км от проектируемой скважины № 143, к востоку в 4,4 км от проектируемой скважины № 140 и в 4,1 км на северо-восток от проектируемой скважины № 164;</w:t>
      </w:r>
    </w:p>
    <w:p w:rsidR="00E33FAD" w:rsidRPr="00E33FAD" w:rsidRDefault="00E33FAD" w:rsidP="00E33FAD">
      <w:pPr>
        <w:tabs>
          <w:tab w:val="right" w:leader="dot" w:pos="9356"/>
        </w:tabs>
        <w:spacing w:after="0" w:line="360" w:lineRule="auto"/>
        <w:jc w:val="both"/>
        <w:rPr>
          <w:rFonts w:ascii="Times New Roman" w:eastAsia="Times New Roman" w:hAnsi="Times New Roman" w:cs="Times New Roman"/>
          <w:sz w:val="24"/>
          <w:szCs w:val="24"/>
          <w:lang w:eastAsia="ja-JP"/>
        </w:rPr>
      </w:pPr>
      <w:r w:rsidRPr="00E33FAD">
        <w:rPr>
          <w:rFonts w:ascii="Times New Roman" w:eastAsia="Times New Roman" w:hAnsi="Times New Roman" w:cs="Times New Roman"/>
          <w:sz w:val="24"/>
          <w:szCs w:val="24"/>
          <w:lang w:eastAsia="ja-JP"/>
        </w:rPr>
        <w:lastRenderedPageBreak/>
        <w:t>•</w:t>
      </w:r>
      <w:r w:rsidRPr="00E33FAD">
        <w:rPr>
          <w:rFonts w:ascii="Times New Roman" w:eastAsia="Times New Roman" w:hAnsi="Times New Roman" w:cs="Times New Roman"/>
          <w:sz w:val="24"/>
          <w:szCs w:val="24"/>
          <w:lang w:eastAsia="ja-JP"/>
        </w:rPr>
        <w:tab/>
        <w:t xml:space="preserve">с. Дмитриевка, </w:t>
      </w:r>
      <w:proofErr w:type="gramStart"/>
      <w:r w:rsidRPr="00E33FAD">
        <w:rPr>
          <w:rFonts w:ascii="Times New Roman" w:eastAsia="Times New Roman" w:hAnsi="Times New Roman" w:cs="Times New Roman"/>
          <w:sz w:val="24"/>
          <w:szCs w:val="24"/>
          <w:lang w:eastAsia="ja-JP"/>
        </w:rPr>
        <w:t>расположенное</w:t>
      </w:r>
      <w:proofErr w:type="gramEnd"/>
      <w:r w:rsidRPr="00E33FAD">
        <w:rPr>
          <w:rFonts w:ascii="Times New Roman" w:eastAsia="Times New Roman" w:hAnsi="Times New Roman" w:cs="Times New Roman"/>
          <w:sz w:val="24"/>
          <w:szCs w:val="24"/>
          <w:lang w:eastAsia="ja-JP"/>
        </w:rPr>
        <w:t xml:space="preserve"> восточнее в 6,8 км от проектируемой скважины № 143, к северо-востоку в 7,0 км от проектируемой скважины № 140 и в 7,4 км на северо-восток от проектируемой скважины № 164;</w:t>
      </w:r>
    </w:p>
    <w:p w:rsidR="00E33FAD" w:rsidRPr="00E33FAD" w:rsidRDefault="00E33FAD" w:rsidP="00E33FAD">
      <w:pPr>
        <w:tabs>
          <w:tab w:val="right" w:leader="dot" w:pos="9356"/>
        </w:tabs>
        <w:spacing w:after="0" w:line="360" w:lineRule="auto"/>
        <w:jc w:val="both"/>
        <w:rPr>
          <w:rFonts w:ascii="Times New Roman" w:eastAsia="Times New Roman" w:hAnsi="Times New Roman" w:cs="Times New Roman"/>
          <w:sz w:val="24"/>
          <w:szCs w:val="24"/>
          <w:lang w:eastAsia="ja-JP"/>
        </w:rPr>
      </w:pPr>
      <w:r w:rsidRPr="00E33FAD">
        <w:rPr>
          <w:rFonts w:ascii="Times New Roman" w:eastAsia="Times New Roman" w:hAnsi="Times New Roman" w:cs="Times New Roman"/>
          <w:sz w:val="24"/>
          <w:szCs w:val="24"/>
          <w:lang w:eastAsia="ja-JP"/>
        </w:rPr>
        <w:t>•</w:t>
      </w:r>
      <w:r w:rsidRPr="00E33FAD">
        <w:rPr>
          <w:rFonts w:ascii="Times New Roman" w:eastAsia="Times New Roman" w:hAnsi="Times New Roman" w:cs="Times New Roman"/>
          <w:sz w:val="24"/>
          <w:szCs w:val="24"/>
          <w:lang w:eastAsia="ja-JP"/>
        </w:rPr>
        <w:tab/>
        <w:t xml:space="preserve">с. Северный Ключ, </w:t>
      </w:r>
      <w:proofErr w:type="gramStart"/>
      <w:r w:rsidRPr="00E33FAD">
        <w:rPr>
          <w:rFonts w:ascii="Times New Roman" w:eastAsia="Times New Roman" w:hAnsi="Times New Roman" w:cs="Times New Roman"/>
          <w:sz w:val="24"/>
          <w:szCs w:val="24"/>
          <w:lang w:eastAsia="ja-JP"/>
        </w:rPr>
        <w:t>расположенное</w:t>
      </w:r>
      <w:proofErr w:type="gramEnd"/>
      <w:r w:rsidRPr="00E33FAD">
        <w:rPr>
          <w:rFonts w:ascii="Times New Roman" w:eastAsia="Times New Roman" w:hAnsi="Times New Roman" w:cs="Times New Roman"/>
          <w:sz w:val="24"/>
          <w:szCs w:val="24"/>
          <w:lang w:eastAsia="ja-JP"/>
        </w:rPr>
        <w:t xml:space="preserve"> юго-восточнее в 7,7 км от проектируемой скважины № 143, к юго-востоку в 6,8 км от проектируемой скважины № 140 и в 5,7 км на восток от проектируемой скважины № 164;</w:t>
      </w:r>
    </w:p>
    <w:p w:rsidR="00E33FAD" w:rsidRPr="00E33FAD" w:rsidRDefault="00E33FAD" w:rsidP="00E33FAD">
      <w:pPr>
        <w:tabs>
          <w:tab w:val="right" w:leader="dot" w:pos="9356"/>
        </w:tabs>
        <w:spacing w:after="0" w:line="360" w:lineRule="auto"/>
        <w:jc w:val="both"/>
        <w:rPr>
          <w:rFonts w:ascii="Times New Roman" w:eastAsia="Times New Roman" w:hAnsi="Times New Roman" w:cs="Times New Roman"/>
          <w:sz w:val="24"/>
          <w:szCs w:val="24"/>
          <w:lang w:eastAsia="ja-JP"/>
        </w:rPr>
      </w:pPr>
      <w:r w:rsidRPr="00E33FAD">
        <w:rPr>
          <w:rFonts w:ascii="Times New Roman" w:eastAsia="Times New Roman" w:hAnsi="Times New Roman" w:cs="Times New Roman"/>
          <w:sz w:val="24"/>
          <w:szCs w:val="24"/>
          <w:lang w:eastAsia="ja-JP"/>
        </w:rPr>
        <w:t>•</w:t>
      </w:r>
      <w:r w:rsidRPr="00E33FAD">
        <w:rPr>
          <w:rFonts w:ascii="Times New Roman" w:eastAsia="Times New Roman" w:hAnsi="Times New Roman" w:cs="Times New Roman"/>
          <w:sz w:val="24"/>
          <w:szCs w:val="24"/>
          <w:lang w:eastAsia="ja-JP"/>
        </w:rPr>
        <w:tab/>
        <w:t xml:space="preserve">с. Вязовка, </w:t>
      </w:r>
      <w:proofErr w:type="gramStart"/>
      <w:r w:rsidRPr="00E33FAD">
        <w:rPr>
          <w:rFonts w:ascii="Times New Roman" w:eastAsia="Times New Roman" w:hAnsi="Times New Roman" w:cs="Times New Roman"/>
          <w:sz w:val="24"/>
          <w:szCs w:val="24"/>
          <w:lang w:eastAsia="ja-JP"/>
        </w:rPr>
        <w:t>расположенное</w:t>
      </w:r>
      <w:proofErr w:type="gramEnd"/>
      <w:r w:rsidRPr="00E33FAD">
        <w:rPr>
          <w:rFonts w:ascii="Times New Roman" w:eastAsia="Times New Roman" w:hAnsi="Times New Roman" w:cs="Times New Roman"/>
          <w:sz w:val="24"/>
          <w:szCs w:val="24"/>
          <w:lang w:eastAsia="ja-JP"/>
        </w:rPr>
        <w:t xml:space="preserve"> юго-восточнее в 9,5 км от проектируемой скважины № 143, к юго-востоку в 7,9 км от проектируемой скважины № 140 и в 5,4 км на юго-восток от проектируемой скважины № 164.</w:t>
      </w:r>
    </w:p>
    <w:p w:rsidR="00E33FAD" w:rsidRPr="00E33FAD" w:rsidRDefault="00E33FAD" w:rsidP="00E33FAD">
      <w:pPr>
        <w:tabs>
          <w:tab w:val="right" w:leader="dot" w:pos="9356"/>
        </w:tabs>
        <w:spacing w:after="0" w:line="360" w:lineRule="auto"/>
        <w:jc w:val="both"/>
        <w:rPr>
          <w:rFonts w:ascii="Times New Roman" w:eastAsia="Times New Roman" w:hAnsi="Times New Roman" w:cs="Times New Roman"/>
          <w:sz w:val="24"/>
          <w:szCs w:val="24"/>
          <w:lang w:eastAsia="ja-JP"/>
        </w:rPr>
      </w:pPr>
      <w:proofErr w:type="gramStart"/>
      <w:r w:rsidRPr="00E33FAD">
        <w:rPr>
          <w:rFonts w:ascii="Times New Roman" w:eastAsia="Times New Roman" w:hAnsi="Times New Roman" w:cs="Times New Roman"/>
          <w:sz w:val="24"/>
          <w:szCs w:val="24"/>
          <w:lang w:eastAsia="ja-JP"/>
        </w:rPr>
        <w:t xml:space="preserve">Гидрография представлена р. Сургут, протекающей северо-западнее района работ, р. </w:t>
      </w:r>
      <w:proofErr w:type="spellStart"/>
      <w:r w:rsidRPr="00E33FAD">
        <w:rPr>
          <w:rFonts w:ascii="Times New Roman" w:eastAsia="Times New Roman" w:hAnsi="Times New Roman" w:cs="Times New Roman"/>
          <w:sz w:val="24"/>
          <w:szCs w:val="24"/>
          <w:lang w:eastAsia="ja-JP"/>
        </w:rPr>
        <w:t>Саврушка</w:t>
      </w:r>
      <w:proofErr w:type="spellEnd"/>
      <w:r w:rsidRPr="00E33FAD">
        <w:rPr>
          <w:rFonts w:ascii="Times New Roman" w:eastAsia="Times New Roman" w:hAnsi="Times New Roman" w:cs="Times New Roman"/>
          <w:sz w:val="24"/>
          <w:szCs w:val="24"/>
          <w:lang w:eastAsia="ja-JP"/>
        </w:rPr>
        <w:t xml:space="preserve"> и впадающей в нее р. Лагерная, протекающими восточнее района работ.</w:t>
      </w:r>
      <w:proofErr w:type="gramEnd"/>
    </w:p>
    <w:p w:rsidR="00E33FAD" w:rsidRPr="00E33FAD" w:rsidRDefault="00E33FAD" w:rsidP="00E33FAD">
      <w:pPr>
        <w:tabs>
          <w:tab w:val="right" w:leader="dot" w:pos="9356"/>
        </w:tabs>
        <w:spacing w:after="0" w:line="360" w:lineRule="auto"/>
        <w:jc w:val="both"/>
        <w:rPr>
          <w:rFonts w:ascii="Times New Roman" w:eastAsia="Times New Roman" w:hAnsi="Times New Roman" w:cs="Times New Roman"/>
          <w:sz w:val="24"/>
          <w:szCs w:val="24"/>
          <w:lang w:eastAsia="ja-JP"/>
        </w:rPr>
      </w:pPr>
      <w:r w:rsidRPr="00E33FAD">
        <w:rPr>
          <w:rFonts w:ascii="Times New Roman" w:eastAsia="Times New Roman" w:hAnsi="Times New Roman" w:cs="Times New Roman"/>
          <w:sz w:val="24"/>
          <w:szCs w:val="24"/>
          <w:lang w:eastAsia="ja-JP"/>
        </w:rPr>
        <w:t>Дорожная сеть представлена автодорогой [М-5] Самара – Уфа и [Р-225] Самара – Бугуруслан, подъездными автодорогами к вышеуказанным селам, а также проселочными дорогами.</w:t>
      </w:r>
    </w:p>
    <w:p w:rsidR="00904B1A" w:rsidRPr="00EA52E2" w:rsidRDefault="00E33FAD" w:rsidP="00E33FAD">
      <w:pPr>
        <w:tabs>
          <w:tab w:val="right" w:leader="dot" w:pos="9356"/>
        </w:tabs>
        <w:spacing w:after="0" w:line="360" w:lineRule="auto"/>
        <w:jc w:val="both"/>
        <w:rPr>
          <w:rFonts w:ascii="Times New Roman" w:eastAsia="Times New Roman" w:hAnsi="Times New Roman" w:cs="Times New Roman"/>
          <w:bCs/>
          <w:sz w:val="24"/>
          <w:szCs w:val="24"/>
          <w:lang w:eastAsia="ja-JP"/>
        </w:rPr>
      </w:pPr>
      <w:r w:rsidRPr="00E33FAD">
        <w:rPr>
          <w:rFonts w:ascii="Times New Roman" w:eastAsia="Times New Roman" w:hAnsi="Times New Roman" w:cs="Times New Roman"/>
          <w:sz w:val="24"/>
          <w:szCs w:val="24"/>
          <w:lang w:eastAsia="ja-JP"/>
        </w:rPr>
        <w:t>Местность района работ открытая, рельеф равнинный, перепад высот в районе скважины № 140 от 156 до 163 м, в районе скважины № 143 от 136 до 143 м, а в районе скважины № 164 от 184 до 198 м.</w:t>
      </w:r>
    </w:p>
    <w:p w:rsidR="00D605A6" w:rsidRPr="00E62D94" w:rsidRDefault="00D605A6" w:rsidP="007C62BB">
      <w:pPr>
        <w:pStyle w:val="3"/>
        <w:numPr>
          <w:ilvl w:val="1"/>
          <w:numId w:val="39"/>
        </w:numPr>
        <w:spacing w:line="360" w:lineRule="auto"/>
        <w:rPr>
          <w:rFonts w:ascii="Times New Roman" w:eastAsiaTheme="minorHAnsi" w:hAnsi="Times New Roman" w:cs="Times New Roman"/>
          <w:sz w:val="24"/>
          <w:u w:val="none"/>
        </w:rPr>
      </w:pPr>
      <w:bookmarkStart w:id="4" w:name="_Toc354487478"/>
      <w:bookmarkStart w:id="5" w:name="_Toc425145093"/>
      <w:bookmarkStart w:id="6" w:name="_Toc425174264"/>
      <w:bookmarkStart w:id="7" w:name="_Toc425234759"/>
      <w:bookmarkStart w:id="8" w:name="_Toc432688519"/>
      <w:bookmarkStart w:id="9" w:name="_Toc437264193"/>
      <w:bookmarkStart w:id="10" w:name="_Toc437264311"/>
      <w:bookmarkStart w:id="11" w:name="_Toc447808840"/>
      <w:r w:rsidRPr="00E62D94">
        <w:rPr>
          <w:rFonts w:ascii="Times New Roman" w:eastAsiaTheme="minorHAnsi" w:hAnsi="Times New Roman" w:cs="Times New Roman"/>
          <w:sz w:val="24"/>
          <w:u w:val="none"/>
        </w:rPr>
        <w:t>Конструктивные решения зданий и сооружений</w:t>
      </w:r>
      <w:bookmarkEnd w:id="4"/>
      <w:bookmarkEnd w:id="5"/>
      <w:bookmarkEnd w:id="6"/>
      <w:bookmarkEnd w:id="7"/>
      <w:bookmarkEnd w:id="8"/>
      <w:bookmarkEnd w:id="9"/>
      <w:bookmarkEnd w:id="10"/>
      <w:bookmarkEnd w:id="11"/>
    </w:p>
    <w:p w:rsidR="007F28D4" w:rsidRPr="007F28D4" w:rsidRDefault="007F28D4" w:rsidP="007F28D4">
      <w:pPr>
        <w:pStyle w:val="a"/>
        <w:spacing w:line="360" w:lineRule="auto"/>
        <w:rPr>
          <w:rFonts w:ascii="Times New Roman" w:hAnsi="Times New Roman"/>
          <w:bCs/>
          <w:sz w:val="24"/>
          <w:szCs w:val="24"/>
          <w:lang w:eastAsia="ru-RU"/>
        </w:rPr>
      </w:pPr>
      <w:bookmarkStart w:id="12" w:name="_Toc432748251"/>
      <w:proofErr w:type="gramStart"/>
      <w:r w:rsidRPr="007F28D4">
        <w:rPr>
          <w:rFonts w:ascii="Times New Roman" w:hAnsi="Times New Roman"/>
          <w:bCs/>
          <w:sz w:val="24"/>
          <w:szCs w:val="24"/>
          <w:lang w:eastAsia="ru-RU"/>
        </w:rPr>
        <w:t xml:space="preserve">Проектом предусматривается: строительство ответвления ВЛ-6 </w:t>
      </w:r>
      <w:proofErr w:type="spellStart"/>
      <w:r w:rsidRPr="007F28D4">
        <w:rPr>
          <w:rFonts w:ascii="Times New Roman" w:hAnsi="Times New Roman"/>
          <w:bCs/>
          <w:sz w:val="24"/>
          <w:szCs w:val="24"/>
          <w:lang w:eastAsia="ru-RU"/>
        </w:rPr>
        <w:t>кВ</w:t>
      </w:r>
      <w:proofErr w:type="spellEnd"/>
      <w:r w:rsidRPr="007F28D4">
        <w:rPr>
          <w:rFonts w:ascii="Times New Roman" w:hAnsi="Times New Roman"/>
          <w:bCs/>
          <w:sz w:val="24"/>
          <w:szCs w:val="24"/>
          <w:lang w:eastAsia="ru-RU"/>
        </w:rPr>
        <w:t xml:space="preserve"> от существующей ВЛ-6 </w:t>
      </w:r>
      <w:proofErr w:type="spellStart"/>
      <w:r w:rsidRPr="007F28D4">
        <w:rPr>
          <w:rFonts w:ascii="Times New Roman" w:hAnsi="Times New Roman"/>
          <w:bCs/>
          <w:sz w:val="24"/>
          <w:szCs w:val="24"/>
          <w:lang w:eastAsia="ru-RU"/>
        </w:rPr>
        <w:t>кВ</w:t>
      </w:r>
      <w:proofErr w:type="spellEnd"/>
      <w:r w:rsidRPr="007F28D4">
        <w:rPr>
          <w:rFonts w:ascii="Times New Roman" w:hAnsi="Times New Roman"/>
          <w:bCs/>
          <w:sz w:val="24"/>
          <w:szCs w:val="24"/>
          <w:lang w:eastAsia="ru-RU"/>
        </w:rPr>
        <w:t xml:space="preserve"> Ф-2 ПС 35/6 </w:t>
      </w:r>
      <w:proofErr w:type="spellStart"/>
      <w:r w:rsidRPr="007F28D4">
        <w:rPr>
          <w:rFonts w:ascii="Times New Roman" w:hAnsi="Times New Roman"/>
          <w:bCs/>
          <w:sz w:val="24"/>
          <w:szCs w:val="24"/>
          <w:lang w:eastAsia="ru-RU"/>
        </w:rPr>
        <w:t>кВ</w:t>
      </w:r>
      <w:proofErr w:type="spellEnd"/>
      <w:r w:rsidRPr="007F28D4">
        <w:rPr>
          <w:rFonts w:ascii="Times New Roman" w:hAnsi="Times New Roman"/>
          <w:bCs/>
          <w:sz w:val="24"/>
          <w:szCs w:val="24"/>
          <w:lang w:eastAsia="ru-RU"/>
        </w:rPr>
        <w:t xml:space="preserve"> «</w:t>
      </w:r>
      <w:proofErr w:type="spellStart"/>
      <w:r w:rsidRPr="007F28D4">
        <w:rPr>
          <w:rFonts w:ascii="Times New Roman" w:hAnsi="Times New Roman"/>
          <w:bCs/>
          <w:sz w:val="24"/>
          <w:szCs w:val="24"/>
          <w:lang w:eastAsia="ru-RU"/>
        </w:rPr>
        <w:t>Мочалеевская</w:t>
      </w:r>
      <w:proofErr w:type="spellEnd"/>
      <w:r w:rsidRPr="007F28D4">
        <w:rPr>
          <w:rFonts w:ascii="Times New Roman" w:hAnsi="Times New Roman"/>
          <w:bCs/>
          <w:sz w:val="24"/>
          <w:szCs w:val="24"/>
          <w:lang w:eastAsia="ru-RU"/>
        </w:rPr>
        <w:t xml:space="preserve">» к скважине № 140; строительство ответвления ВЛ-6 </w:t>
      </w:r>
      <w:proofErr w:type="spellStart"/>
      <w:r w:rsidRPr="007F28D4">
        <w:rPr>
          <w:rFonts w:ascii="Times New Roman" w:hAnsi="Times New Roman"/>
          <w:bCs/>
          <w:sz w:val="24"/>
          <w:szCs w:val="24"/>
          <w:lang w:eastAsia="ru-RU"/>
        </w:rPr>
        <w:t>кВ</w:t>
      </w:r>
      <w:proofErr w:type="spellEnd"/>
      <w:r w:rsidRPr="007F28D4">
        <w:rPr>
          <w:rFonts w:ascii="Times New Roman" w:hAnsi="Times New Roman"/>
          <w:bCs/>
          <w:sz w:val="24"/>
          <w:szCs w:val="24"/>
          <w:lang w:eastAsia="ru-RU"/>
        </w:rPr>
        <w:t xml:space="preserve"> от существующей ВЛ-6 </w:t>
      </w:r>
      <w:proofErr w:type="spellStart"/>
      <w:r w:rsidRPr="007F28D4">
        <w:rPr>
          <w:rFonts w:ascii="Times New Roman" w:hAnsi="Times New Roman"/>
          <w:bCs/>
          <w:sz w:val="24"/>
          <w:szCs w:val="24"/>
          <w:lang w:eastAsia="ru-RU"/>
        </w:rPr>
        <w:t>кВ</w:t>
      </w:r>
      <w:proofErr w:type="spellEnd"/>
      <w:r w:rsidRPr="007F28D4">
        <w:rPr>
          <w:rFonts w:ascii="Times New Roman" w:hAnsi="Times New Roman"/>
          <w:bCs/>
          <w:sz w:val="24"/>
          <w:szCs w:val="24"/>
          <w:lang w:eastAsia="ru-RU"/>
        </w:rPr>
        <w:t xml:space="preserve"> Ф-2 ПС 35/6 </w:t>
      </w:r>
      <w:proofErr w:type="spellStart"/>
      <w:r w:rsidRPr="007F28D4">
        <w:rPr>
          <w:rFonts w:ascii="Times New Roman" w:hAnsi="Times New Roman"/>
          <w:bCs/>
          <w:sz w:val="24"/>
          <w:szCs w:val="24"/>
          <w:lang w:eastAsia="ru-RU"/>
        </w:rPr>
        <w:t>кВ</w:t>
      </w:r>
      <w:proofErr w:type="spellEnd"/>
      <w:r w:rsidRPr="007F28D4">
        <w:rPr>
          <w:rFonts w:ascii="Times New Roman" w:hAnsi="Times New Roman"/>
          <w:bCs/>
          <w:sz w:val="24"/>
          <w:szCs w:val="24"/>
          <w:lang w:eastAsia="ru-RU"/>
        </w:rPr>
        <w:t xml:space="preserve"> «</w:t>
      </w:r>
      <w:proofErr w:type="spellStart"/>
      <w:r w:rsidRPr="007F28D4">
        <w:rPr>
          <w:rFonts w:ascii="Times New Roman" w:hAnsi="Times New Roman"/>
          <w:bCs/>
          <w:sz w:val="24"/>
          <w:szCs w:val="24"/>
          <w:lang w:eastAsia="ru-RU"/>
        </w:rPr>
        <w:t>Мочалеевская</w:t>
      </w:r>
      <w:proofErr w:type="spellEnd"/>
      <w:r w:rsidRPr="007F28D4">
        <w:rPr>
          <w:rFonts w:ascii="Times New Roman" w:hAnsi="Times New Roman"/>
          <w:bCs/>
          <w:sz w:val="24"/>
          <w:szCs w:val="24"/>
          <w:lang w:eastAsia="ru-RU"/>
        </w:rPr>
        <w:t xml:space="preserve">» к скважине № 143; строительство ответвления ВЛ-6 </w:t>
      </w:r>
      <w:proofErr w:type="spellStart"/>
      <w:r w:rsidRPr="007F28D4">
        <w:rPr>
          <w:rFonts w:ascii="Times New Roman" w:hAnsi="Times New Roman"/>
          <w:bCs/>
          <w:sz w:val="24"/>
          <w:szCs w:val="24"/>
          <w:lang w:eastAsia="ru-RU"/>
        </w:rPr>
        <w:t>кВ</w:t>
      </w:r>
      <w:proofErr w:type="spellEnd"/>
      <w:r w:rsidRPr="007F28D4">
        <w:rPr>
          <w:rFonts w:ascii="Times New Roman" w:hAnsi="Times New Roman"/>
          <w:bCs/>
          <w:sz w:val="24"/>
          <w:szCs w:val="24"/>
          <w:lang w:eastAsia="ru-RU"/>
        </w:rPr>
        <w:t xml:space="preserve"> от существующей ВЛ-6 </w:t>
      </w:r>
      <w:proofErr w:type="spellStart"/>
      <w:r w:rsidRPr="007F28D4">
        <w:rPr>
          <w:rFonts w:ascii="Times New Roman" w:hAnsi="Times New Roman"/>
          <w:bCs/>
          <w:sz w:val="24"/>
          <w:szCs w:val="24"/>
          <w:lang w:eastAsia="ru-RU"/>
        </w:rPr>
        <w:t>кВ</w:t>
      </w:r>
      <w:proofErr w:type="spellEnd"/>
      <w:r w:rsidRPr="007F28D4">
        <w:rPr>
          <w:rFonts w:ascii="Times New Roman" w:hAnsi="Times New Roman"/>
          <w:bCs/>
          <w:sz w:val="24"/>
          <w:szCs w:val="24"/>
          <w:lang w:eastAsia="ru-RU"/>
        </w:rPr>
        <w:t xml:space="preserve"> Ф-2 ПС 35/6 </w:t>
      </w:r>
      <w:proofErr w:type="spellStart"/>
      <w:r w:rsidRPr="007F28D4">
        <w:rPr>
          <w:rFonts w:ascii="Times New Roman" w:hAnsi="Times New Roman"/>
          <w:bCs/>
          <w:sz w:val="24"/>
          <w:szCs w:val="24"/>
          <w:lang w:eastAsia="ru-RU"/>
        </w:rPr>
        <w:t>кВ</w:t>
      </w:r>
      <w:proofErr w:type="spellEnd"/>
      <w:r w:rsidRPr="007F28D4">
        <w:rPr>
          <w:rFonts w:ascii="Times New Roman" w:hAnsi="Times New Roman"/>
          <w:bCs/>
          <w:sz w:val="24"/>
          <w:szCs w:val="24"/>
          <w:lang w:eastAsia="ru-RU"/>
        </w:rPr>
        <w:t xml:space="preserve"> «</w:t>
      </w:r>
      <w:proofErr w:type="spellStart"/>
      <w:r w:rsidRPr="007F28D4">
        <w:rPr>
          <w:rFonts w:ascii="Times New Roman" w:hAnsi="Times New Roman"/>
          <w:bCs/>
          <w:sz w:val="24"/>
          <w:szCs w:val="24"/>
          <w:lang w:eastAsia="ru-RU"/>
        </w:rPr>
        <w:t>Мочалеевская</w:t>
      </w:r>
      <w:proofErr w:type="spellEnd"/>
      <w:r w:rsidRPr="007F28D4">
        <w:rPr>
          <w:rFonts w:ascii="Times New Roman" w:hAnsi="Times New Roman"/>
          <w:bCs/>
          <w:sz w:val="24"/>
          <w:szCs w:val="24"/>
          <w:lang w:eastAsia="ru-RU"/>
        </w:rPr>
        <w:t>» к скважине № 164.</w:t>
      </w:r>
      <w:proofErr w:type="gramEnd"/>
      <w:r w:rsidRPr="007F28D4">
        <w:rPr>
          <w:rFonts w:ascii="Times New Roman" w:hAnsi="Times New Roman"/>
          <w:bCs/>
          <w:sz w:val="24"/>
          <w:szCs w:val="24"/>
          <w:lang w:eastAsia="ru-RU"/>
        </w:rPr>
        <w:t xml:space="preserve"> На ВЛ-6 </w:t>
      </w:r>
      <w:proofErr w:type="spellStart"/>
      <w:r w:rsidRPr="007F28D4">
        <w:rPr>
          <w:rFonts w:ascii="Times New Roman" w:hAnsi="Times New Roman"/>
          <w:bCs/>
          <w:sz w:val="24"/>
          <w:szCs w:val="24"/>
          <w:lang w:eastAsia="ru-RU"/>
        </w:rPr>
        <w:t>кВ</w:t>
      </w:r>
      <w:proofErr w:type="spellEnd"/>
      <w:r w:rsidRPr="007F28D4">
        <w:rPr>
          <w:rFonts w:ascii="Times New Roman" w:hAnsi="Times New Roman"/>
          <w:bCs/>
          <w:sz w:val="24"/>
          <w:szCs w:val="24"/>
          <w:lang w:eastAsia="ru-RU"/>
        </w:rPr>
        <w:t xml:space="preserve"> подвешивается </w:t>
      </w:r>
      <w:proofErr w:type="spellStart"/>
      <w:r w:rsidRPr="007F28D4">
        <w:rPr>
          <w:rFonts w:ascii="Times New Roman" w:hAnsi="Times New Roman"/>
          <w:bCs/>
          <w:sz w:val="24"/>
          <w:szCs w:val="24"/>
          <w:lang w:eastAsia="ru-RU"/>
        </w:rPr>
        <w:t>сталеалюминиевый</w:t>
      </w:r>
      <w:proofErr w:type="spellEnd"/>
      <w:r w:rsidRPr="007F28D4">
        <w:rPr>
          <w:rFonts w:ascii="Times New Roman" w:hAnsi="Times New Roman"/>
          <w:bCs/>
          <w:sz w:val="24"/>
          <w:szCs w:val="24"/>
          <w:lang w:eastAsia="ru-RU"/>
        </w:rPr>
        <w:t xml:space="preserve"> провод АС 70/11. Допустимые напряжения в проводе: G-= </w:t>
      </w:r>
      <w:proofErr w:type="spellStart"/>
      <w:proofErr w:type="gramStart"/>
      <w:r w:rsidRPr="007F28D4">
        <w:rPr>
          <w:rFonts w:ascii="Times New Roman" w:hAnsi="Times New Roman"/>
          <w:bCs/>
          <w:sz w:val="24"/>
          <w:szCs w:val="24"/>
          <w:lang w:eastAsia="ru-RU"/>
        </w:rPr>
        <w:t>G</w:t>
      </w:r>
      <w:proofErr w:type="gramEnd"/>
      <w:r w:rsidRPr="007F28D4">
        <w:rPr>
          <w:rFonts w:ascii="Times New Roman" w:hAnsi="Times New Roman"/>
          <w:bCs/>
          <w:sz w:val="24"/>
          <w:szCs w:val="24"/>
          <w:lang w:eastAsia="ru-RU"/>
        </w:rPr>
        <w:t>г</w:t>
      </w:r>
      <w:proofErr w:type="spellEnd"/>
      <w:r w:rsidRPr="007F28D4">
        <w:rPr>
          <w:rFonts w:ascii="Times New Roman" w:hAnsi="Times New Roman"/>
          <w:bCs/>
          <w:sz w:val="24"/>
          <w:szCs w:val="24"/>
          <w:lang w:eastAsia="ru-RU"/>
        </w:rPr>
        <w:t xml:space="preserve">= </w:t>
      </w:r>
      <w:proofErr w:type="spellStart"/>
      <w:r w:rsidRPr="007F28D4">
        <w:rPr>
          <w:rFonts w:ascii="Times New Roman" w:hAnsi="Times New Roman"/>
          <w:bCs/>
          <w:sz w:val="24"/>
          <w:szCs w:val="24"/>
          <w:lang w:eastAsia="ru-RU"/>
        </w:rPr>
        <w:t>Gв</w:t>
      </w:r>
      <w:proofErr w:type="spellEnd"/>
      <w:r w:rsidRPr="007F28D4">
        <w:rPr>
          <w:rFonts w:ascii="Times New Roman" w:hAnsi="Times New Roman"/>
          <w:bCs/>
          <w:sz w:val="24"/>
          <w:szCs w:val="24"/>
          <w:lang w:eastAsia="ru-RU"/>
        </w:rPr>
        <w:t xml:space="preserve">= 90,0 МПа, </w:t>
      </w:r>
      <w:proofErr w:type="spellStart"/>
      <w:r w:rsidRPr="007F28D4">
        <w:rPr>
          <w:rFonts w:ascii="Times New Roman" w:hAnsi="Times New Roman"/>
          <w:bCs/>
          <w:sz w:val="24"/>
          <w:szCs w:val="24"/>
          <w:lang w:eastAsia="ru-RU"/>
        </w:rPr>
        <w:t>Gэ</w:t>
      </w:r>
      <w:proofErr w:type="spellEnd"/>
      <w:r w:rsidRPr="007F28D4">
        <w:rPr>
          <w:rFonts w:ascii="Times New Roman" w:hAnsi="Times New Roman"/>
          <w:bCs/>
          <w:sz w:val="24"/>
          <w:szCs w:val="24"/>
          <w:lang w:eastAsia="ru-RU"/>
        </w:rPr>
        <w:t xml:space="preserve"> = 45,0 МПа.</w:t>
      </w:r>
    </w:p>
    <w:p w:rsidR="007F28D4" w:rsidRPr="007F28D4" w:rsidRDefault="007F28D4" w:rsidP="007F28D4">
      <w:pPr>
        <w:pStyle w:val="a"/>
        <w:spacing w:line="360" w:lineRule="auto"/>
        <w:rPr>
          <w:rFonts w:ascii="Times New Roman" w:hAnsi="Times New Roman"/>
          <w:bCs/>
          <w:sz w:val="24"/>
          <w:szCs w:val="24"/>
          <w:lang w:eastAsia="ru-RU"/>
        </w:rPr>
      </w:pPr>
      <w:r w:rsidRPr="007F28D4">
        <w:rPr>
          <w:rFonts w:ascii="Times New Roman" w:hAnsi="Times New Roman"/>
          <w:bCs/>
          <w:sz w:val="24"/>
          <w:szCs w:val="24"/>
          <w:lang w:eastAsia="ru-RU"/>
        </w:rPr>
        <w:t xml:space="preserve">Протяженность трасс ВЛ-6 </w:t>
      </w:r>
      <w:proofErr w:type="spellStart"/>
      <w:r w:rsidRPr="007F28D4">
        <w:rPr>
          <w:rFonts w:ascii="Times New Roman" w:hAnsi="Times New Roman"/>
          <w:bCs/>
          <w:sz w:val="24"/>
          <w:szCs w:val="24"/>
          <w:lang w:eastAsia="ru-RU"/>
        </w:rPr>
        <w:t>кВ</w:t>
      </w:r>
      <w:proofErr w:type="spellEnd"/>
      <w:r w:rsidRPr="007F28D4">
        <w:rPr>
          <w:rFonts w:ascii="Times New Roman" w:hAnsi="Times New Roman"/>
          <w:bCs/>
          <w:sz w:val="24"/>
          <w:szCs w:val="24"/>
          <w:lang w:eastAsia="ru-RU"/>
        </w:rPr>
        <w:t>:</w:t>
      </w:r>
    </w:p>
    <w:p w:rsidR="007F28D4" w:rsidRPr="007F28D4" w:rsidRDefault="007F28D4" w:rsidP="007F28D4">
      <w:pPr>
        <w:pStyle w:val="a"/>
        <w:spacing w:line="360" w:lineRule="auto"/>
        <w:rPr>
          <w:rFonts w:ascii="Times New Roman" w:hAnsi="Times New Roman"/>
          <w:bCs/>
          <w:sz w:val="24"/>
          <w:szCs w:val="24"/>
          <w:lang w:eastAsia="ru-RU"/>
        </w:rPr>
      </w:pPr>
      <w:r w:rsidRPr="007F28D4">
        <w:rPr>
          <w:rFonts w:ascii="Times New Roman" w:hAnsi="Times New Roman"/>
          <w:bCs/>
          <w:sz w:val="24"/>
          <w:szCs w:val="24"/>
          <w:lang w:eastAsia="ru-RU"/>
        </w:rPr>
        <w:t>•</w:t>
      </w:r>
      <w:r w:rsidRPr="007F28D4">
        <w:rPr>
          <w:rFonts w:ascii="Times New Roman" w:hAnsi="Times New Roman"/>
          <w:bCs/>
          <w:sz w:val="24"/>
          <w:szCs w:val="24"/>
          <w:lang w:eastAsia="ru-RU"/>
        </w:rPr>
        <w:tab/>
        <w:t>на скважину № 140 – 0,049 км;</w:t>
      </w:r>
    </w:p>
    <w:p w:rsidR="007F28D4" w:rsidRPr="007F28D4" w:rsidRDefault="007F28D4" w:rsidP="007F28D4">
      <w:pPr>
        <w:pStyle w:val="a"/>
        <w:spacing w:line="360" w:lineRule="auto"/>
        <w:rPr>
          <w:rFonts w:ascii="Times New Roman" w:hAnsi="Times New Roman"/>
          <w:bCs/>
          <w:sz w:val="24"/>
          <w:szCs w:val="24"/>
          <w:lang w:eastAsia="ru-RU"/>
        </w:rPr>
      </w:pPr>
      <w:r w:rsidRPr="007F28D4">
        <w:rPr>
          <w:rFonts w:ascii="Times New Roman" w:hAnsi="Times New Roman"/>
          <w:bCs/>
          <w:sz w:val="24"/>
          <w:szCs w:val="24"/>
          <w:lang w:eastAsia="ru-RU"/>
        </w:rPr>
        <w:t>•</w:t>
      </w:r>
      <w:r w:rsidRPr="007F28D4">
        <w:rPr>
          <w:rFonts w:ascii="Times New Roman" w:hAnsi="Times New Roman"/>
          <w:bCs/>
          <w:sz w:val="24"/>
          <w:szCs w:val="24"/>
          <w:lang w:eastAsia="ru-RU"/>
        </w:rPr>
        <w:tab/>
        <w:t>на скважину № 143 – 0,169 км;</w:t>
      </w:r>
    </w:p>
    <w:p w:rsidR="007F28D4" w:rsidRPr="007F28D4" w:rsidRDefault="007F28D4" w:rsidP="007F28D4">
      <w:pPr>
        <w:pStyle w:val="a"/>
        <w:spacing w:line="360" w:lineRule="auto"/>
        <w:rPr>
          <w:rFonts w:ascii="Times New Roman" w:hAnsi="Times New Roman"/>
          <w:bCs/>
          <w:sz w:val="24"/>
          <w:szCs w:val="24"/>
          <w:lang w:eastAsia="ru-RU"/>
        </w:rPr>
      </w:pPr>
      <w:r w:rsidRPr="007F28D4">
        <w:rPr>
          <w:rFonts w:ascii="Times New Roman" w:hAnsi="Times New Roman"/>
          <w:bCs/>
          <w:sz w:val="24"/>
          <w:szCs w:val="24"/>
          <w:lang w:eastAsia="ru-RU"/>
        </w:rPr>
        <w:t>•</w:t>
      </w:r>
      <w:r w:rsidRPr="007F28D4">
        <w:rPr>
          <w:rFonts w:ascii="Times New Roman" w:hAnsi="Times New Roman"/>
          <w:bCs/>
          <w:sz w:val="24"/>
          <w:szCs w:val="24"/>
          <w:lang w:eastAsia="ru-RU"/>
        </w:rPr>
        <w:tab/>
        <w:t>на скважину № 164 – 0,286 км.</w:t>
      </w:r>
    </w:p>
    <w:p w:rsidR="007F28D4" w:rsidRPr="007F28D4" w:rsidRDefault="007F28D4" w:rsidP="007F28D4">
      <w:pPr>
        <w:pStyle w:val="a"/>
        <w:spacing w:line="360" w:lineRule="auto"/>
        <w:rPr>
          <w:rFonts w:ascii="Times New Roman" w:hAnsi="Times New Roman"/>
          <w:bCs/>
          <w:sz w:val="24"/>
          <w:szCs w:val="24"/>
          <w:lang w:eastAsia="ru-RU"/>
        </w:rPr>
      </w:pPr>
      <w:r w:rsidRPr="007F28D4">
        <w:rPr>
          <w:rFonts w:ascii="Times New Roman" w:hAnsi="Times New Roman"/>
          <w:bCs/>
          <w:sz w:val="24"/>
          <w:szCs w:val="24"/>
          <w:lang w:eastAsia="ru-RU"/>
        </w:rPr>
        <w:t xml:space="preserve"> Подъезд к площадкам скважин предусматривается с </w:t>
      </w:r>
      <w:proofErr w:type="spellStart"/>
      <w:proofErr w:type="gramStart"/>
      <w:r w:rsidRPr="007F28D4">
        <w:rPr>
          <w:rFonts w:ascii="Times New Roman" w:hAnsi="Times New Roman"/>
          <w:bCs/>
          <w:sz w:val="24"/>
          <w:szCs w:val="24"/>
          <w:lang w:eastAsia="ru-RU"/>
        </w:rPr>
        <w:t>грунто</w:t>
      </w:r>
      <w:proofErr w:type="spellEnd"/>
      <w:r w:rsidRPr="007F28D4">
        <w:rPr>
          <w:rFonts w:ascii="Times New Roman" w:hAnsi="Times New Roman"/>
          <w:bCs/>
          <w:sz w:val="24"/>
          <w:szCs w:val="24"/>
          <w:lang w:eastAsia="ru-RU"/>
        </w:rPr>
        <w:t>-щебеночным</w:t>
      </w:r>
      <w:proofErr w:type="gramEnd"/>
      <w:r w:rsidRPr="007F28D4">
        <w:rPr>
          <w:rFonts w:ascii="Times New Roman" w:hAnsi="Times New Roman"/>
          <w:bCs/>
          <w:sz w:val="24"/>
          <w:szCs w:val="24"/>
          <w:lang w:eastAsia="ru-RU"/>
        </w:rPr>
        <w:t xml:space="preserve"> покрытием с общей шириной –  6,50 м, площадь увеличена за счет съездов. Подъе</w:t>
      </w:r>
      <w:proofErr w:type="gramStart"/>
      <w:r w:rsidRPr="007F28D4">
        <w:rPr>
          <w:rFonts w:ascii="Times New Roman" w:hAnsi="Times New Roman"/>
          <w:bCs/>
          <w:sz w:val="24"/>
          <w:szCs w:val="24"/>
          <w:lang w:eastAsia="ru-RU"/>
        </w:rPr>
        <w:t>зд к пл</w:t>
      </w:r>
      <w:proofErr w:type="gramEnd"/>
      <w:r w:rsidRPr="007F28D4">
        <w:rPr>
          <w:rFonts w:ascii="Times New Roman" w:hAnsi="Times New Roman"/>
          <w:bCs/>
          <w:sz w:val="24"/>
          <w:szCs w:val="24"/>
          <w:lang w:eastAsia="ru-RU"/>
        </w:rPr>
        <w:t>ощадкам скважин предусматривается  от существующей грунтовой полевой дороги проходимой в период весенне-осенней распутицы. Протяженность подъездных дорог:</w:t>
      </w:r>
    </w:p>
    <w:p w:rsidR="007F28D4" w:rsidRPr="007F28D4" w:rsidRDefault="007F28D4" w:rsidP="007F28D4">
      <w:pPr>
        <w:pStyle w:val="a"/>
        <w:spacing w:line="360" w:lineRule="auto"/>
        <w:rPr>
          <w:rFonts w:ascii="Times New Roman" w:hAnsi="Times New Roman"/>
          <w:bCs/>
          <w:sz w:val="24"/>
          <w:szCs w:val="24"/>
          <w:lang w:eastAsia="ru-RU"/>
        </w:rPr>
      </w:pPr>
      <w:r w:rsidRPr="007F28D4">
        <w:rPr>
          <w:rFonts w:ascii="Times New Roman" w:hAnsi="Times New Roman"/>
          <w:bCs/>
          <w:sz w:val="24"/>
          <w:szCs w:val="24"/>
          <w:lang w:eastAsia="ru-RU"/>
        </w:rPr>
        <w:t>•</w:t>
      </w:r>
      <w:r w:rsidRPr="007F28D4">
        <w:rPr>
          <w:rFonts w:ascii="Times New Roman" w:hAnsi="Times New Roman"/>
          <w:bCs/>
          <w:sz w:val="24"/>
          <w:szCs w:val="24"/>
          <w:lang w:eastAsia="ru-RU"/>
        </w:rPr>
        <w:tab/>
        <w:t>к скважине № 140 – 134,25 м;</w:t>
      </w:r>
    </w:p>
    <w:p w:rsidR="007F28D4" w:rsidRPr="007F28D4" w:rsidRDefault="007F28D4" w:rsidP="007F28D4">
      <w:pPr>
        <w:pStyle w:val="a"/>
        <w:spacing w:line="360" w:lineRule="auto"/>
        <w:rPr>
          <w:rFonts w:ascii="Times New Roman" w:hAnsi="Times New Roman"/>
          <w:bCs/>
          <w:sz w:val="24"/>
          <w:szCs w:val="24"/>
          <w:lang w:eastAsia="ru-RU"/>
        </w:rPr>
      </w:pPr>
      <w:r w:rsidRPr="007F28D4">
        <w:rPr>
          <w:rFonts w:ascii="Times New Roman" w:hAnsi="Times New Roman"/>
          <w:bCs/>
          <w:sz w:val="24"/>
          <w:szCs w:val="24"/>
          <w:lang w:eastAsia="ru-RU"/>
        </w:rPr>
        <w:t>•</w:t>
      </w:r>
      <w:r w:rsidRPr="007F28D4">
        <w:rPr>
          <w:rFonts w:ascii="Times New Roman" w:hAnsi="Times New Roman"/>
          <w:bCs/>
          <w:sz w:val="24"/>
          <w:szCs w:val="24"/>
          <w:lang w:eastAsia="ru-RU"/>
        </w:rPr>
        <w:tab/>
        <w:t>к скважине № 143 – 201,50 м;</w:t>
      </w:r>
    </w:p>
    <w:p w:rsidR="00AD2D1E" w:rsidRPr="000940BD" w:rsidRDefault="007F28D4" w:rsidP="007F28D4">
      <w:pPr>
        <w:pStyle w:val="a"/>
        <w:numPr>
          <w:ilvl w:val="0"/>
          <w:numId w:val="0"/>
        </w:numPr>
        <w:spacing w:line="360" w:lineRule="auto"/>
        <w:ind w:firstLine="720"/>
        <w:rPr>
          <w:rFonts w:ascii="Times New Roman" w:hAnsi="Times New Roman"/>
          <w:bCs/>
          <w:sz w:val="24"/>
          <w:szCs w:val="24"/>
        </w:rPr>
      </w:pPr>
      <w:r w:rsidRPr="007F28D4">
        <w:rPr>
          <w:rFonts w:ascii="Times New Roman" w:hAnsi="Times New Roman"/>
          <w:bCs/>
          <w:sz w:val="24"/>
          <w:szCs w:val="24"/>
          <w:lang w:eastAsia="ru-RU"/>
        </w:rPr>
        <w:t>•</w:t>
      </w:r>
      <w:r w:rsidRPr="007F28D4">
        <w:rPr>
          <w:rFonts w:ascii="Times New Roman" w:hAnsi="Times New Roman"/>
          <w:bCs/>
          <w:sz w:val="24"/>
          <w:szCs w:val="24"/>
          <w:lang w:eastAsia="ru-RU"/>
        </w:rPr>
        <w:tab/>
        <w:t>к скважине № 164 – 152,8 м.</w:t>
      </w:r>
    </w:p>
    <w:p w:rsidR="00DB6B09" w:rsidRPr="00904B1A" w:rsidRDefault="00DB6B09" w:rsidP="009E732B">
      <w:pPr>
        <w:pStyle w:val="2"/>
        <w:numPr>
          <w:ilvl w:val="1"/>
          <w:numId w:val="39"/>
        </w:numPr>
        <w:suppressAutoHyphens w:val="0"/>
        <w:autoSpaceDE/>
        <w:spacing w:line="360" w:lineRule="auto"/>
        <w:rPr>
          <w:rFonts w:ascii="Times New Roman" w:eastAsiaTheme="minorHAnsi" w:hAnsi="Times New Roman" w:cs="Times New Roman"/>
          <w:b/>
          <w:bCs/>
          <w:u w:val="none"/>
        </w:rPr>
      </w:pPr>
      <w:bookmarkStart w:id="13" w:name="_Toc264372533"/>
      <w:bookmarkStart w:id="14" w:name="_Toc265740224"/>
      <w:bookmarkStart w:id="15" w:name="_Toc266190654"/>
      <w:bookmarkStart w:id="16" w:name="_Toc433897382"/>
      <w:bookmarkStart w:id="17" w:name="_Toc441470490"/>
      <w:bookmarkStart w:id="18" w:name="_Toc447808841"/>
      <w:bookmarkEnd w:id="12"/>
      <w:r w:rsidRPr="00904B1A">
        <w:rPr>
          <w:rFonts w:ascii="Times New Roman" w:eastAsiaTheme="minorHAnsi" w:hAnsi="Times New Roman" w:cs="Times New Roman"/>
          <w:b/>
          <w:bCs/>
          <w:u w:val="none"/>
        </w:rPr>
        <w:lastRenderedPageBreak/>
        <w:t>Организация рельефа трассы и инженерная подготовка территории</w:t>
      </w:r>
      <w:bookmarkEnd w:id="13"/>
      <w:bookmarkEnd w:id="14"/>
      <w:bookmarkEnd w:id="15"/>
      <w:bookmarkEnd w:id="16"/>
      <w:bookmarkEnd w:id="17"/>
      <w:bookmarkEnd w:id="18"/>
    </w:p>
    <w:p w:rsidR="00961C72" w:rsidRPr="00961C72" w:rsidRDefault="00961C72" w:rsidP="00961C72">
      <w:pPr>
        <w:suppressAutoHyphens/>
        <w:spacing w:before="120" w:after="0" w:line="360" w:lineRule="auto"/>
        <w:ind w:firstLine="720"/>
        <w:jc w:val="both"/>
        <w:rPr>
          <w:rFonts w:ascii="Times New Roman" w:eastAsia="Times New Roman" w:hAnsi="Times New Roman" w:cs="Times New Roman"/>
          <w:bCs/>
          <w:sz w:val="24"/>
          <w:szCs w:val="24"/>
          <w:lang w:eastAsia="ru-RU"/>
        </w:rPr>
      </w:pPr>
      <w:bookmarkStart w:id="19" w:name="_Toc437264195"/>
      <w:bookmarkStart w:id="20" w:name="_Toc437264313"/>
      <w:bookmarkStart w:id="21" w:name="_Toc442794045"/>
      <w:proofErr w:type="gramStart"/>
      <w:r w:rsidRPr="00961C72">
        <w:rPr>
          <w:rFonts w:ascii="Times New Roman" w:eastAsia="Times New Roman" w:hAnsi="Times New Roman" w:cs="Times New Roman"/>
          <w:bCs/>
          <w:sz w:val="24"/>
          <w:szCs w:val="24"/>
          <w:lang w:eastAsia="ru-RU"/>
        </w:rPr>
        <w:t>Планировочные решения проектируемых площадок разработаны с учетом технологической схемы, подхода трасс инженерных коммуникаций, рельефа местности, существующих зданий сооружений и коммуникаций, наиболее рационального использования земельного участка, а также санитарно-гигиенических и противопожарных норм.</w:t>
      </w:r>
      <w:proofErr w:type="gramEnd"/>
    </w:p>
    <w:p w:rsidR="00961C72" w:rsidRPr="00961C72" w:rsidRDefault="00961C72" w:rsidP="00961C72">
      <w:pPr>
        <w:suppressAutoHyphens/>
        <w:spacing w:before="120" w:after="0" w:line="360" w:lineRule="auto"/>
        <w:ind w:firstLine="720"/>
        <w:jc w:val="both"/>
        <w:rPr>
          <w:rFonts w:ascii="Times New Roman" w:eastAsia="Times New Roman" w:hAnsi="Times New Roman" w:cs="Times New Roman"/>
          <w:bCs/>
          <w:sz w:val="24"/>
          <w:szCs w:val="24"/>
          <w:lang w:eastAsia="ru-RU"/>
        </w:rPr>
      </w:pPr>
      <w:r w:rsidRPr="00961C72">
        <w:rPr>
          <w:rFonts w:ascii="Times New Roman" w:eastAsia="Times New Roman" w:hAnsi="Times New Roman" w:cs="Times New Roman"/>
          <w:bCs/>
          <w:sz w:val="24"/>
          <w:szCs w:val="24"/>
          <w:lang w:eastAsia="ru-RU"/>
        </w:rPr>
        <w:t>При подготовке территории и строительстве будет нарушен плодородный слой почвы и для его сохранения предусмотрены следующие мероприятия:</w:t>
      </w:r>
    </w:p>
    <w:p w:rsidR="00961C72" w:rsidRPr="00961C72" w:rsidRDefault="00961C72" w:rsidP="00961C72">
      <w:pPr>
        <w:tabs>
          <w:tab w:val="num" w:pos="1040"/>
        </w:tabs>
        <w:spacing w:after="0" w:line="360" w:lineRule="auto"/>
        <w:ind w:firstLine="680"/>
        <w:jc w:val="both"/>
        <w:rPr>
          <w:rFonts w:ascii="Times New Roman" w:eastAsia="Times New Roman" w:hAnsi="Times New Roman" w:cs="Times New Roman"/>
          <w:sz w:val="24"/>
          <w:szCs w:val="24"/>
          <w:lang w:eastAsia="ru-RU"/>
        </w:rPr>
      </w:pPr>
      <w:r w:rsidRPr="00961C72">
        <w:rPr>
          <w:rFonts w:ascii="Times New Roman" w:eastAsia="Times New Roman" w:hAnsi="Times New Roman" w:cs="Times New Roman"/>
          <w:sz w:val="24"/>
          <w:szCs w:val="24"/>
          <w:lang w:eastAsia="ru-RU"/>
        </w:rPr>
        <w:t>все земляные работы будут проведены в теплое время;</w:t>
      </w:r>
    </w:p>
    <w:p w:rsidR="00961C72" w:rsidRPr="00961C72" w:rsidRDefault="00961C72" w:rsidP="00961C72">
      <w:pPr>
        <w:tabs>
          <w:tab w:val="num" w:pos="1040"/>
        </w:tabs>
        <w:spacing w:after="0" w:line="360" w:lineRule="auto"/>
        <w:ind w:firstLine="680"/>
        <w:jc w:val="both"/>
        <w:rPr>
          <w:rFonts w:ascii="Times New Roman" w:eastAsia="Times New Roman" w:hAnsi="Times New Roman" w:cs="Times New Roman"/>
          <w:sz w:val="24"/>
          <w:szCs w:val="24"/>
          <w:lang w:eastAsia="ru-RU"/>
        </w:rPr>
      </w:pPr>
      <w:proofErr w:type="gramStart"/>
      <w:r w:rsidRPr="00961C72">
        <w:rPr>
          <w:rFonts w:ascii="Times New Roman" w:eastAsia="Times New Roman" w:hAnsi="Times New Roman" w:cs="Times New Roman"/>
          <w:sz w:val="24"/>
          <w:szCs w:val="24"/>
          <w:lang w:eastAsia="ru-RU"/>
        </w:rPr>
        <w:t>плодородный слой почвы будет снят на полную толщину и складирован отдельно на время строительства, не будет допускаться перемешивание плодородного слоя с минеральным, по окончании строительства почва будет возвращена на прежнее место;</w:t>
      </w:r>
      <w:proofErr w:type="gramEnd"/>
    </w:p>
    <w:p w:rsidR="00961C72" w:rsidRPr="00961C72" w:rsidRDefault="00961C72" w:rsidP="00961C72">
      <w:pPr>
        <w:tabs>
          <w:tab w:val="num" w:pos="1040"/>
        </w:tabs>
        <w:spacing w:after="0" w:line="360" w:lineRule="auto"/>
        <w:ind w:firstLine="680"/>
        <w:jc w:val="both"/>
        <w:rPr>
          <w:rFonts w:ascii="Times New Roman" w:eastAsia="Times New Roman" w:hAnsi="Times New Roman" w:cs="Times New Roman"/>
          <w:sz w:val="24"/>
          <w:szCs w:val="24"/>
          <w:lang w:eastAsia="ru-RU"/>
        </w:rPr>
      </w:pPr>
      <w:r w:rsidRPr="00961C72">
        <w:rPr>
          <w:rFonts w:ascii="Times New Roman" w:eastAsia="Times New Roman" w:hAnsi="Times New Roman" w:cs="Times New Roman"/>
          <w:sz w:val="24"/>
          <w:szCs w:val="24"/>
          <w:lang w:eastAsia="ru-RU"/>
        </w:rPr>
        <w:t>для восстановления земельного участка предусмотрена биологическая рекультивация, включающая обработку почвы, внесение удобрений и посев многолетних трав;</w:t>
      </w:r>
    </w:p>
    <w:p w:rsidR="00961C72" w:rsidRPr="00961C72" w:rsidRDefault="00961C72" w:rsidP="00961C72">
      <w:pPr>
        <w:tabs>
          <w:tab w:val="num" w:pos="1040"/>
        </w:tabs>
        <w:spacing w:after="0" w:line="360" w:lineRule="auto"/>
        <w:ind w:firstLine="680"/>
        <w:jc w:val="both"/>
        <w:rPr>
          <w:rFonts w:ascii="Times New Roman" w:eastAsia="Times New Roman" w:hAnsi="Times New Roman" w:cs="Times New Roman"/>
          <w:sz w:val="24"/>
          <w:szCs w:val="24"/>
          <w:lang w:eastAsia="ru-RU"/>
        </w:rPr>
      </w:pPr>
      <w:r w:rsidRPr="00961C72">
        <w:rPr>
          <w:rFonts w:ascii="Times New Roman" w:eastAsia="Times New Roman" w:hAnsi="Times New Roman" w:cs="Times New Roman"/>
          <w:sz w:val="24"/>
          <w:szCs w:val="24"/>
          <w:lang w:eastAsia="ru-RU"/>
        </w:rPr>
        <w:t>отходы, образующиеся в процессе строительства, временно складируются на специально отведенных площадках;</w:t>
      </w:r>
    </w:p>
    <w:p w:rsidR="00D967C6" w:rsidRDefault="00961C72" w:rsidP="00ED24B6">
      <w:pPr>
        <w:tabs>
          <w:tab w:val="num" w:pos="1040"/>
        </w:tabs>
        <w:spacing w:after="0" w:line="360" w:lineRule="auto"/>
        <w:ind w:firstLine="680"/>
        <w:jc w:val="both"/>
        <w:rPr>
          <w:rFonts w:ascii="Times New Roman" w:eastAsia="Times New Roman" w:hAnsi="Times New Roman" w:cs="Times New Roman"/>
          <w:sz w:val="24"/>
          <w:szCs w:val="24"/>
          <w:lang w:eastAsia="ru-RU"/>
        </w:rPr>
      </w:pPr>
      <w:r w:rsidRPr="00961C72">
        <w:rPr>
          <w:rFonts w:ascii="Times New Roman" w:eastAsia="Times New Roman" w:hAnsi="Times New Roman" w:cs="Times New Roman"/>
          <w:sz w:val="24"/>
          <w:szCs w:val="24"/>
          <w:lang w:eastAsia="ru-RU"/>
        </w:rPr>
        <w:t>отходы вывозятся автотранспортом и подлежат захоронению на санкционированном полигоне отходов.</w:t>
      </w:r>
      <w:bookmarkEnd w:id="19"/>
      <w:bookmarkEnd w:id="20"/>
      <w:bookmarkEnd w:id="21"/>
    </w:p>
    <w:p w:rsidR="008C16EC" w:rsidRPr="00ED24B6" w:rsidRDefault="008C16EC" w:rsidP="00ED24B6">
      <w:pPr>
        <w:tabs>
          <w:tab w:val="num" w:pos="1040"/>
        </w:tabs>
        <w:spacing w:after="0" w:line="360" w:lineRule="auto"/>
        <w:ind w:firstLine="680"/>
        <w:jc w:val="both"/>
        <w:rPr>
          <w:rFonts w:ascii="Times New Roman" w:eastAsia="Times New Roman" w:hAnsi="Times New Roman" w:cs="Times New Roman"/>
          <w:sz w:val="24"/>
          <w:szCs w:val="24"/>
          <w:lang w:eastAsia="ru-RU"/>
        </w:rPr>
      </w:pPr>
    </w:p>
    <w:p w:rsidR="00013C9B" w:rsidRDefault="00842CB5" w:rsidP="00677838">
      <w:pPr>
        <w:pStyle w:val="2"/>
        <w:numPr>
          <w:ilvl w:val="0"/>
          <w:numId w:val="37"/>
        </w:numPr>
        <w:spacing w:line="360" w:lineRule="auto"/>
        <w:rPr>
          <w:rFonts w:ascii="Times New Roman" w:eastAsiaTheme="minorHAnsi" w:hAnsi="Times New Roman" w:cs="Times New Roman"/>
          <w:b/>
          <w:u w:val="none"/>
        </w:rPr>
      </w:pPr>
      <w:bookmarkStart w:id="22" w:name="_Toc447808842"/>
      <w:r w:rsidRPr="00677838">
        <w:rPr>
          <w:rFonts w:ascii="Times New Roman" w:eastAsiaTheme="minorHAnsi" w:hAnsi="Times New Roman" w:cs="Times New Roman"/>
          <w:b/>
          <w:u w:val="none"/>
        </w:rPr>
        <w:t>Каталог координат полосы о</w:t>
      </w:r>
      <w:r w:rsidR="00013C9B">
        <w:rPr>
          <w:rFonts w:ascii="Times New Roman" w:eastAsiaTheme="minorHAnsi" w:hAnsi="Times New Roman" w:cs="Times New Roman"/>
          <w:b/>
          <w:u w:val="none"/>
        </w:rPr>
        <w:t xml:space="preserve">твода для строительства объекта </w:t>
      </w:r>
    </w:p>
    <w:p w:rsidR="00DA36EF" w:rsidRDefault="00842CB5" w:rsidP="00013C9B">
      <w:pPr>
        <w:pStyle w:val="2"/>
        <w:numPr>
          <w:ilvl w:val="0"/>
          <w:numId w:val="0"/>
        </w:numPr>
        <w:spacing w:line="360" w:lineRule="auto"/>
        <w:ind w:left="1080"/>
        <w:rPr>
          <w:rFonts w:ascii="Times New Roman" w:eastAsiaTheme="minorHAnsi" w:hAnsi="Times New Roman" w:cs="Times New Roman"/>
          <w:b/>
          <w:u w:val="none"/>
        </w:rPr>
      </w:pPr>
      <w:r w:rsidRPr="00677838">
        <w:rPr>
          <w:rFonts w:ascii="Times New Roman" w:eastAsiaTheme="minorHAnsi" w:hAnsi="Times New Roman" w:cs="Times New Roman"/>
          <w:b/>
          <w:u w:val="none"/>
        </w:rPr>
        <w:t>АО «</w:t>
      </w:r>
      <w:proofErr w:type="spellStart"/>
      <w:r w:rsidRPr="00677838">
        <w:rPr>
          <w:rFonts w:ascii="Times New Roman" w:eastAsiaTheme="minorHAnsi" w:hAnsi="Times New Roman" w:cs="Times New Roman"/>
          <w:b/>
          <w:u w:val="none"/>
        </w:rPr>
        <w:t>Самаранефтегаз</w:t>
      </w:r>
      <w:proofErr w:type="spellEnd"/>
      <w:r w:rsidRPr="00677838">
        <w:rPr>
          <w:rFonts w:ascii="Times New Roman" w:eastAsiaTheme="minorHAnsi" w:hAnsi="Times New Roman" w:cs="Times New Roman"/>
          <w:b/>
          <w:u w:val="none"/>
        </w:rPr>
        <w:t>»</w:t>
      </w:r>
      <w:bookmarkEnd w:id="22"/>
    </w:p>
    <w:p w:rsidR="0037262D" w:rsidRPr="00640AE2" w:rsidRDefault="0037262D" w:rsidP="0037262D">
      <w:pPr>
        <w:rPr>
          <w:rFonts w:ascii="Times New Roman" w:hAnsi="Times New Roman" w:cs="Times New Roman"/>
          <w:lang w:eastAsia="ar-SA"/>
        </w:rPr>
      </w:pPr>
      <w:r w:rsidRPr="00640AE2">
        <w:rPr>
          <w:rFonts w:ascii="Times New Roman" w:hAnsi="Times New Roman" w:cs="Times New Roman"/>
          <w:lang w:eastAsia="ar-SA"/>
        </w:rPr>
        <w:t>Площадь земельного участка для строительства объекта АО «</w:t>
      </w:r>
      <w:proofErr w:type="spellStart"/>
      <w:r w:rsidRPr="00640AE2">
        <w:rPr>
          <w:rFonts w:ascii="Times New Roman" w:hAnsi="Times New Roman" w:cs="Times New Roman"/>
          <w:lang w:eastAsia="ar-SA"/>
        </w:rPr>
        <w:t>Самаранефтегаз</w:t>
      </w:r>
      <w:proofErr w:type="spellEnd"/>
      <w:r w:rsidRPr="00640AE2">
        <w:rPr>
          <w:rFonts w:ascii="Times New Roman" w:hAnsi="Times New Roman" w:cs="Times New Roman"/>
          <w:lang w:eastAsia="ar-SA"/>
        </w:rPr>
        <w:t xml:space="preserve">»: </w:t>
      </w:r>
      <w:r w:rsidRPr="0037262D">
        <w:rPr>
          <w:rFonts w:ascii="Times New Roman" w:hAnsi="Times New Roman" w:cs="Times New Roman"/>
          <w:lang w:eastAsia="ar-SA"/>
        </w:rPr>
        <w:t>10973</w:t>
      </w:r>
      <w:r>
        <w:rPr>
          <w:rFonts w:ascii="Times New Roman" w:hAnsi="Times New Roman" w:cs="Times New Roman"/>
          <w:lang w:eastAsia="ar-SA"/>
        </w:rPr>
        <w:t xml:space="preserve"> </w:t>
      </w:r>
      <w:proofErr w:type="spellStart"/>
      <w:r w:rsidRPr="00640AE2">
        <w:rPr>
          <w:rFonts w:ascii="Times New Roman" w:hAnsi="Times New Roman" w:cs="Times New Roman"/>
          <w:lang w:eastAsia="ar-SA"/>
        </w:rPr>
        <w:t>кв.м</w:t>
      </w:r>
      <w:proofErr w:type="spellEnd"/>
      <w:r w:rsidRPr="00640AE2">
        <w:rPr>
          <w:rFonts w:ascii="Times New Roman" w:hAnsi="Times New Roman" w:cs="Times New Roman"/>
          <w:lang w:eastAsia="ar-SA"/>
        </w:rPr>
        <w:t>.</w:t>
      </w:r>
    </w:p>
    <w:p w:rsidR="0037262D" w:rsidRPr="0037262D" w:rsidRDefault="0037262D" w:rsidP="0037262D">
      <w:pPr>
        <w:rPr>
          <w:lang w:eastAsia="ar-SA"/>
        </w:rPr>
      </w:pPr>
    </w:p>
    <w:tbl>
      <w:tblPr>
        <w:tblW w:w="4420" w:type="dxa"/>
        <w:jc w:val="center"/>
        <w:tblInd w:w="93" w:type="dxa"/>
        <w:tblLook w:val="04A0" w:firstRow="1" w:lastRow="0" w:firstColumn="1" w:lastColumn="0" w:noHBand="0" w:noVBand="1"/>
      </w:tblPr>
      <w:tblGrid>
        <w:gridCol w:w="530"/>
        <w:gridCol w:w="1276"/>
        <w:gridCol w:w="1164"/>
        <w:gridCol w:w="1208"/>
        <w:gridCol w:w="830"/>
      </w:tblGrid>
      <w:tr w:rsidR="002D7313" w:rsidRPr="002D7313" w:rsidTr="002D7313">
        <w:trPr>
          <w:trHeight w:val="567"/>
          <w:jc w:val="center"/>
        </w:trPr>
        <w:tc>
          <w:tcPr>
            <w:tcW w:w="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 xml:space="preserve">№ </w:t>
            </w:r>
            <w:proofErr w:type="gramStart"/>
            <w:r w:rsidRPr="002D7313">
              <w:rPr>
                <w:rFonts w:ascii="Calibri" w:eastAsia="Times New Roman" w:hAnsi="Calibri" w:cs="Times New Roman"/>
                <w:color w:val="000000"/>
                <w:lang w:eastAsia="ru-RU"/>
              </w:rPr>
              <w:t>п</w:t>
            </w:r>
            <w:proofErr w:type="gramEnd"/>
            <w:r w:rsidRPr="002D7313">
              <w:rPr>
                <w:rFonts w:ascii="Calibri" w:eastAsia="Times New Roman" w:hAnsi="Calibri" w:cs="Times New Roman"/>
                <w:color w:val="000000"/>
                <w:lang w:eastAsia="ru-RU"/>
              </w:rPr>
              <w:t>/п</w:t>
            </w:r>
          </w:p>
        </w:tc>
        <w:tc>
          <w:tcPr>
            <w:tcW w:w="1115" w:type="dxa"/>
            <w:tcBorders>
              <w:top w:val="single" w:sz="4" w:space="0" w:color="auto"/>
              <w:left w:val="nil"/>
              <w:bottom w:val="single" w:sz="4" w:space="0" w:color="auto"/>
              <w:right w:val="single" w:sz="4" w:space="0" w:color="auto"/>
            </w:tcBorders>
            <w:shd w:val="clear" w:color="auto" w:fill="auto"/>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X</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Y</w:t>
            </w:r>
          </w:p>
        </w:tc>
        <w:tc>
          <w:tcPr>
            <w:tcW w:w="1022" w:type="dxa"/>
            <w:tcBorders>
              <w:top w:val="single" w:sz="4" w:space="0" w:color="auto"/>
              <w:left w:val="nil"/>
              <w:bottom w:val="single" w:sz="4" w:space="0" w:color="auto"/>
              <w:right w:val="nil"/>
            </w:tcBorders>
            <w:shd w:val="clear" w:color="auto" w:fill="auto"/>
            <w:noWrap/>
            <w:vAlign w:val="center"/>
            <w:hideMark/>
          </w:tcPr>
          <w:p w:rsidR="002D7313" w:rsidRPr="002D7313" w:rsidRDefault="002D7313" w:rsidP="002D7313">
            <w:pPr>
              <w:spacing w:after="0" w:line="240" w:lineRule="auto"/>
              <w:jc w:val="center"/>
              <w:rPr>
                <w:rFonts w:ascii="Times New Roman" w:eastAsia="Times New Roman" w:hAnsi="Times New Roman" w:cs="Times New Roman"/>
                <w:color w:val="000000"/>
                <w:sz w:val="20"/>
                <w:szCs w:val="20"/>
                <w:lang w:eastAsia="ru-RU"/>
              </w:rPr>
            </w:pPr>
            <w:r w:rsidRPr="002D7313">
              <w:rPr>
                <w:rFonts w:ascii="Times New Roman" w:eastAsia="Times New Roman" w:hAnsi="Times New Roman" w:cs="Times New Roman"/>
                <w:color w:val="000000"/>
                <w:sz w:val="20"/>
                <w:szCs w:val="20"/>
                <w:lang w:eastAsia="ru-RU"/>
              </w:rPr>
              <w:t>Угол</w:t>
            </w:r>
          </w:p>
        </w:tc>
        <w:tc>
          <w:tcPr>
            <w:tcW w:w="7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Длина</w:t>
            </w:r>
          </w:p>
        </w:tc>
        <w:bookmarkStart w:id="23" w:name="_GoBack"/>
        <w:bookmarkEnd w:id="23"/>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5943684.72</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271188.45</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301°35'36"</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247.04</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5943814.15</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270978.02</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31°36'2"</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23.35</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5943834.04</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270990.26</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121°36'21"</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22.93</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5943822.02</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271009.79</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31°22'53"</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20.20</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5943839.26</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271020.31</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301°21'23"</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20.51</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6</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5943849.94</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271002.79</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31°36'21"</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10.62</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7</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5943858.98</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271008.35</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121°40'45"</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2.80</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8</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5943857.51</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271010.73</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31°42'12"</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3.80</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9</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5943860.74</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271012.73</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301°29'26"</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2.80</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10</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5943862.21</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271010.34</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31°35'7"</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30.44</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11</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5943888.14</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271026.28</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120°59'56"</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67.93</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12</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5943853.15</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271084.51</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120°54'46"</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2.80</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13</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5943851.71</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271086.91</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112°50'1"</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0.70</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14</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5943851.44</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271087.56</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86°49'55"</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1.32</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15</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5943851.51</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271088.87</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60°30'31"</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0.68</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16</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5943851.85</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271089.46</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39°52'47"</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0.96</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lastRenderedPageBreak/>
              <w:t>17</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5943852.59</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271090.08</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27°44'49"</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4.42</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18</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5943856.50</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271092.14</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27°44'20"</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19.80</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19</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5943874.02</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271101.35</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27°40'14"</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9.56</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20</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5943882.48</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271105.79</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303°13'54"</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1.85</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21</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5943883.50</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271104.24</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32°57'44"</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29.65</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22</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5943908.37</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271120.37</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102°8'22"</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4.34</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23</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5943907.46</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271124.61</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102°6'13"</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15.17</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24</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5943904.28</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271139.45</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65°44'38"</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8.08</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25</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5943907.60</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271146.81</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89°52'40"</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9.10</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26</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5943907.61</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271155.91</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35°21'57"</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2.25</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5943909.45</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271157.21</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31°55'1"</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1.00</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28</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5943910.30</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271157.74</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28°51'5"</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1.20</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29</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5943911.35</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271158.32</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307°48'38"</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33.32</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5943931.78</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271131.99</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301°12'48"</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9.93</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31</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5943936.92</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271123.50</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294°10'10"</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20.45</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32</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5943945.29</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271104.85</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302°33'10"</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22.98</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33</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5943957.66</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271085.48</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302°32'25"</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8.65</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34</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5943962.31</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271078.19</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299°31'23"</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3.57</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35</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5943964.07</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271075.08</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287°33'47"</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4.84</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36</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5943965.53</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271070.47</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272°18'42"</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5.29</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37</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5943965.74</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271065.18</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256°58'33"</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4.93</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38</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5943964.63</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271060.38</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242°10'58"</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5.06</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39</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5943962.27</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271055.91</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226°26'34"</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5.45</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40</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5943958.52</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271051.96</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214°28'36"</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5.39</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41</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5943954.07</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271048.91</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197°23'0"</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4.51</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42</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5943949.77</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271047.56</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181°8'32"</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4.62</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43</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5943945.14</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271047.47</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161°55'58"</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5.97</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44</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5943939.46</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271049.32</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140°31'16"</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5.99</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45</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5943934.84</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271053.13</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211°39'3"</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20.53</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46</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5943917.37</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271042.36</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301°36'44"</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7.72</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47</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5943921.41</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271035.78</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211°36'24"</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78.26</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48</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5943854.76</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270994.77</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303°5'20"</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3.59</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49</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5943856.72</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270991.76</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211°15'19"</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20.11</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50</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5943839.53</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270981.33</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121°34'41"</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2.48</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51</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5943838.23</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270983.44</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211°34'57"</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31.35</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52</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5943811.53</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270967.03</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121°35'37"</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255.03</w:t>
            </w:r>
          </w:p>
        </w:tc>
      </w:tr>
      <w:tr w:rsidR="002D7313" w:rsidRPr="002D7313" w:rsidTr="002D7313">
        <w:trPr>
          <w:trHeight w:val="300"/>
          <w:jc w:val="center"/>
        </w:trPr>
        <w:tc>
          <w:tcPr>
            <w:tcW w:w="392" w:type="dxa"/>
            <w:tcBorders>
              <w:top w:val="nil"/>
              <w:left w:val="single" w:sz="4" w:space="0" w:color="auto"/>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53</w:t>
            </w:r>
          </w:p>
        </w:tc>
        <w:tc>
          <w:tcPr>
            <w:tcW w:w="1115"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5943677.92</w:t>
            </w:r>
          </w:p>
        </w:tc>
        <w:tc>
          <w:tcPr>
            <w:tcW w:w="1098"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271184.26</w:t>
            </w:r>
          </w:p>
        </w:tc>
        <w:tc>
          <w:tcPr>
            <w:tcW w:w="1022"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31°37'33"</w:t>
            </w:r>
          </w:p>
        </w:tc>
        <w:tc>
          <w:tcPr>
            <w:tcW w:w="793" w:type="dxa"/>
            <w:tcBorders>
              <w:top w:val="nil"/>
              <w:left w:val="nil"/>
              <w:bottom w:val="single" w:sz="4" w:space="0" w:color="auto"/>
              <w:right w:val="single" w:sz="4" w:space="0" w:color="auto"/>
            </w:tcBorders>
            <w:shd w:val="clear" w:color="auto" w:fill="auto"/>
            <w:noWrap/>
            <w:vAlign w:val="center"/>
            <w:hideMark/>
          </w:tcPr>
          <w:p w:rsidR="002D7313" w:rsidRPr="002D7313" w:rsidRDefault="002D7313" w:rsidP="002D7313">
            <w:pPr>
              <w:spacing w:after="0" w:line="240" w:lineRule="auto"/>
              <w:jc w:val="center"/>
              <w:rPr>
                <w:rFonts w:ascii="Calibri" w:eastAsia="Times New Roman" w:hAnsi="Calibri" w:cs="Times New Roman"/>
                <w:color w:val="000000"/>
                <w:lang w:eastAsia="ru-RU"/>
              </w:rPr>
            </w:pPr>
            <w:r w:rsidRPr="002D7313">
              <w:rPr>
                <w:rFonts w:ascii="Calibri" w:eastAsia="Times New Roman" w:hAnsi="Calibri" w:cs="Times New Roman"/>
                <w:color w:val="000000"/>
                <w:lang w:eastAsia="ru-RU"/>
              </w:rPr>
              <w:t>7.99</w:t>
            </w:r>
          </w:p>
        </w:tc>
      </w:tr>
    </w:tbl>
    <w:p w:rsidR="0042469D" w:rsidRPr="0042469D" w:rsidRDefault="0042469D" w:rsidP="0042469D">
      <w:pPr>
        <w:rPr>
          <w:lang w:eastAsia="ar-SA"/>
        </w:rPr>
      </w:pPr>
    </w:p>
    <w:p w:rsidR="00842CB5" w:rsidRDefault="00842CB5" w:rsidP="00FC406E">
      <w:pPr>
        <w:pStyle w:val="aa"/>
        <w:spacing w:before="0" w:line="360" w:lineRule="auto"/>
        <w:rPr>
          <w:rFonts w:ascii="Times New Roman" w:hAnsi="Times New Roman"/>
          <w:bCs w:val="0"/>
          <w:sz w:val="24"/>
          <w:szCs w:val="24"/>
          <w:lang w:eastAsia="ar-SA"/>
        </w:rPr>
      </w:pPr>
    </w:p>
    <w:p w:rsidR="0022710F" w:rsidRDefault="0022710F" w:rsidP="00FC406E">
      <w:pPr>
        <w:pStyle w:val="aa"/>
        <w:spacing w:before="0" w:line="360" w:lineRule="auto"/>
        <w:rPr>
          <w:rFonts w:ascii="Times New Roman" w:hAnsi="Times New Roman"/>
          <w:bCs w:val="0"/>
          <w:sz w:val="24"/>
          <w:szCs w:val="24"/>
          <w:lang w:eastAsia="ar-SA"/>
        </w:rPr>
      </w:pPr>
    </w:p>
    <w:p w:rsidR="00CC391A" w:rsidRPr="00B36D90" w:rsidRDefault="00CC391A" w:rsidP="0022710F">
      <w:pPr>
        <w:rPr>
          <w:rFonts w:ascii="Times New Roman" w:hAnsi="Times New Roman"/>
          <w:bCs/>
          <w:sz w:val="24"/>
          <w:szCs w:val="24"/>
          <w:lang w:eastAsia="ar-SA"/>
        </w:rPr>
      </w:pPr>
    </w:p>
    <w:sectPr w:rsidR="00CC391A" w:rsidRPr="00B36D90" w:rsidSect="0022710F">
      <w:footerReference w:type="default" r:id="rId11"/>
      <w:pgSz w:w="11906" w:h="16838"/>
      <w:pgMar w:top="567" w:right="425" w:bottom="993" w:left="1276" w:header="0" w:footer="0" w:gutter="0"/>
      <w:pgBorders>
        <w:top w:val="single" w:sz="4" w:space="1" w:color="auto"/>
        <w:left w:val="single" w:sz="4" w:space="5" w:color="auto"/>
        <w:bottom w:val="single" w:sz="4" w:space="0" w:color="auto"/>
        <w:right w:val="single" w:sz="4" w:space="5"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65B" w:rsidRDefault="0042365B" w:rsidP="003F0C78">
      <w:pPr>
        <w:spacing w:after="0" w:line="240" w:lineRule="auto"/>
      </w:pPr>
      <w:r>
        <w:separator/>
      </w:r>
    </w:p>
  </w:endnote>
  <w:endnote w:type="continuationSeparator" w:id="0">
    <w:p w:rsidR="0042365B" w:rsidRDefault="0042365B" w:rsidP="003F0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onospac821 BT">
    <w:panose1 w:val="020B0609020202020204"/>
    <w:charset w:val="00"/>
    <w:family w:val="modern"/>
    <w:pitch w:val="fixed"/>
    <w:sig w:usb0="00000087" w:usb1="00000000" w:usb2="00000000" w:usb3="00000000" w:csb0="0000001B" w:csb1="00000000"/>
  </w:font>
  <w:font w:name="Marlett">
    <w:panose1 w:val="00000000000000000000"/>
    <w:charset w:val="02"/>
    <w:family w:val="auto"/>
    <w:pitch w:val="variable"/>
    <w:sig w:usb0="00000000" w:usb1="10000000" w:usb2="00000000" w:usb3="00000000" w:csb0="80000000"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55" w:type="dxa"/>
      <w:tblInd w:w="-34" w:type="dxa"/>
      <w:tblLook w:val="04A0" w:firstRow="1" w:lastRow="0" w:firstColumn="1" w:lastColumn="0" w:noHBand="0" w:noVBand="1"/>
    </w:tblPr>
    <w:tblGrid>
      <w:gridCol w:w="704"/>
      <w:gridCol w:w="712"/>
      <w:gridCol w:w="1556"/>
      <w:gridCol w:w="955"/>
      <w:gridCol w:w="839"/>
      <w:gridCol w:w="2788"/>
      <w:gridCol w:w="1012"/>
      <w:gridCol w:w="811"/>
      <w:gridCol w:w="1078"/>
    </w:tblGrid>
    <w:tr w:rsidR="002F6546" w:rsidRPr="00835330" w:rsidTr="00E230F1">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20"/>
              <w:szCs w:val="20"/>
              <w:lang w:eastAsia="ru-RU"/>
            </w:rPr>
          </w:pPr>
        </w:p>
      </w:tc>
      <w:tc>
        <w:tcPr>
          <w:tcW w:w="712"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20"/>
              <w:szCs w:val="20"/>
              <w:lang w:eastAsia="ru-RU"/>
            </w:rPr>
          </w:pPr>
        </w:p>
      </w:tc>
      <w:tc>
        <w:tcPr>
          <w:tcW w:w="1556"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20"/>
              <w:szCs w:val="20"/>
              <w:lang w:eastAsia="ru-RU"/>
            </w:rPr>
          </w:pPr>
        </w:p>
      </w:tc>
      <w:tc>
        <w:tcPr>
          <w:tcW w:w="95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20"/>
              <w:szCs w:val="20"/>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20"/>
              <w:szCs w:val="20"/>
              <w:lang w:eastAsia="ru-RU"/>
            </w:rPr>
          </w:pPr>
        </w:p>
      </w:tc>
      <w:tc>
        <w:tcPr>
          <w:tcW w:w="5689" w:type="dxa"/>
          <w:gridSpan w:val="4"/>
          <w:vMerge w:val="restart"/>
          <w:tcBorders>
            <w:top w:val="nil"/>
            <w:left w:val="nil"/>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b/>
              <w:i/>
              <w:color w:val="000000"/>
              <w:sz w:val="28"/>
              <w:szCs w:val="28"/>
              <w:lang w:eastAsia="ru-RU"/>
            </w:rPr>
          </w:pPr>
          <w:r w:rsidRPr="00847352">
            <w:rPr>
              <w:rFonts w:ascii="Times New Roman" w:eastAsia="Times New Roman" w:hAnsi="Times New Roman" w:cs="Times New Roman"/>
              <w:b/>
              <w:i/>
              <w:color w:val="000000"/>
              <w:sz w:val="28"/>
              <w:szCs w:val="28"/>
              <w:lang w:eastAsia="ru-RU"/>
            </w:rPr>
            <w:t>2428П-ПМТ</w:t>
          </w:r>
          <w:proofErr w:type="gramStart"/>
          <w:r w:rsidRPr="00847352">
            <w:rPr>
              <w:rFonts w:ascii="Times New Roman" w:eastAsia="Times New Roman" w:hAnsi="Times New Roman" w:cs="Times New Roman"/>
              <w:b/>
              <w:i/>
              <w:color w:val="000000"/>
              <w:sz w:val="28"/>
              <w:szCs w:val="28"/>
              <w:lang w:eastAsia="ru-RU"/>
            </w:rPr>
            <w:t>.Т</w:t>
          </w:r>
          <w:proofErr w:type="gramEnd"/>
          <w:r w:rsidRPr="00847352">
            <w:rPr>
              <w:rFonts w:ascii="Times New Roman" w:eastAsia="Times New Roman" w:hAnsi="Times New Roman" w:cs="Times New Roman"/>
              <w:b/>
              <w:i/>
              <w:color w:val="000000"/>
              <w:sz w:val="28"/>
              <w:szCs w:val="28"/>
              <w:lang w:eastAsia="ru-RU"/>
            </w:rPr>
            <w:t>З</w:t>
          </w:r>
        </w:p>
      </w:tc>
    </w:tr>
    <w:tr w:rsidR="002F6546" w:rsidRPr="00835330" w:rsidTr="00E230F1">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20"/>
              <w:szCs w:val="20"/>
              <w:lang w:eastAsia="ru-RU"/>
            </w:rPr>
          </w:pPr>
        </w:p>
      </w:tc>
      <w:tc>
        <w:tcPr>
          <w:tcW w:w="712"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20"/>
              <w:szCs w:val="20"/>
              <w:lang w:eastAsia="ru-RU"/>
            </w:rPr>
          </w:pPr>
        </w:p>
      </w:tc>
      <w:tc>
        <w:tcPr>
          <w:tcW w:w="1556"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20"/>
              <w:szCs w:val="20"/>
              <w:lang w:eastAsia="ru-RU"/>
            </w:rPr>
          </w:pPr>
        </w:p>
      </w:tc>
      <w:tc>
        <w:tcPr>
          <w:tcW w:w="95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20"/>
              <w:szCs w:val="20"/>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20"/>
              <w:szCs w:val="20"/>
              <w:lang w:eastAsia="ru-RU"/>
            </w:rPr>
          </w:pPr>
        </w:p>
      </w:tc>
      <w:tc>
        <w:tcPr>
          <w:tcW w:w="5689" w:type="dxa"/>
          <w:gridSpan w:val="4"/>
          <w:vMerge/>
          <w:tcBorders>
            <w:left w:val="nil"/>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20"/>
              <w:szCs w:val="20"/>
              <w:lang w:eastAsia="ru-RU"/>
            </w:rPr>
          </w:pPr>
        </w:p>
      </w:tc>
    </w:tr>
    <w:tr w:rsidR="002F6546" w:rsidRPr="00080529" w:rsidTr="00E230F1">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proofErr w:type="spellStart"/>
          <w:r w:rsidRPr="00847352">
            <w:rPr>
              <w:rFonts w:ascii="Times New Roman" w:eastAsia="Times New Roman" w:hAnsi="Times New Roman" w:cs="Times New Roman"/>
              <w:i/>
              <w:color w:val="000000"/>
              <w:sz w:val="18"/>
              <w:szCs w:val="18"/>
              <w:lang w:eastAsia="ru-RU"/>
            </w:rPr>
            <w:t>Изм</w:t>
          </w:r>
          <w:proofErr w:type="spellEnd"/>
        </w:p>
      </w:tc>
      <w:tc>
        <w:tcPr>
          <w:tcW w:w="712"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Лист</w:t>
          </w:r>
        </w:p>
      </w:tc>
      <w:tc>
        <w:tcPr>
          <w:tcW w:w="1556"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 xml:space="preserve">№ </w:t>
          </w:r>
          <w:proofErr w:type="spellStart"/>
          <w:proofErr w:type="gramStart"/>
          <w:r w:rsidRPr="00847352">
            <w:rPr>
              <w:rFonts w:ascii="Times New Roman" w:eastAsia="Times New Roman" w:hAnsi="Times New Roman" w:cs="Times New Roman"/>
              <w:i/>
              <w:color w:val="000000"/>
              <w:sz w:val="18"/>
              <w:szCs w:val="18"/>
              <w:lang w:eastAsia="ru-RU"/>
            </w:rPr>
            <w:t>докум</w:t>
          </w:r>
          <w:proofErr w:type="spellEnd"/>
          <w:proofErr w:type="gramEnd"/>
        </w:p>
      </w:tc>
      <w:tc>
        <w:tcPr>
          <w:tcW w:w="95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Подпись</w:t>
          </w:r>
        </w:p>
      </w:tc>
      <w:tc>
        <w:tcPr>
          <w:tcW w:w="839"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Дата</w:t>
          </w:r>
        </w:p>
      </w:tc>
      <w:tc>
        <w:tcPr>
          <w:tcW w:w="5689" w:type="dxa"/>
          <w:gridSpan w:val="4"/>
          <w:vMerge/>
          <w:tcBorders>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p>
      </w:tc>
    </w:tr>
    <w:tr w:rsidR="002F6546" w:rsidRPr="00080529" w:rsidTr="00E230F1">
      <w:trPr>
        <w:trHeight w:val="300"/>
      </w:trPr>
      <w:tc>
        <w:tcPr>
          <w:tcW w:w="1416" w:type="dxa"/>
          <w:gridSpan w:val="2"/>
          <w:tcBorders>
            <w:top w:val="nil"/>
            <w:left w:val="single" w:sz="4" w:space="0" w:color="auto"/>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Разработал</w:t>
          </w:r>
        </w:p>
      </w:tc>
      <w:tc>
        <w:tcPr>
          <w:tcW w:w="1556"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Кузьменко Е.В.</w:t>
          </w:r>
        </w:p>
      </w:tc>
      <w:tc>
        <w:tcPr>
          <w:tcW w:w="95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09.15</w:t>
          </w:r>
        </w:p>
      </w:tc>
      <w:tc>
        <w:tcPr>
          <w:tcW w:w="2788" w:type="dxa"/>
          <w:vMerge w:val="restart"/>
          <w:tcBorders>
            <w:top w:val="nil"/>
            <w:left w:val="nil"/>
            <w:right w:val="single" w:sz="4" w:space="0" w:color="auto"/>
          </w:tcBorders>
          <w:shd w:val="clear" w:color="auto" w:fill="auto"/>
          <w:noWrap/>
          <w:vAlign w:val="center"/>
          <w:hideMark/>
        </w:tcPr>
        <w:p w:rsidR="002F6546" w:rsidRPr="00847352"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 xml:space="preserve">«Сбор нефти и газа со скважины </w:t>
          </w:r>
          <w:r>
            <w:rPr>
              <w:rFonts w:ascii="Times New Roman" w:eastAsia="Times New Roman" w:hAnsi="Times New Roman" w:cs="Times New Roman"/>
              <w:i/>
              <w:color w:val="000000"/>
              <w:sz w:val="18"/>
              <w:szCs w:val="18"/>
              <w:lang w:eastAsia="ru-RU"/>
            </w:rPr>
            <w:t xml:space="preserve">№ 9 </w:t>
          </w:r>
          <w:proofErr w:type="spellStart"/>
          <w:r>
            <w:rPr>
              <w:rFonts w:ascii="Times New Roman" w:eastAsia="Times New Roman" w:hAnsi="Times New Roman" w:cs="Times New Roman"/>
              <w:i/>
              <w:color w:val="000000"/>
              <w:sz w:val="18"/>
              <w:szCs w:val="18"/>
              <w:lang w:eastAsia="ru-RU"/>
            </w:rPr>
            <w:t>Сосновского</w:t>
          </w:r>
          <w:r w:rsidRPr="00847352">
            <w:rPr>
              <w:rFonts w:ascii="Times New Roman" w:eastAsia="Times New Roman" w:hAnsi="Times New Roman" w:cs="Times New Roman"/>
              <w:i/>
              <w:color w:val="000000"/>
              <w:sz w:val="18"/>
              <w:szCs w:val="18"/>
              <w:lang w:eastAsia="ru-RU"/>
            </w:rPr>
            <w:t>месторождения</w:t>
          </w:r>
          <w:proofErr w:type="spellEnd"/>
          <w:r w:rsidRPr="00847352">
            <w:rPr>
              <w:rFonts w:ascii="Times New Roman" w:eastAsia="Times New Roman" w:hAnsi="Times New Roman" w:cs="Times New Roman"/>
              <w:i/>
              <w:color w:val="000000"/>
              <w:sz w:val="18"/>
              <w:szCs w:val="18"/>
              <w:lang w:eastAsia="ru-RU"/>
            </w:rPr>
            <w:t>»</w:t>
          </w:r>
        </w:p>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Проект межевания территории</w:t>
          </w:r>
        </w:p>
      </w:tc>
      <w:tc>
        <w:tcPr>
          <w:tcW w:w="1012"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Стадия</w:t>
          </w:r>
        </w:p>
      </w:tc>
      <w:tc>
        <w:tcPr>
          <w:tcW w:w="811"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Лист</w:t>
          </w:r>
        </w:p>
      </w:tc>
      <w:tc>
        <w:tcPr>
          <w:tcW w:w="1078"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Листов</w:t>
          </w:r>
        </w:p>
      </w:tc>
    </w:tr>
    <w:tr w:rsidR="002F6546" w:rsidRPr="00080529" w:rsidTr="00E230F1">
      <w:trPr>
        <w:trHeight w:val="300"/>
      </w:trPr>
      <w:tc>
        <w:tcPr>
          <w:tcW w:w="1416" w:type="dxa"/>
          <w:gridSpan w:val="2"/>
          <w:tcBorders>
            <w:top w:val="nil"/>
            <w:left w:val="single" w:sz="4" w:space="0" w:color="auto"/>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Проверил</w:t>
          </w:r>
        </w:p>
      </w:tc>
      <w:tc>
        <w:tcPr>
          <w:tcW w:w="1556"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Чубенко М.А.</w:t>
          </w:r>
        </w:p>
      </w:tc>
      <w:tc>
        <w:tcPr>
          <w:tcW w:w="95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09.15</w:t>
          </w:r>
        </w:p>
      </w:tc>
      <w:tc>
        <w:tcPr>
          <w:tcW w:w="2788" w:type="dxa"/>
          <w:vMerge/>
          <w:tcBorders>
            <w:left w:val="nil"/>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p>
      </w:tc>
      <w:tc>
        <w:tcPr>
          <w:tcW w:w="1012"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proofErr w:type="gramStart"/>
          <w:r w:rsidRPr="00847352">
            <w:rPr>
              <w:rFonts w:ascii="Times New Roman" w:eastAsia="Times New Roman" w:hAnsi="Times New Roman" w:cs="Times New Roman"/>
              <w:i/>
              <w:color w:val="000000"/>
              <w:sz w:val="18"/>
              <w:szCs w:val="18"/>
              <w:lang w:eastAsia="ru-RU"/>
            </w:rPr>
            <w:t>П</w:t>
          </w:r>
          <w:proofErr w:type="gramEnd"/>
        </w:p>
      </w:tc>
      <w:tc>
        <w:tcPr>
          <w:tcW w:w="811"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fldChar w:fldCharType="begin"/>
          </w:r>
          <w:r w:rsidRPr="00847352">
            <w:rPr>
              <w:rFonts w:ascii="Times New Roman" w:eastAsia="Times New Roman" w:hAnsi="Times New Roman" w:cs="Times New Roman"/>
              <w:i/>
              <w:color w:val="000000"/>
              <w:sz w:val="18"/>
              <w:szCs w:val="18"/>
              <w:lang w:eastAsia="ru-RU"/>
            </w:rPr>
            <w:instrText xml:space="preserve"> PAGE  \* Arabic  \* MERGEFORMAT </w:instrText>
          </w:r>
          <w:r w:rsidRPr="00847352">
            <w:rPr>
              <w:rFonts w:ascii="Times New Roman" w:eastAsia="Times New Roman" w:hAnsi="Times New Roman" w:cs="Times New Roman"/>
              <w:i/>
              <w:color w:val="000000"/>
              <w:sz w:val="18"/>
              <w:szCs w:val="18"/>
              <w:lang w:eastAsia="ru-RU"/>
            </w:rPr>
            <w:fldChar w:fldCharType="separate"/>
          </w:r>
          <w:r>
            <w:rPr>
              <w:rFonts w:ascii="Times New Roman" w:eastAsia="Times New Roman" w:hAnsi="Times New Roman" w:cs="Times New Roman"/>
              <w:i/>
              <w:noProof/>
              <w:color w:val="000000"/>
              <w:sz w:val="18"/>
              <w:szCs w:val="18"/>
              <w:lang w:eastAsia="ru-RU"/>
            </w:rPr>
            <w:t>3</w:t>
          </w:r>
          <w:r w:rsidRPr="00847352">
            <w:rPr>
              <w:rFonts w:ascii="Times New Roman" w:eastAsia="Times New Roman" w:hAnsi="Times New Roman" w:cs="Times New Roman"/>
              <w:i/>
              <w:color w:val="000000"/>
              <w:sz w:val="18"/>
              <w:szCs w:val="18"/>
              <w:lang w:eastAsia="ru-RU"/>
            </w:rPr>
            <w:fldChar w:fldCharType="end"/>
          </w:r>
        </w:p>
      </w:tc>
      <w:tc>
        <w:tcPr>
          <w:tcW w:w="1078"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fldChar w:fldCharType="begin"/>
          </w:r>
          <w:r w:rsidRPr="00847352">
            <w:rPr>
              <w:rFonts w:ascii="Times New Roman" w:eastAsia="Times New Roman" w:hAnsi="Times New Roman" w:cs="Times New Roman"/>
              <w:i/>
              <w:color w:val="000000"/>
              <w:sz w:val="18"/>
              <w:szCs w:val="18"/>
              <w:lang w:eastAsia="ru-RU"/>
            </w:rPr>
            <w:instrText xml:space="preserve"> NUMPAGES  \* Arabic  \* MERGEFORMAT </w:instrText>
          </w:r>
          <w:r w:rsidRPr="00847352">
            <w:rPr>
              <w:rFonts w:ascii="Times New Roman" w:eastAsia="Times New Roman" w:hAnsi="Times New Roman" w:cs="Times New Roman"/>
              <w:i/>
              <w:color w:val="000000"/>
              <w:sz w:val="18"/>
              <w:szCs w:val="18"/>
              <w:lang w:eastAsia="ru-RU"/>
            </w:rPr>
            <w:fldChar w:fldCharType="separate"/>
          </w:r>
          <w:r>
            <w:rPr>
              <w:rFonts w:ascii="Times New Roman" w:eastAsia="Times New Roman" w:hAnsi="Times New Roman" w:cs="Times New Roman"/>
              <w:i/>
              <w:noProof/>
              <w:color w:val="000000"/>
              <w:sz w:val="18"/>
              <w:szCs w:val="18"/>
              <w:lang w:eastAsia="ru-RU"/>
            </w:rPr>
            <w:t>8</w:t>
          </w:r>
          <w:r w:rsidRPr="00847352">
            <w:rPr>
              <w:rFonts w:ascii="Times New Roman" w:eastAsia="Times New Roman" w:hAnsi="Times New Roman" w:cs="Times New Roman"/>
              <w:i/>
              <w:color w:val="000000"/>
              <w:sz w:val="18"/>
              <w:szCs w:val="18"/>
              <w:lang w:eastAsia="ru-RU"/>
            </w:rPr>
            <w:fldChar w:fldCharType="end"/>
          </w:r>
        </w:p>
      </w:tc>
    </w:tr>
    <w:tr w:rsidR="002F6546" w:rsidRPr="00080529" w:rsidTr="00E230F1">
      <w:trPr>
        <w:trHeight w:val="300"/>
      </w:trPr>
      <w:tc>
        <w:tcPr>
          <w:tcW w:w="1416" w:type="dxa"/>
          <w:gridSpan w:val="2"/>
          <w:tcBorders>
            <w:top w:val="nil"/>
            <w:left w:val="single" w:sz="4" w:space="0" w:color="auto"/>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proofErr w:type="spellStart"/>
          <w:r w:rsidRPr="00847352">
            <w:rPr>
              <w:rFonts w:ascii="Times New Roman" w:eastAsia="Times New Roman" w:hAnsi="Times New Roman" w:cs="Times New Roman"/>
              <w:i/>
              <w:color w:val="000000"/>
              <w:sz w:val="18"/>
              <w:szCs w:val="18"/>
              <w:lang w:eastAsia="ru-RU"/>
            </w:rPr>
            <w:t>Нач</w:t>
          </w:r>
          <w:proofErr w:type="gramStart"/>
          <w:r w:rsidRPr="00847352">
            <w:rPr>
              <w:rFonts w:ascii="Times New Roman" w:eastAsia="Times New Roman" w:hAnsi="Times New Roman" w:cs="Times New Roman"/>
              <w:i/>
              <w:color w:val="000000"/>
              <w:sz w:val="18"/>
              <w:szCs w:val="18"/>
              <w:lang w:eastAsia="ru-RU"/>
            </w:rPr>
            <w:t>.о</w:t>
          </w:r>
          <w:proofErr w:type="gramEnd"/>
          <w:r w:rsidRPr="00847352">
            <w:rPr>
              <w:rFonts w:ascii="Times New Roman" w:eastAsia="Times New Roman" w:hAnsi="Times New Roman" w:cs="Times New Roman"/>
              <w:i/>
              <w:color w:val="000000"/>
              <w:sz w:val="18"/>
              <w:szCs w:val="18"/>
              <w:lang w:eastAsia="ru-RU"/>
            </w:rPr>
            <w:t>тдела</w:t>
          </w:r>
          <w:proofErr w:type="spellEnd"/>
        </w:p>
      </w:tc>
      <w:tc>
        <w:tcPr>
          <w:tcW w:w="1556"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Алексеева И.В.</w:t>
          </w:r>
        </w:p>
      </w:tc>
      <w:tc>
        <w:tcPr>
          <w:tcW w:w="95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09.15</w:t>
          </w:r>
        </w:p>
      </w:tc>
      <w:tc>
        <w:tcPr>
          <w:tcW w:w="2788" w:type="dxa"/>
          <w:vMerge/>
          <w:tcBorders>
            <w:left w:val="nil"/>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p>
      </w:tc>
      <w:tc>
        <w:tcPr>
          <w:tcW w:w="2901" w:type="dxa"/>
          <w:gridSpan w:val="3"/>
          <w:vMerge w:val="restart"/>
          <w:tcBorders>
            <w:top w:val="nil"/>
            <w:left w:val="nil"/>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ООО «СамараНИПИнефть»</w:t>
          </w:r>
        </w:p>
      </w:tc>
    </w:tr>
    <w:tr w:rsidR="002F6546" w:rsidRPr="00D91A93" w:rsidTr="00E230F1">
      <w:trPr>
        <w:trHeight w:val="300"/>
      </w:trPr>
      <w:tc>
        <w:tcPr>
          <w:tcW w:w="1416" w:type="dxa"/>
          <w:gridSpan w:val="2"/>
          <w:tcBorders>
            <w:top w:val="nil"/>
            <w:left w:val="single" w:sz="4" w:space="0" w:color="auto"/>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Calibri" w:eastAsia="Times New Roman" w:hAnsi="Calibri" w:cs="Times New Roman"/>
              <w:color w:val="000000"/>
              <w:lang w:eastAsia="ru-RU"/>
            </w:rPr>
          </w:pPr>
        </w:p>
      </w:tc>
      <w:tc>
        <w:tcPr>
          <w:tcW w:w="1556"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Calibri" w:eastAsia="Times New Roman" w:hAnsi="Calibri" w:cs="Times New Roman"/>
              <w:color w:val="000000"/>
              <w:lang w:eastAsia="ru-RU"/>
            </w:rPr>
          </w:pPr>
        </w:p>
      </w:tc>
      <w:tc>
        <w:tcPr>
          <w:tcW w:w="95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Calibri" w:eastAsia="Times New Roman" w:hAnsi="Calibri" w:cs="Times New Roman"/>
              <w:color w:val="000000"/>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Calibri" w:eastAsia="Times New Roman" w:hAnsi="Calibri" w:cs="Times New Roman"/>
              <w:color w:val="000000"/>
              <w:lang w:eastAsia="ru-RU"/>
            </w:rPr>
          </w:pPr>
        </w:p>
      </w:tc>
      <w:tc>
        <w:tcPr>
          <w:tcW w:w="2788" w:type="dxa"/>
          <w:vMerge/>
          <w:tcBorders>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Calibri" w:eastAsia="Times New Roman" w:hAnsi="Calibri" w:cs="Times New Roman"/>
              <w:color w:val="000000"/>
              <w:lang w:eastAsia="ru-RU"/>
            </w:rPr>
          </w:pPr>
        </w:p>
      </w:tc>
      <w:tc>
        <w:tcPr>
          <w:tcW w:w="2901" w:type="dxa"/>
          <w:gridSpan w:val="3"/>
          <w:vMerge/>
          <w:tcBorders>
            <w:left w:val="nil"/>
            <w:bottom w:val="single" w:sz="4" w:space="0" w:color="auto"/>
            <w:right w:val="single" w:sz="4" w:space="0" w:color="auto"/>
          </w:tcBorders>
          <w:shd w:val="clear" w:color="auto" w:fill="auto"/>
          <w:noWrap/>
          <w:vAlign w:val="center"/>
          <w:hideMark/>
        </w:tcPr>
        <w:p w:rsidR="002F6546" w:rsidRPr="00D91A93" w:rsidRDefault="002F6546" w:rsidP="00E230F1">
          <w:pPr>
            <w:spacing w:after="0" w:line="240" w:lineRule="auto"/>
            <w:jc w:val="center"/>
            <w:rPr>
              <w:rFonts w:ascii="Calibri" w:eastAsia="Times New Roman" w:hAnsi="Calibri" w:cs="Times New Roman"/>
              <w:color w:val="000000"/>
              <w:lang w:eastAsia="ru-RU"/>
            </w:rPr>
          </w:pPr>
        </w:p>
      </w:tc>
    </w:tr>
  </w:tbl>
  <w:p w:rsidR="002F6546" w:rsidRDefault="002F654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18" w:type="dxa"/>
      <w:jc w:val="center"/>
      <w:tblInd w:w="-34" w:type="dxa"/>
      <w:tblLook w:val="04A0" w:firstRow="1" w:lastRow="0" w:firstColumn="1" w:lastColumn="0" w:noHBand="0" w:noVBand="1"/>
    </w:tblPr>
    <w:tblGrid>
      <w:gridCol w:w="860"/>
      <w:gridCol w:w="734"/>
      <w:gridCol w:w="1185"/>
      <w:gridCol w:w="1075"/>
      <w:gridCol w:w="737"/>
      <w:gridCol w:w="4699"/>
      <w:gridCol w:w="1128"/>
    </w:tblGrid>
    <w:tr w:rsidR="002F6546" w:rsidRPr="00764C39" w:rsidTr="00764C39">
      <w:trPr>
        <w:trHeight w:val="283"/>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734"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118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107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737"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4699" w:type="dxa"/>
          <w:vMerge w:val="restart"/>
          <w:tcBorders>
            <w:top w:val="nil"/>
            <w:left w:val="nil"/>
            <w:right w:val="single" w:sz="4" w:space="0" w:color="auto"/>
          </w:tcBorders>
          <w:shd w:val="clear" w:color="auto" w:fill="auto"/>
          <w:noWrap/>
          <w:vAlign w:val="center"/>
        </w:tcPr>
        <w:p w:rsidR="002F6546" w:rsidRPr="0048245D" w:rsidRDefault="002F6546" w:rsidP="00D90C3D">
          <w:pPr>
            <w:spacing w:after="0" w:line="240" w:lineRule="auto"/>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3715</w:t>
          </w:r>
          <w:r w:rsidRPr="00764C39">
            <w:rPr>
              <w:rFonts w:ascii="Times New Roman" w:eastAsia="Times New Roman" w:hAnsi="Times New Roman" w:cs="Times New Roman"/>
              <w:b/>
              <w:i/>
              <w:color w:val="000000"/>
              <w:sz w:val="28"/>
              <w:szCs w:val="28"/>
              <w:lang w:eastAsia="ru-RU"/>
            </w:rPr>
            <w:t>П-П</w:t>
          </w:r>
          <w:r>
            <w:rPr>
              <w:rFonts w:ascii="Times New Roman" w:eastAsia="Times New Roman" w:hAnsi="Times New Roman" w:cs="Times New Roman"/>
              <w:b/>
              <w:i/>
              <w:color w:val="000000"/>
              <w:sz w:val="28"/>
              <w:szCs w:val="28"/>
              <w:lang w:eastAsia="ru-RU"/>
            </w:rPr>
            <w:t>ПТ</w:t>
          </w:r>
        </w:p>
      </w:tc>
      <w:tc>
        <w:tcPr>
          <w:tcW w:w="1128" w:type="dxa"/>
          <w:vMerge w:val="restart"/>
          <w:tcBorders>
            <w:top w:val="nil"/>
            <w:left w:val="nil"/>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r w:rsidRPr="00764C39">
            <w:rPr>
              <w:rFonts w:ascii="Times New Roman" w:eastAsia="Times New Roman" w:hAnsi="Times New Roman" w:cs="Times New Roman"/>
              <w:i/>
              <w:color w:val="000000"/>
              <w:sz w:val="18"/>
              <w:szCs w:val="18"/>
              <w:lang w:eastAsia="ru-RU"/>
            </w:rPr>
            <w:t>Лист</w:t>
          </w:r>
        </w:p>
      </w:tc>
    </w:tr>
    <w:tr w:rsidR="002F6546" w:rsidRPr="00764C39" w:rsidTr="00764C39">
      <w:trPr>
        <w:trHeight w:val="300"/>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734"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118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107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737"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4699" w:type="dxa"/>
          <w:vMerge/>
          <w:tcBorders>
            <w:left w:val="nil"/>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1128" w:type="dxa"/>
          <w:vMerge/>
          <w:tcBorders>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r>
    <w:tr w:rsidR="002F6546" w:rsidRPr="00764C39" w:rsidTr="00764C39">
      <w:trPr>
        <w:trHeight w:val="300"/>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roofErr w:type="spellStart"/>
          <w:r w:rsidRPr="00764C39">
            <w:rPr>
              <w:rFonts w:ascii="Times New Roman" w:eastAsia="Times New Roman" w:hAnsi="Times New Roman" w:cs="Times New Roman"/>
              <w:i/>
              <w:color w:val="000000"/>
              <w:sz w:val="18"/>
              <w:szCs w:val="18"/>
              <w:lang w:eastAsia="ru-RU"/>
            </w:rPr>
            <w:t>Изм</w:t>
          </w:r>
          <w:proofErr w:type="spellEnd"/>
        </w:p>
      </w:tc>
      <w:tc>
        <w:tcPr>
          <w:tcW w:w="734"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r w:rsidRPr="00764C39">
            <w:rPr>
              <w:rFonts w:ascii="Times New Roman" w:eastAsia="Times New Roman" w:hAnsi="Times New Roman" w:cs="Times New Roman"/>
              <w:i/>
              <w:color w:val="000000"/>
              <w:sz w:val="18"/>
              <w:szCs w:val="18"/>
              <w:lang w:eastAsia="ru-RU"/>
            </w:rPr>
            <w:t>Лист</w:t>
          </w:r>
        </w:p>
      </w:tc>
      <w:tc>
        <w:tcPr>
          <w:tcW w:w="118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r w:rsidRPr="00764C39">
            <w:rPr>
              <w:rFonts w:ascii="Times New Roman" w:eastAsia="Times New Roman" w:hAnsi="Times New Roman" w:cs="Times New Roman"/>
              <w:i/>
              <w:color w:val="000000"/>
              <w:sz w:val="18"/>
              <w:szCs w:val="18"/>
              <w:lang w:eastAsia="ru-RU"/>
            </w:rPr>
            <w:t xml:space="preserve">№ </w:t>
          </w:r>
          <w:proofErr w:type="spellStart"/>
          <w:proofErr w:type="gramStart"/>
          <w:r w:rsidRPr="00764C39">
            <w:rPr>
              <w:rFonts w:ascii="Times New Roman" w:eastAsia="Times New Roman" w:hAnsi="Times New Roman" w:cs="Times New Roman"/>
              <w:i/>
              <w:color w:val="000000"/>
              <w:sz w:val="18"/>
              <w:szCs w:val="18"/>
              <w:lang w:eastAsia="ru-RU"/>
            </w:rPr>
            <w:t>докум</w:t>
          </w:r>
          <w:proofErr w:type="spellEnd"/>
          <w:proofErr w:type="gramEnd"/>
        </w:p>
      </w:tc>
      <w:tc>
        <w:tcPr>
          <w:tcW w:w="1075"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r w:rsidRPr="00764C39">
            <w:rPr>
              <w:rFonts w:ascii="Times New Roman" w:eastAsia="Times New Roman" w:hAnsi="Times New Roman" w:cs="Times New Roman"/>
              <w:i/>
              <w:color w:val="000000"/>
              <w:sz w:val="18"/>
              <w:szCs w:val="18"/>
              <w:lang w:eastAsia="ru-RU"/>
            </w:rPr>
            <w:t>Подпись</w:t>
          </w:r>
        </w:p>
      </w:tc>
      <w:tc>
        <w:tcPr>
          <w:tcW w:w="737"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r w:rsidRPr="00764C39">
            <w:rPr>
              <w:rFonts w:ascii="Times New Roman" w:eastAsia="Times New Roman" w:hAnsi="Times New Roman" w:cs="Times New Roman"/>
              <w:i/>
              <w:color w:val="000000"/>
              <w:sz w:val="18"/>
              <w:szCs w:val="18"/>
              <w:lang w:eastAsia="ru-RU"/>
            </w:rPr>
            <w:t>Дата</w:t>
          </w:r>
        </w:p>
      </w:tc>
      <w:tc>
        <w:tcPr>
          <w:tcW w:w="4699" w:type="dxa"/>
          <w:vMerge/>
          <w:tcBorders>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p>
      </w:tc>
      <w:tc>
        <w:tcPr>
          <w:tcW w:w="1128" w:type="dxa"/>
          <w:tcBorders>
            <w:top w:val="nil"/>
            <w:left w:val="nil"/>
            <w:bottom w:val="single" w:sz="4" w:space="0" w:color="auto"/>
            <w:right w:val="single" w:sz="4" w:space="0" w:color="auto"/>
          </w:tcBorders>
          <w:shd w:val="clear" w:color="auto" w:fill="auto"/>
          <w:noWrap/>
          <w:vAlign w:val="center"/>
          <w:hideMark/>
        </w:tcPr>
        <w:p w:rsidR="002F6546" w:rsidRPr="00D91A93" w:rsidRDefault="002F6546" w:rsidP="00764C39">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fldChar w:fldCharType="begin"/>
          </w:r>
          <w:r>
            <w:rPr>
              <w:rFonts w:ascii="Times New Roman" w:eastAsia="Times New Roman" w:hAnsi="Times New Roman" w:cs="Times New Roman"/>
              <w:i/>
              <w:color w:val="000000"/>
              <w:sz w:val="18"/>
              <w:szCs w:val="18"/>
              <w:lang w:eastAsia="ru-RU"/>
            </w:rPr>
            <w:instrText xml:space="preserve"> PAGE  \* Arabic  \* MERGEFORMAT </w:instrText>
          </w:r>
          <w:r>
            <w:rPr>
              <w:rFonts w:ascii="Times New Roman" w:eastAsia="Times New Roman" w:hAnsi="Times New Roman" w:cs="Times New Roman"/>
              <w:i/>
              <w:color w:val="000000"/>
              <w:sz w:val="18"/>
              <w:szCs w:val="18"/>
              <w:lang w:eastAsia="ru-RU"/>
            </w:rPr>
            <w:fldChar w:fldCharType="separate"/>
          </w:r>
          <w:r w:rsidR="0037262D">
            <w:rPr>
              <w:rFonts w:ascii="Times New Roman" w:eastAsia="Times New Roman" w:hAnsi="Times New Roman" w:cs="Times New Roman"/>
              <w:i/>
              <w:noProof/>
              <w:color w:val="000000"/>
              <w:sz w:val="18"/>
              <w:szCs w:val="18"/>
              <w:lang w:eastAsia="ru-RU"/>
            </w:rPr>
            <w:t>7</w:t>
          </w:r>
          <w:r>
            <w:rPr>
              <w:rFonts w:ascii="Times New Roman" w:eastAsia="Times New Roman" w:hAnsi="Times New Roman" w:cs="Times New Roman"/>
              <w:i/>
              <w:color w:val="000000"/>
              <w:sz w:val="18"/>
              <w:szCs w:val="18"/>
              <w:lang w:eastAsia="ru-RU"/>
            </w:rPr>
            <w:fldChar w:fldCharType="end"/>
          </w:r>
        </w:p>
      </w:tc>
    </w:tr>
  </w:tbl>
  <w:p w:rsidR="002F6546" w:rsidRDefault="002F6546" w:rsidP="00FB58C4">
    <w:pPr>
      <w:pStyle w:val="a7"/>
      <w:ind w:right="14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65B" w:rsidRDefault="0042365B" w:rsidP="003F0C78">
      <w:pPr>
        <w:spacing w:after="0" w:line="240" w:lineRule="auto"/>
      </w:pPr>
      <w:r>
        <w:separator/>
      </w:r>
    </w:p>
  </w:footnote>
  <w:footnote w:type="continuationSeparator" w:id="0">
    <w:p w:rsidR="0042365B" w:rsidRDefault="0042365B" w:rsidP="003F0C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ieni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3"/>
    <w:lvl w:ilvl="0">
      <w:start w:val="1"/>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
    <w:nsid w:val="00000003"/>
    <w:multiLevelType w:val="singleLevel"/>
    <w:tmpl w:val="00000003"/>
    <w:name w:val="WW8Num22"/>
    <w:lvl w:ilvl="0">
      <w:start w:val="1"/>
      <w:numFmt w:val="bullet"/>
      <w:lvlText w:val=""/>
      <w:lvlJc w:val="left"/>
      <w:pPr>
        <w:tabs>
          <w:tab w:val="num" w:pos="720"/>
        </w:tabs>
        <w:ind w:left="720" w:hanging="360"/>
      </w:pPr>
      <w:rPr>
        <w:rFonts w:ascii="Symbol" w:hAnsi="Symbol" w:cs="Symbol"/>
      </w:rPr>
    </w:lvl>
  </w:abstractNum>
  <w:abstractNum w:abstractNumId="3">
    <w:nsid w:val="00000004"/>
    <w:multiLevelType w:val="multilevel"/>
    <w:tmpl w:val="00000004"/>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6B73DE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6C614BB"/>
    <w:multiLevelType w:val="hybridMultilevel"/>
    <w:tmpl w:val="F13E69EE"/>
    <w:lvl w:ilvl="0" w:tplc="9FC4A7A4">
      <w:start w:val="1"/>
      <w:numFmt w:val="bullet"/>
      <w:pStyle w:val="a"/>
      <w:lvlText w:val=""/>
      <w:lvlJc w:val="left"/>
      <w:pPr>
        <w:tabs>
          <w:tab w:val="num" w:pos="1713"/>
        </w:tabs>
        <w:ind w:left="273" w:firstLine="720"/>
      </w:pPr>
      <w:rPr>
        <w:rFonts w:ascii="Symbol" w:hAnsi="Symbol" w:hint="default"/>
      </w:rPr>
    </w:lvl>
    <w:lvl w:ilvl="1" w:tplc="04190003">
      <w:start w:val="1"/>
      <w:numFmt w:val="bullet"/>
      <w:lvlText w:val="o"/>
      <w:lvlJc w:val="left"/>
      <w:pPr>
        <w:tabs>
          <w:tab w:val="num" w:pos="2433"/>
        </w:tabs>
        <w:ind w:left="2433" w:hanging="360"/>
      </w:pPr>
      <w:rPr>
        <w:rFonts w:ascii="Courier New" w:hAnsi="Courier New" w:cs="Times New Roman" w:hint="default"/>
      </w:rPr>
    </w:lvl>
    <w:lvl w:ilvl="2" w:tplc="04190005">
      <w:start w:val="1"/>
      <w:numFmt w:val="bullet"/>
      <w:lvlText w:val=""/>
      <w:lvlJc w:val="left"/>
      <w:pPr>
        <w:tabs>
          <w:tab w:val="num" w:pos="3153"/>
        </w:tabs>
        <w:ind w:left="3153" w:hanging="360"/>
      </w:pPr>
      <w:rPr>
        <w:rFonts w:ascii="Wingdings" w:hAnsi="Wingdings" w:hint="default"/>
      </w:rPr>
    </w:lvl>
    <w:lvl w:ilvl="3" w:tplc="04190001">
      <w:start w:val="1"/>
      <w:numFmt w:val="bullet"/>
      <w:lvlText w:val=""/>
      <w:lvlJc w:val="left"/>
      <w:pPr>
        <w:tabs>
          <w:tab w:val="num" w:pos="3873"/>
        </w:tabs>
        <w:ind w:left="3873" w:hanging="360"/>
      </w:pPr>
      <w:rPr>
        <w:rFonts w:ascii="Symbol" w:hAnsi="Symbol" w:hint="default"/>
      </w:rPr>
    </w:lvl>
    <w:lvl w:ilvl="4" w:tplc="04190003">
      <w:start w:val="1"/>
      <w:numFmt w:val="bullet"/>
      <w:lvlText w:val="o"/>
      <w:lvlJc w:val="left"/>
      <w:pPr>
        <w:tabs>
          <w:tab w:val="num" w:pos="4593"/>
        </w:tabs>
        <w:ind w:left="4593" w:hanging="360"/>
      </w:pPr>
      <w:rPr>
        <w:rFonts w:ascii="Courier New" w:hAnsi="Courier New" w:cs="Times New Roman" w:hint="default"/>
      </w:rPr>
    </w:lvl>
    <w:lvl w:ilvl="5" w:tplc="04190005">
      <w:start w:val="1"/>
      <w:numFmt w:val="bullet"/>
      <w:lvlText w:val=""/>
      <w:lvlJc w:val="left"/>
      <w:pPr>
        <w:tabs>
          <w:tab w:val="num" w:pos="5313"/>
        </w:tabs>
        <w:ind w:left="5313" w:hanging="360"/>
      </w:pPr>
      <w:rPr>
        <w:rFonts w:ascii="Wingdings" w:hAnsi="Wingdings" w:hint="default"/>
      </w:rPr>
    </w:lvl>
    <w:lvl w:ilvl="6" w:tplc="04190001">
      <w:start w:val="1"/>
      <w:numFmt w:val="bullet"/>
      <w:lvlText w:val=""/>
      <w:lvlJc w:val="left"/>
      <w:pPr>
        <w:tabs>
          <w:tab w:val="num" w:pos="6033"/>
        </w:tabs>
        <w:ind w:left="6033" w:hanging="360"/>
      </w:pPr>
      <w:rPr>
        <w:rFonts w:ascii="Symbol" w:hAnsi="Symbol" w:hint="default"/>
      </w:rPr>
    </w:lvl>
    <w:lvl w:ilvl="7" w:tplc="04190003">
      <w:start w:val="1"/>
      <w:numFmt w:val="bullet"/>
      <w:lvlText w:val="o"/>
      <w:lvlJc w:val="left"/>
      <w:pPr>
        <w:tabs>
          <w:tab w:val="num" w:pos="6753"/>
        </w:tabs>
        <w:ind w:left="6753" w:hanging="360"/>
      </w:pPr>
      <w:rPr>
        <w:rFonts w:ascii="Courier New" w:hAnsi="Courier New" w:cs="Times New Roman" w:hint="default"/>
      </w:rPr>
    </w:lvl>
    <w:lvl w:ilvl="8" w:tplc="04190005">
      <w:start w:val="1"/>
      <w:numFmt w:val="bullet"/>
      <w:lvlText w:val=""/>
      <w:lvlJc w:val="left"/>
      <w:pPr>
        <w:tabs>
          <w:tab w:val="num" w:pos="7473"/>
        </w:tabs>
        <w:ind w:left="7473" w:hanging="360"/>
      </w:pPr>
      <w:rPr>
        <w:rFonts w:ascii="Wingdings" w:hAnsi="Wingdings" w:hint="default"/>
      </w:rPr>
    </w:lvl>
  </w:abstractNum>
  <w:abstractNum w:abstractNumId="6">
    <w:nsid w:val="06DF50B1"/>
    <w:multiLevelType w:val="hybridMultilevel"/>
    <w:tmpl w:val="A7CA72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08DA3C2D"/>
    <w:multiLevelType w:val="multilevel"/>
    <w:tmpl w:val="6F8E20AE"/>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207FCB"/>
    <w:multiLevelType w:val="hybridMultilevel"/>
    <w:tmpl w:val="E97CE346"/>
    <w:lvl w:ilvl="0" w:tplc="453ED9E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0EA20532"/>
    <w:multiLevelType w:val="multilevel"/>
    <w:tmpl w:val="427288C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5313B40"/>
    <w:multiLevelType w:val="hybridMultilevel"/>
    <w:tmpl w:val="6BFC0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14124"/>
    <w:multiLevelType w:val="multilevel"/>
    <w:tmpl w:val="62B068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B1B20A3"/>
    <w:multiLevelType w:val="multilevel"/>
    <w:tmpl w:val="FA4E438A"/>
    <w:lvl w:ilvl="0">
      <w:start w:val="1"/>
      <w:numFmt w:val="decimal"/>
      <w:lvlText w:val="%1."/>
      <w:lvlJc w:val="left"/>
      <w:pPr>
        <w:ind w:left="502" w:hanging="360"/>
      </w:pPr>
      <w:rPr>
        <w:rFonts w:hint="default"/>
      </w:rPr>
    </w:lvl>
    <w:lvl w:ilvl="1">
      <w:start w:val="1"/>
      <w:numFmt w:val="decimal"/>
      <w:isLgl/>
      <w:lvlText w:val="%1.%2."/>
      <w:lvlJc w:val="left"/>
      <w:pPr>
        <w:ind w:left="862"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13">
    <w:nsid w:val="1DF90121"/>
    <w:multiLevelType w:val="hybridMultilevel"/>
    <w:tmpl w:val="E98EB3B6"/>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14">
    <w:nsid w:val="27DC6DEA"/>
    <w:multiLevelType w:val="hybridMultilevel"/>
    <w:tmpl w:val="7B308272"/>
    <w:lvl w:ilvl="0" w:tplc="B1EE9B2C">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FA0A4B"/>
    <w:multiLevelType w:val="hybridMultilevel"/>
    <w:tmpl w:val="EEC0DF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CC0ADA"/>
    <w:multiLevelType w:val="hybridMultilevel"/>
    <w:tmpl w:val="D07EE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152861"/>
    <w:multiLevelType w:val="hybridMultilevel"/>
    <w:tmpl w:val="B42808F8"/>
    <w:lvl w:ilvl="0" w:tplc="1AC8B948">
      <w:start w:val="1"/>
      <w:numFmt w:val="bullet"/>
      <w:lvlRestart w:val="0"/>
      <w:lvlText w:val=""/>
      <w:lvlJc w:val="left"/>
      <w:pPr>
        <w:tabs>
          <w:tab w:val="num" w:pos="1440"/>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3871188"/>
    <w:multiLevelType w:val="multilevel"/>
    <w:tmpl w:val="60A646C0"/>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nsid w:val="35972F68"/>
    <w:multiLevelType w:val="hybridMultilevel"/>
    <w:tmpl w:val="9E584056"/>
    <w:lvl w:ilvl="0" w:tplc="0062100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68137C8"/>
    <w:multiLevelType w:val="multilevel"/>
    <w:tmpl w:val="2AEC1CDE"/>
    <w:lvl w:ilvl="0">
      <w:start w:val="3"/>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1">
    <w:nsid w:val="375C786D"/>
    <w:multiLevelType w:val="hybridMultilevel"/>
    <w:tmpl w:val="70584B20"/>
    <w:lvl w:ilvl="0" w:tplc="6A8040F6">
      <w:start w:val="1"/>
      <w:numFmt w:val="bullet"/>
      <w:lvlText w:val=""/>
      <w:lvlJc w:val="left"/>
      <w:pPr>
        <w:tabs>
          <w:tab w:val="num" w:pos="1080"/>
        </w:tabs>
        <w:ind w:left="1080" w:hanging="360"/>
      </w:pPr>
      <w:rPr>
        <w:rFonts w:ascii="Symbol" w:hAnsi="Symbol" w:hint="default"/>
      </w:rPr>
    </w:lvl>
    <w:lvl w:ilvl="1" w:tplc="04190019">
      <w:start w:val="1"/>
      <w:numFmt w:val="lowerLetter"/>
      <w:lvlText w:val="%2)"/>
      <w:lvlJc w:val="left"/>
      <w:pPr>
        <w:tabs>
          <w:tab w:val="num" w:pos="2160"/>
        </w:tabs>
        <w:ind w:left="21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82806B3"/>
    <w:multiLevelType w:val="hybridMultilevel"/>
    <w:tmpl w:val="2000FE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6D3982"/>
    <w:multiLevelType w:val="multilevel"/>
    <w:tmpl w:val="DF50BDA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39DC7DA0"/>
    <w:multiLevelType w:val="singleLevel"/>
    <w:tmpl w:val="2DF445D4"/>
    <w:lvl w:ilvl="0">
      <w:start w:val="1"/>
      <w:numFmt w:val="bullet"/>
      <w:lvlRestart w:val="0"/>
      <w:pStyle w:val="a0"/>
      <w:lvlText w:val=""/>
      <w:lvlJc w:val="left"/>
      <w:pPr>
        <w:tabs>
          <w:tab w:val="num" w:pos="1440"/>
        </w:tabs>
        <w:ind w:left="0" w:firstLine="720"/>
      </w:pPr>
      <w:rPr>
        <w:rFonts w:ascii="Symbol" w:hAnsi="Symbol" w:hint="default"/>
      </w:rPr>
    </w:lvl>
  </w:abstractNum>
  <w:abstractNum w:abstractNumId="25">
    <w:nsid w:val="3A4706F1"/>
    <w:multiLevelType w:val="multilevel"/>
    <w:tmpl w:val="048CA97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3B8F0BF3"/>
    <w:multiLevelType w:val="hybridMultilevel"/>
    <w:tmpl w:val="5E1CE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8D66DF5"/>
    <w:multiLevelType w:val="hybridMultilevel"/>
    <w:tmpl w:val="2D7E86C2"/>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A4620BE"/>
    <w:multiLevelType w:val="hybridMultilevel"/>
    <w:tmpl w:val="EEFCD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1B57F1"/>
    <w:multiLevelType w:val="hybridMultilevel"/>
    <w:tmpl w:val="A428325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51382289"/>
    <w:multiLevelType w:val="multilevel"/>
    <w:tmpl w:val="37E2426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55DF2207"/>
    <w:multiLevelType w:val="multilevel"/>
    <w:tmpl w:val="5CDE276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8533A16"/>
    <w:multiLevelType w:val="multilevel"/>
    <w:tmpl w:val="9BA8E420"/>
    <w:lvl w:ilvl="0">
      <w:start w:val="1"/>
      <w:numFmt w:val="decimal"/>
      <w:lvlRestart w:val="0"/>
      <w:pStyle w:val="1"/>
      <w:suff w:val="space"/>
      <w:lvlText w:val="%1"/>
      <w:lvlJc w:val="left"/>
      <w:pPr>
        <w:ind w:left="0" w:firstLine="720"/>
      </w:pPr>
      <w:rPr>
        <w:rFonts w:hint="default"/>
      </w:rPr>
    </w:lvl>
    <w:lvl w:ilvl="1">
      <w:start w:val="1"/>
      <w:numFmt w:val="decimal"/>
      <w:pStyle w:val="2"/>
      <w:suff w:val="space"/>
      <w:lvlText w:val="%1.%2"/>
      <w:lvlJc w:val="left"/>
      <w:pPr>
        <w:ind w:left="0" w:firstLine="72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left"/>
      <w:pPr>
        <w:ind w:left="0" w:firstLine="72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1.%2.%3.%4"/>
      <w:lvlJc w:val="left"/>
      <w:pPr>
        <w:ind w:left="0" w:firstLine="720"/>
      </w:pPr>
      <w:rPr>
        <w:rFonts w:hint="default"/>
      </w:rPr>
    </w:lvl>
    <w:lvl w:ilvl="4">
      <w:start w:val="1"/>
      <w:numFmt w:val="decimal"/>
      <w:pStyle w:val="5"/>
      <w:suff w:val="space"/>
      <w:lvlText w:val="%1.%2.%3.%4.%5"/>
      <w:lvlJc w:val="left"/>
      <w:pPr>
        <w:ind w:left="0" w:firstLine="720"/>
      </w:pPr>
      <w:rPr>
        <w:rFonts w:hint="default"/>
      </w:rPr>
    </w:lvl>
    <w:lvl w:ilvl="5">
      <w:start w:val="1"/>
      <w:numFmt w:val="decimal"/>
      <w:pStyle w:val="6"/>
      <w:suff w:val="space"/>
      <w:lvlText w:val="%1.%2.%3.%4.%5.%6"/>
      <w:lvlJc w:val="left"/>
      <w:pPr>
        <w:ind w:left="0" w:firstLine="720"/>
      </w:pPr>
      <w:rPr>
        <w:rFonts w:hint="default"/>
      </w:rPr>
    </w:lvl>
    <w:lvl w:ilvl="6">
      <w:start w:val="1"/>
      <w:numFmt w:val="decimal"/>
      <w:pStyle w:val="7"/>
      <w:suff w:val="space"/>
      <w:lvlText w:val="%1.%2.%3.%4.%5.%6.%7"/>
      <w:lvlJc w:val="left"/>
      <w:pPr>
        <w:ind w:left="0" w:firstLine="720"/>
      </w:pPr>
      <w:rPr>
        <w:rFonts w:hint="default"/>
      </w:rPr>
    </w:lvl>
    <w:lvl w:ilvl="7">
      <w:start w:val="1"/>
      <w:numFmt w:val="decimal"/>
      <w:pStyle w:val="8"/>
      <w:suff w:val="space"/>
      <w:lvlText w:val="%1.%2.%3.%4.%5.%6.%7.%8"/>
      <w:lvlJc w:val="left"/>
      <w:pPr>
        <w:ind w:left="0" w:firstLine="720"/>
      </w:pPr>
      <w:rPr>
        <w:rFonts w:hint="default"/>
      </w:rPr>
    </w:lvl>
    <w:lvl w:ilvl="8">
      <w:start w:val="1"/>
      <w:numFmt w:val="decimal"/>
      <w:pStyle w:val="9"/>
      <w:suff w:val="space"/>
      <w:lvlText w:val="%1.%2.%3.%4.%5.%6.%7.%8.%9"/>
      <w:lvlJc w:val="left"/>
      <w:pPr>
        <w:ind w:left="0" w:firstLine="720"/>
      </w:pPr>
      <w:rPr>
        <w:rFonts w:hint="default"/>
      </w:rPr>
    </w:lvl>
  </w:abstractNum>
  <w:abstractNum w:abstractNumId="33">
    <w:nsid w:val="61972273"/>
    <w:multiLevelType w:val="hybridMultilevel"/>
    <w:tmpl w:val="7AC082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AF4204"/>
    <w:multiLevelType w:val="multilevel"/>
    <w:tmpl w:val="2AEC1C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44C127A"/>
    <w:multiLevelType w:val="hybridMultilevel"/>
    <w:tmpl w:val="44D07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9FD5DEE"/>
    <w:multiLevelType w:val="multilevel"/>
    <w:tmpl w:val="847284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F12531F"/>
    <w:multiLevelType w:val="hybridMultilevel"/>
    <w:tmpl w:val="D07EE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C361B7"/>
    <w:multiLevelType w:val="multilevel"/>
    <w:tmpl w:val="A6F8F96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73D866BD"/>
    <w:multiLevelType w:val="multilevel"/>
    <w:tmpl w:val="669E45CC"/>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nsid w:val="73FB44E4"/>
    <w:multiLevelType w:val="multilevel"/>
    <w:tmpl w:val="44C00108"/>
    <w:lvl w:ilvl="0">
      <w:start w:val="1"/>
      <w:numFmt w:val="bullet"/>
      <w:lvlText w:val=""/>
      <w:lvlJc w:val="left"/>
      <w:pPr>
        <w:ind w:left="0" w:firstLine="0"/>
      </w:pPr>
      <w:rPr>
        <w:rFonts w:ascii="Symbol" w:hAnsi="Symbol" w:hint="default"/>
        <w:vanish w:val="0"/>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284" w:firstLine="0"/>
      </w:pPr>
      <w:rPr>
        <w:rFonts w:hint="default"/>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num w:numId="1">
    <w:abstractNumId w:val="5"/>
  </w:num>
  <w:num w:numId="2">
    <w:abstractNumId w:val="0"/>
  </w:num>
  <w:num w:numId="3">
    <w:abstractNumId w:val="32"/>
  </w:num>
  <w:num w:numId="4">
    <w:abstractNumId w:val="5"/>
  </w:num>
  <w:num w:numId="5">
    <w:abstractNumId w:val="18"/>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6"/>
  </w:num>
  <w:num w:numId="9">
    <w:abstractNumId w:val="20"/>
  </w:num>
  <w:num w:numId="10">
    <w:abstractNumId w:val="31"/>
  </w:num>
  <w:num w:numId="11">
    <w:abstractNumId w:val="7"/>
  </w:num>
  <w:num w:numId="12">
    <w:abstractNumId w:val="11"/>
  </w:num>
  <w:num w:numId="13">
    <w:abstractNumId w:val="23"/>
  </w:num>
  <w:num w:numId="14">
    <w:abstractNumId w:val="4"/>
  </w:num>
  <w:num w:numId="15">
    <w:abstractNumId w:val="24"/>
  </w:num>
  <w:num w:numId="16">
    <w:abstractNumId w:val="22"/>
  </w:num>
  <w:num w:numId="17">
    <w:abstractNumId w:val="34"/>
  </w:num>
  <w:num w:numId="18">
    <w:abstractNumId w:val="30"/>
  </w:num>
  <w:num w:numId="19">
    <w:abstractNumId w:val="25"/>
  </w:num>
  <w:num w:numId="20">
    <w:abstractNumId w:val="40"/>
  </w:num>
  <w:num w:numId="21">
    <w:abstractNumId w:val="17"/>
  </w:num>
  <w:num w:numId="22">
    <w:abstractNumId w:val="33"/>
  </w:num>
  <w:num w:numId="23">
    <w:abstractNumId w:val="15"/>
  </w:num>
  <w:num w:numId="24">
    <w:abstractNumId w:val="36"/>
  </w:num>
  <w:num w:numId="25">
    <w:abstractNumId w:val="19"/>
  </w:num>
  <w:num w:numId="26">
    <w:abstractNumId w:val="28"/>
  </w:num>
  <w:num w:numId="27">
    <w:abstractNumId w:val="10"/>
  </w:num>
  <w:num w:numId="28">
    <w:abstractNumId w:val="39"/>
  </w:num>
  <w:num w:numId="29">
    <w:abstractNumId w:val="29"/>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4"/>
  </w:num>
  <w:num w:numId="3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35"/>
  </w:num>
  <w:num w:numId="36">
    <w:abstractNumId w:val="14"/>
  </w:num>
  <w:num w:numId="37">
    <w:abstractNumId w:val="8"/>
  </w:num>
  <w:num w:numId="38">
    <w:abstractNumId w:val="26"/>
  </w:num>
  <w:num w:numId="39">
    <w:abstractNumId w:val="9"/>
  </w:num>
  <w:num w:numId="40">
    <w:abstractNumId w:val="38"/>
  </w:num>
  <w:num w:numId="41">
    <w:abstractNumId w:val="32"/>
  </w:num>
  <w:num w:numId="42">
    <w:abstractNumId w:val="27"/>
  </w:num>
  <w:num w:numId="43">
    <w:abstractNumId w:val="37"/>
  </w:num>
  <w:num w:numId="44">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7EE"/>
    <w:rsid w:val="00000F50"/>
    <w:rsid w:val="0000292D"/>
    <w:rsid w:val="00013C9B"/>
    <w:rsid w:val="000201BE"/>
    <w:rsid w:val="00023B10"/>
    <w:rsid w:val="00024E40"/>
    <w:rsid w:val="0002708E"/>
    <w:rsid w:val="000371C7"/>
    <w:rsid w:val="00042FF6"/>
    <w:rsid w:val="000471B0"/>
    <w:rsid w:val="0005627D"/>
    <w:rsid w:val="00056D80"/>
    <w:rsid w:val="00057A69"/>
    <w:rsid w:val="000617F6"/>
    <w:rsid w:val="00067E31"/>
    <w:rsid w:val="00074F3A"/>
    <w:rsid w:val="00080529"/>
    <w:rsid w:val="00081064"/>
    <w:rsid w:val="00085DF6"/>
    <w:rsid w:val="000940BD"/>
    <w:rsid w:val="000A0A86"/>
    <w:rsid w:val="000A6510"/>
    <w:rsid w:val="000B043E"/>
    <w:rsid w:val="000B2960"/>
    <w:rsid w:val="000B64DA"/>
    <w:rsid w:val="000C26EF"/>
    <w:rsid w:val="000C47C5"/>
    <w:rsid w:val="000C4890"/>
    <w:rsid w:val="000E35FA"/>
    <w:rsid w:val="000E43FB"/>
    <w:rsid w:val="000F68C9"/>
    <w:rsid w:val="0010143A"/>
    <w:rsid w:val="00105071"/>
    <w:rsid w:val="00105C87"/>
    <w:rsid w:val="00124F2E"/>
    <w:rsid w:val="0012508F"/>
    <w:rsid w:val="001264DE"/>
    <w:rsid w:val="001271DD"/>
    <w:rsid w:val="00127E08"/>
    <w:rsid w:val="0013775F"/>
    <w:rsid w:val="00141F9B"/>
    <w:rsid w:val="00142791"/>
    <w:rsid w:val="001479D8"/>
    <w:rsid w:val="00154A97"/>
    <w:rsid w:val="00165302"/>
    <w:rsid w:val="001657AB"/>
    <w:rsid w:val="00177B5D"/>
    <w:rsid w:val="00180851"/>
    <w:rsid w:val="00184B99"/>
    <w:rsid w:val="001879E8"/>
    <w:rsid w:val="00197A57"/>
    <w:rsid w:val="001A2D6B"/>
    <w:rsid w:val="001B012E"/>
    <w:rsid w:val="001C0010"/>
    <w:rsid w:val="001C0DBC"/>
    <w:rsid w:val="001C2D19"/>
    <w:rsid w:val="001C7842"/>
    <w:rsid w:val="001D016A"/>
    <w:rsid w:val="001D0AB6"/>
    <w:rsid w:val="001D3168"/>
    <w:rsid w:val="001E2C5B"/>
    <w:rsid w:val="001E36EB"/>
    <w:rsid w:val="00202735"/>
    <w:rsid w:val="00206582"/>
    <w:rsid w:val="00217428"/>
    <w:rsid w:val="00225117"/>
    <w:rsid w:val="0022710F"/>
    <w:rsid w:val="00227589"/>
    <w:rsid w:val="0023365A"/>
    <w:rsid w:val="0023633A"/>
    <w:rsid w:val="00240BB2"/>
    <w:rsid w:val="00241B84"/>
    <w:rsid w:val="0025287A"/>
    <w:rsid w:val="00253D81"/>
    <w:rsid w:val="00265262"/>
    <w:rsid w:val="0027035F"/>
    <w:rsid w:val="00273439"/>
    <w:rsid w:val="00274AD5"/>
    <w:rsid w:val="00277476"/>
    <w:rsid w:val="00283EBC"/>
    <w:rsid w:val="00286C5F"/>
    <w:rsid w:val="00290899"/>
    <w:rsid w:val="00292E44"/>
    <w:rsid w:val="002969CC"/>
    <w:rsid w:val="002A003A"/>
    <w:rsid w:val="002A7883"/>
    <w:rsid w:val="002B05D2"/>
    <w:rsid w:val="002B1443"/>
    <w:rsid w:val="002B17C1"/>
    <w:rsid w:val="002B3C4C"/>
    <w:rsid w:val="002C1896"/>
    <w:rsid w:val="002D7313"/>
    <w:rsid w:val="002E0DDB"/>
    <w:rsid w:val="002F6546"/>
    <w:rsid w:val="00301A20"/>
    <w:rsid w:val="0030799F"/>
    <w:rsid w:val="003107F9"/>
    <w:rsid w:val="00310C81"/>
    <w:rsid w:val="0031337F"/>
    <w:rsid w:val="00323ECC"/>
    <w:rsid w:val="003255F3"/>
    <w:rsid w:val="003311BA"/>
    <w:rsid w:val="003323BA"/>
    <w:rsid w:val="00334179"/>
    <w:rsid w:val="003400AB"/>
    <w:rsid w:val="0034022A"/>
    <w:rsid w:val="00346C1F"/>
    <w:rsid w:val="0035011A"/>
    <w:rsid w:val="003516DD"/>
    <w:rsid w:val="00355E59"/>
    <w:rsid w:val="0036167B"/>
    <w:rsid w:val="003620DB"/>
    <w:rsid w:val="003716FA"/>
    <w:rsid w:val="0037262D"/>
    <w:rsid w:val="00375685"/>
    <w:rsid w:val="00381426"/>
    <w:rsid w:val="003951A4"/>
    <w:rsid w:val="0039636C"/>
    <w:rsid w:val="003977AD"/>
    <w:rsid w:val="003A0718"/>
    <w:rsid w:val="003A2BCD"/>
    <w:rsid w:val="003C2442"/>
    <w:rsid w:val="003C5184"/>
    <w:rsid w:val="003C536B"/>
    <w:rsid w:val="003C5804"/>
    <w:rsid w:val="003F0C78"/>
    <w:rsid w:val="003F653F"/>
    <w:rsid w:val="004138DA"/>
    <w:rsid w:val="004161A0"/>
    <w:rsid w:val="00420D63"/>
    <w:rsid w:val="004218DA"/>
    <w:rsid w:val="0042365B"/>
    <w:rsid w:val="0042469D"/>
    <w:rsid w:val="00427C82"/>
    <w:rsid w:val="00434825"/>
    <w:rsid w:val="00442A56"/>
    <w:rsid w:val="0044390D"/>
    <w:rsid w:val="00446578"/>
    <w:rsid w:val="00451358"/>
    <w:rsid w:val="004518A5"/>
    <w:rsid w:val="004526EA"/>
    <w:rsid w:val="004535A9"/>
    <w:rsid w:val="00461072"/>
    <w:rsid w:val="00461192"/>
    <w:rsid w:val="00462862"/>
    <w:rsid w:val="0047741D"/>
    <w:rsid w:val="00480A59"/>
    <w:rsid w:val="0048245D"/>
    <w:rsid w:val="00492E4A"/>
    <w:rsid w:val="00494349"/>
    <w:rsid w:val="00497DFE"/>
    <w:rsid w:val="004A601F"/>
    <w:rsid w:val="004B05C7"/>
    <w:rsid w:val="004B065F"/>
    <w:rsid w:val="004B3DF8"/>
    <w:rsid w:val="004D54D2"/>
    <w:rsid w:val="004D6C16"/>
    <w:rsid w:val="004E27C9"/>
    <w:rsid w:val="004E628B"/>
    <w:rsid w:val="004F3843"/>
    <w:rsid w:val="004F57AF"/>
    <w:rsid w:val="00502B26"/>
    <w:rsid w:val="00503D0A"/>
    <w:rsid w:val="00505D48"/>
    <w:rsid w:val="005231BF"/>
    <w:rsid w:val="00523F1F"/>
    <w:rsid w:val="00524A84"/>
    <w:rsid w:val="005366FB"/>
    <w:rsid w:val="00537EA6"/>
    <w:rsid w:val="00554B3F"/>
    <w:rsid w:val="00554EAD"/>
    <w:rsid w:val="00555996"/>
    <w:rsid w:val="005612E0"/>
    <w:rsid w:val="00562DDF"/>
    <w:rsid w:val="00576CF9"/>
    <w:rsid w:val="00592B7E"/>
    <w:rsid w:val="005A54BC"/>
    <w:rsid w:val="005A79B4"/>
    <w:rsid w:val="005B46F7"/>
    <w:rsid w:val="005C6564"/>
    <w:rsid w:val="005D0354"/>
    <w:rsid w:val="005D5F94"/>
    <w:rsid w:val="005E5EAA"/>
    <w:rsid w:val="005E7114"/>
    <w:rsid w:val="005F58FE"/>
    <w:rsid w:val="00606588"/>
    <w:rsid w:val="00606615"/>
    <w:rsid w:val="00607D53"/>
    <w:rsid w:val="00610183"/>
    <w:rsid w:val="00612C1D"/>
    <w:rsid w:val="00624AB6"/>
    <w:rsid w:val="0062663E"/>
    <w:rsid w:val="00634783"/>
    <w:rsid w:val="00641247"/>
    <w:rsid w:val="006476DA"/>
    <w:rsid w:val="0065204E"/>
    <w:rsid w:val="00661E7F"/>
    <w:rsid w:val="00671ECB"/>
    <w:rsid w:val="006720ED"/>
    <w:rsid w:val="00673512"/>
    <w:rsid w:val="00677838"/>
    <w:rsid w:val="00677D5E"/>
    <w:rsid w:val="00696CD6"/>
    <w:rsid w:val="006A55C1"/>
    <w:rsid w:val="006A62AB"/>
    <w:rsid w:val="006B2ABD"/>
    <w:rsid w:val="006B3C5E"/>
    <w:rsid w:val="006B758C"/>
    <w:rsid w:val="006B7F8F"/>
    <w:rsid w:val="006C3F90"/>
    <w:rsid w:val="006C4550"/>
    <w:rsid w:val="006C7738"/>
    <w:rsid w:val="006D0649"/>
    <w:rsid w:val="006D12F2"/>
    <w:rsid w:val="006D58A0"/>
    <w:rsid w:val="006E50F7"/>
    <w:rsid w:val="006F3785"/>
    <w:rsid w:val="006F4910"/>
    <w:rsid w:val="00703C7F"/>
    <w:rsid w:val="007050EF"/>
    <w:rsid w:val="0070769D"/>
    <w:rsid w:val="0071207F"/>
    <w:rsid w:val="00713630"/>
    <w:rsid w:val="00721275"/>
    <w:rsid w:val="00721C96"/>
    <w:rsid w:val="0074665A"/>
    <w:rsid w:val="00750AF2"/>
    <w:rsid w:val="007516FC"/>
    <w:rsid w:val="00751797"/>
    <w:rsid w:val="0075425B"/>
    <w:rsid w:val="00761A6C"/>
    <w:rsid w:val="00764C39"/>
    <w:rsid w:val="00765432"/>
    <w:rsid w:val="00772932"/>
    <w:rsid w:val="00773B1E"/>
    <w:rsid w:val="00776D41"/>
    <w:rsid w:val="00780175"/>
    <w:rsid w:val="0078578E"/>
    <w:rsid w:val="007A497A"/>
    <w:rsid w:val="007A6A1C"/>
    <w:rsid w:val="007B3AF1"/>
    <w:rsid w:val="007C62BB"/>
    <w:rsid w:val="007D252F"/>
    <w:rsid w:val="007D2FFC"/>
    <w:rsid w:val="007D303D"/>
    <w:rsid w:val="007E2CDF"/>
    <w:rsid w:val="007E6A04"/>
    <w:rsid w:val="007F28D4"/>
    <w:rsid w:val="0080207A"/>
    <w:rsid w:val="008155F3"/>
    <w:rsid w:val="00823775"/>
    <w:rsid w:val="00823E35"/>
    <w:rsid w:val="00833766"/>
    <w:rsid w:val="00833A36"/>
    <w:rsid w:val="00835330"/>
    <w:rsid w:val="00842CB5"/>
    <w:rsid w:val="00847352"/>
    <w:rsid w:val="00854A1A"/>
    <w:rsid w:val="00856734"/>
    <w:rsid w:val="008615FE"/>
    <w:rsid w:val="00862B0D"/>
    <w:rsid w:val="008679B5"/>
    <w:rsid w:val="00880AD8"/>
    <w:rsid w:val="00881791"/>
    <w:rsid w:val="00892FB1"/>
    <w:rsid w:val="008A3FB6"/>
    <w:rsid w:val="008B28FA"/>
    <w:rsid w:val="008C16EC"/>
    <w:rsid w:val="008C599F"/>
    <w:rsid w:val="008C5B46"/>
    <w:rsid w:val="008C5C47"/>
    <w:rsid w:val="008F03F0"/>
    <w:rsid w:val="008F5BCA"/>
    <w:rsid w:val="008F69F9"/>
    <w:rsid w:val="00900265"/>
    <w:rsid w:val="00904B1A"/>
    <w:rsid w:val="009054F6"/>
    <w:rsid w:val="00907EA7"/>
    <w:rsid w:val="0091051F"/>
    <w:rsid w:val="00913FD2"/>
    <w:rsid w:val="0092452B"/>
    <w:rsid w:val="0092786C"/>
    <w:rsid w:val="0093321B"/>
    <w:rsid w:val="00943DC8"/>
    <w:rsid w:val="009471B7"/>
    <w:rsid w:val="00947827"/>
    <w:rsid w:val="009509AA"/>
    <w:rsid w:val="00954166"/>
    <w:rsid w:val="00961C72"/>
    <w:rsid w:val="00963649"/>
    <w:rsid w:val="00971240"/>
    <w:rsid w:val="00981357"/>
    <w:rsid w:val="00985968"/>
    <w:rsid w:val="0099157F"/>
    <w:rsid w:val="00996977"/>
    <w:rsid w:val="00997998"/>
    <w:rsid w:val="009B3F5E"/>
    <w:rsid w:val="009D7A9E"/>
    <w:rsid w:val="009E732B"/>
    <w:rsid w:val="009F5E02"/>
    <w:rsid w:val="00A00757"/>
    <w:rsid w:val="00A04A21"/>
    <w:rsid w:val="00A112F0"/>
    <w:rsid w:val="00A12BB9"/>
    <w:rsid w:val="00A12D87"/>
    <w:rsid w:val="00A17412"/>
    <w:rsid w:val="00A30319"/>
    <w:rsid w:val="00A3170E"/>
    <w:rsid w:val="00A32763"/>
    <w:rsid w:val="00A67ED7"/>
    <w:rsid w:val="00A715E2"/>
    <w:rsid w:val="00A722BA"/>
    <w:rsid w:val="00A72444"/>
    <w:rsid w:val="00A7353D"/>
    <w:rsid w:val="00A84453"/>
    <w:rsid w:val="00A86109"/>
    <w:rsid w:val="00A867F8"/>
    <w:rsid w:val="00A86D4F"/>
    <w:rsid w:val="00A93CE8"/>
    <w:rsid w:val="00AA3268"/>
    <w:rsid w:val="00AA7DEF"/>
    <w:rsid w:val="00AB66EB"/>
    <w:rsid w:val="00AC5264"/>
    <w:rsid w:val="00AC7B3F"/>
    <w:rsid w:val="00AD2D1E"/>
    <w:rsid w:val="00AD5885"/>
    <w:rsid w:val="00AE3761"/>
    <w:rsid w:val="00AF2796"/>
    <w:rsid w:val="00AF2E05"/>
    <w:rsid w:val="00AF44C4"/>
    <w:rsid w:val="00AF6E55"/>
    <w:rsid w:val="00B05D57"/>
    <w:rsid w:val="00B06277"/>
    <w:rsid w:val="00B15EAD"/>
    <w:rsid w:val="00B16DA9"/>
    <w:rsid w:val="00B22D0A"/>
    <w:rsid w:val="00B35D0E"/>
    <w:rsid w:val="00B36D90"/>
    <w:rsid w:val="00B36E16"/>
    <w:rsid w:val="00B40992"/>
    <w:rsid w:val="00B427BE"/>
    <w:rsid w:val="00B55FB0"/>
    <w:rsid w:val="00B60629"/>
    <w:rsid w:val="00B640B9"/>
    <w:rsid w:val="00B7489A"/>
    <w:rsid w:val="00B8512A"/>
    <w:rsid w:val="00B94B74"/>
    <w:rsid w:val="00B95B39"/>
    <w:rsid w:val="00B9620D"/>
    <w:rsid w:val="00B973D0"/>
    <w:rsid w:val="00BB211E"/>
    <w:rsid w:val="00BB2D99"/>
    <w:rsid w:val="00BB510B"/>
    <w:rsid w:val="00BB6BF4"/>
    <w:rsid w:val="00BC272C"/>
    <w:rsid w:val="00BD6EDF"/>
    <w:rsid w:val="00BE2348"/>
    <w:rsid w:val="00BE267E"/>
    <w:rsid w:val="00BE2B77"/>
    <w:rsid w:val="00BE42B9"/>
    <w:rsid w:val="00BE662A"/>
    <w:rsid w:val="00BF37EE"/>
    <w:rsid w:val="00C03249"/>
    <w:rsid w:val="00C05652"/>
    <w:rsid w:val="00C10640"/>
    <w:rsid w:val="00C10787"/>
    <w:rsid w:val="00C1652E"/>
    <w:rsid w:val="00C167B9"/>
    <w:rsid w:val="00C17B34"/>
    <w:rsid w:val="00C21D63"/>
    <w:rsid w:val="00C237E5"/>
    <w:rsid w:val="00C249F2"/>
    <w:rsid w:val="00C27656"/>
    <w:rsid w:val="00C30C37"/>
    <w:rsid w:val="00C340A4"/>
    <w:rsid w:val="00C34F01"/>
    <w:rsid w:val="00C35048"/>
    <w:rsid w:val="00C501F8"/>
    <w:rsid w:val="00C53DCA"/>
    <w:rsid w:val="00C57429"/>
    <w:rsid w:val="00C604DD"/>
    <w:rsid w:val="00C671FC"/>
    <w:rsid w:val="00C75761"/>
    <w:rsid w:val="00C762F6"/>
    <w:rsid w:val="00C81D24"/>
    <w:rsid w:val="00C92CD5"/>
    <w:rsid w:val="00C94C42"/>
    <w:rsid w:val="00C95EE7"/>
    <w:rsid w:val="00C96D4F"/>
    <w:rsid w:val="00CA588D"/>
    <w:rsid w:val="00CB2669"/>
    <w:rsid w:val="00CB45F7"/>
    <w:rsid w:val="00CC025F"/>
    <w:rsid w:val="00CC1DA9"/>
    <w:rsid w:val="00CC391A"/>
    <w:rsid w:val="00CD450A"/>
    <w:rsid w:val="00CD52D1"/>
    <w:rsid w:val="00CD663D"/>
    <w:rsid w:val="00CE4A82"/>
    <w:rsid w:val="00CE4F3D"/>
    <w:rsid w:val="00CE52B9"/>
    <w:rsid w:val="00CF74E2"/>
    <w:rsid w:val="00D0439B"/>
    <w:rsid w:val="00D136BF"/>
    <w:rsid w:val="00D204FB"/>
    <w:rsid w:val="00D21B0C"/>
    <w:rsid w:val="00D32E93"/>
    <w:rsid w:val="00D3677C"/>
    <w:rsid w:val="00D43AB8"/>
    <w:rsid w:val="00D54F6D"/>
    <w:rsid w:val="00D605A6"/>
    <w:rsid w:val="00D60A76"/>
    <w:rsid w:val="00D85AE5"/>
    <w:rsid w:val="00D85CC4"/>
    <w:rsid w:val="00D865DB"/>
    <w:rsid w:val="00D87D78"/>
    <w:rsid w:val="00D90C3D"/>
    <w:rsid w:val="00D9182B"/>
    <w:rsid w:val="00D91A93"/>
    <w:rsid w:val="00D967C6"/>
    <w:rsid w:val="00D96BE4"/>
    <w:rsid w:val="00DA36EF"/>
    <w:rsid w:val="00DA3945"/>
    <w:rsid w:val="00DB0A5C"/>
    <w:rsid w:val="00DB248E"/>
    <w:rsid w:val="00DB6B09"/>
    <w:rsid w:val="00DC1CEE"/>
    <w:rsid w:val="00DC21A5"/>
    <w:rsid w:val="00DE243B"/>
    <w:rsid w:val="00DE47F4"/>
    <w:rsid w:val="00DF6251"/>
    <w:rsid w:val="00E00ECE"/>
    <w:rsid w:val="00E125EF"/>
    <w:rsid w:val="00E230F1"/>
    <w:rsid w:val="00E26388"/>
    <w:rsid w:val="00E27343"/>
    <w:rsid w:val="00E33D8A"/>
    <w:rsid w:val="00E33FAD"/>
    <w:rsid w:val="00E35D6F"/>
    <w:rsid w:val="00E36BC9"/>
    <w:rsid w:val="00E40770"/>
    <w:rsid w:val="00E43D22"/>
    <w:rsid w:val="00E460A8"/>
    <w:rsid w:val="00E46183"/>
    <w:rsid w:val="00E46F32"/>
    <w:rsid w:val="00E61866"/>
    <w:rsid w:val="00E61F4A"/>
    <w:rsid w:val="00E62D94"/>
    <w:rsid w:val="00E6685C"/>
    <w:rsid w:val="00E71AF8"/>
    <w:rsid w:val="00E77FA7"/>
    <w:rsid w:val="00E8569F"/>
    <w:rsid w:val="00E90C78"/>
    <w:rsid w:val="00EA1029"/>
    <w:rsid w:val="00EA2487"/>
    <w:rsid w:val="00EA52E2"/>
    <w:rsid w:val="00EB161B"/>
    <w:rsid w:val="00EB6363"/>
    <w:rsid w:val="00EB6B75"/>
    <w:rsid w:val="00EC2CEE"/>
    <w:rsid w:val="00EC329F"/>
    <w:rsid w:val="00ED24B6"/>
    <w:rsid w:val="00ED3BA5"/>
    <w:rsid w:val="00ED774F"/>
    <w:rsid w:val="00EF6BD0"/>
    <w:rsid w:val="00F075AE"/>
    <w:rsid w:val="00F07D55"/>
    <w:rsid w:val="00F12198"/>
    <w:rsid w:val="00F14B89"/>
    <w:rsid w:val="00F156BB"/>
    <w:rsid w:val="00F24457"/>
    <w:rsid w:val="00F3434D"/>
    <w:rsid w:val="00F457A6"/>
    <w:rsid w:val="00F51B90"/>
    <w:rsid w:val="00F54361"/>
    <w:rsid w:val="00F616FE"/>
    <w:rsid w:val="00F627C8"/>
    <w:rsid w:val="00F66674"/>
    <w:rsid w:val="00F721C2"/>
    <w:rsid w:val="00F77468"/>
    <w:rsid w:val="00F82632"/>
    <w:rsid w:val="00F904E8"/>
    <w:rsid w:val="00F96D90"/>
    <w:rsid w:val="00F97AA2"/>
    <w:rsid w:val="00FB44B6"/>
    <w:rsid w:val="00FB4F99"/>
    <w:rsid w:val="00FB58C4"/>
    <w:rsid w:val="00FB6530"/>
    <w:rsid w:val="00FC406E"/>
    <w:rsid w:val="00FC7738"/>
    <w:rsid w:val="00FC7F14"/>
    <w:rsid w:val="00FD20A0"/>
    <w:rsid w:val="00FF092E"/>
    <w:rsid w:val="00FF3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720ED"/>
  </w:style>
  <w:style w:type="paragraph" w:styleId="1">
    <w:name w:val="heading 1"/>
    <w:basedOn w:val="a1"/>
    <w:next w:val="a1"/>
    <w:link w:val="10"/>
    <w:qFormat/>
    <w:rsid w:val="009D7A9E"/>
    <w:pPr>
      <w:keepNext/>
      <w:numPr>
        <w:numId w:val="3"/>
      </w:numPr>
      <w:tabs>
        <w:tab w:val="num" w:pos="432"/>
      </w:tabs>
      <w:suppressAutoHyphens/>
      <w:spacing w:after="0" w:line="240" w:lineRule="auto"/>
      <w:ind w:left="851" w:firstLine="0"/>
      <w:jc w:val="center"/>
      <w:outlineLvl w:val="0"/>
    </w:pPr>
    <w:rPr>
      <w:rFonts w:ascii="Times New Roman" w:eastAsia="Times New Roman" w:hAnsi="Times New Roman" w:cs="Times New Roman"/>
      <w:b/>
      <w:bCs/>
      <w:sz w:val="24"/>
      <w:szCs w:val="24"/>
      <w:lang w:eastAsia="ar-SA"/>
    </w:rPr>
  </w:style>
  <w:style w:type="paragraph" w:styleId="2">
    <w:name w:val="heading 2"/>
    <w:basedOn w:val="a1"/>
    <w:next w:val="a1"/>
    <w:link w:val="20"/>
    <w:qFormat/>
    <w:rsid w:val="009D7A9E"/>
    <w:pPr>
      <w:keepNext/>
      <w:numPr>
        <w:ilvl w:val="1"/>
        <w:numId w:val="3"/>
      </w:numPr>
      <w:suppressAutoHyphens/>
      <w:autoSpaceDE w:val="0"/>
      <w:spacing w:after="0" w:line="240" w:lineRule="auto"/>
      <w:outlineLvl w:val="1"/>
    </w:pPr>
    <w:rPr>
      <w:rFonts w:ascii="Arial" w:eastAsia="Times New Roman" w:hAnsi="Arial" w:cs="Arial"/>
      <w:sz w:val="24"/>
      <w:szCs w:val="24"/>
      <w:u w:val="single"/>
      <w:lang w:eastAsia="ar-SA"/>
    </w:rPr>
  </w:style>
  <w:style w:type="paragraph" w:styleId="3">
    <w:name w:val="heading 3"/>
    <w:basedOn w:val="a1"/>
    <w:next w:val="a1"/>
    <w:link w:val="30"/>
    <w:qFormat/>
    <w:rsid w:val="009D7A9E"/>
    <w:pPr>
      <w:keepNext/>
      <w:numPr>
        <w:ilvl w:val="2"/>
        <w:numId w:val="3"/>
      </w:numPr>
      <w:tabs>
        <w:tab w:val="num" w:pos="720"/>
      </w:tabs>
      <w:suppressAutoHyphens/>
      <w:autoSpaceDE w:val="0"/>
      <w:spacing w:after="0" w:line="240" w:lineRule="auto"/>
      <w:ind w:left="720" w:hanging="720"/>
      <w:outlineLvl w:val="2"/>
    </w:pPr>
    <w:rPr>
      <w:rFonts w:ascii="Arial" w:eastAsia="Times New Roman" w:hAnsi="Arial" w:cs="Arial"/>
      <w:b/>
      <w:bCs/>
      <w:szCs w:val="24"/>
      <w:u w:val="single"/>
      <w:lang w:eastAsia="ar-SA"/>
    </w:rPr>
  </w:style>
  <w:style w:type="paragraph" w:styleId="4">
    <w:name w:val="heading 4"/>
    <w:basedOn w:val="a1"/>
    <w:next w:val="a1"/>
    <w:link w:val="40"/>
    <w:qFormat/>
    <w:rsid w:val="009D7A9E"/>
    <w:pPr>
      <w:keepNext/>
      <w:numPr>
        <w:ilvl w:val="3"/>
        <w:numId w:val="3"/>
      </w:numPr>
      <w:tabs>
        <w:tab w:val="num" w:pos="864"/>
      </w:tabs>
      <w:suppressAutoHyphens/>
      <w:autoSpaceDE w:val="0"/>
      <w:spacing w:after="0" w:line="240" w:lineRule="auto"/>
      <w:ind w:left="864" w:hanging="864"/>
      <w:outlineLvl w:val="3"/>
    </w:pPr>
    <w:rPr>
      <w:rFonts w:ascii="Arial" w:eastAsia="Times New Roman" w:hAnsi="Arial" w:cs="Arial"/>
      <w:b/>
      <w:bCs/>
      <w:szCs w:val="24"/>
      <w:lang w:eastAsia="ar-SA"/>
    </w:rPr>
  </w:style>
  <w:style w:type="paragraph" w:styleId="5">
    <w:name w:val="heading 5"/>
    <w:aliases w:val="наимен. табл,Bold"/>
    <w:basedOn w:val="a1"/>
    <w:next w:val="a1"/>
    <w:link w:val="50"/>
    <w:qFormat/>
    <w:rsid w:val="009D7A9E"/>
    <w:pPr>
      <w:keepNext/>
      <w:numPr>
        <w:ilvl w:val="4"/>
        <w:numId w:val="3"/>
      </w:numPr>
      <w:tabs>
        <w:tab w:val="num" w:pos="1008"/>
      </w:tabs>
      <w:suppressAutoHyphens/>
      <w:spacing w:after="0" w:line="240" w:lineRule="auto"/>
      <w:ind w:left="426" w:firstLine="0"/>
      <w:jc w:val="center"/>
      <w:outlineLvl w:val="4"/>
    </w:pPr>
    <w:rPr>
      <w:rFonts w:ascii="Times New Roman" w:eastAsia="Times New Roman" w:hAnsi="Times New Roman" w:cs="Times New Roman"/>
      <w:sz w:val="28"/>
      <w:szCs w:val="28"/>
      <w:lang w:eastAsia="ar-SA"/>
    </w:rPr>
  </w:style>
  <w:style w:type="paragraph" w:styleId="6">
    <w:name w:val="heading 6"/>
    <w:aliases w:val="наимен. рис,Italic,OG Distribution"/>
    <w:basedOn w:val="a1"/>
    <w:next w:val="a1"/>
    <w:link w:val="60"/>
    <w:qFormat/>
    <w:rsid w:val="009D7A9E"/>
    <w:pPr>
      <w:keepNext/>
      <w:numPr>
        <w:ilvl w:val="5"/>
        <w:numId w:val="3"/>
      </w:numPr>
      <w:tabs>
        <w:tab w:val="num" w:pos="1152"/>
        <w:tab w:val="left" w:pos="8640"/>
      </w:tabs>
      <w:suppressAutoHyphens/>
      <w:spacing w:after="0" w:line="240" w:lineRule="auto"/>
      <w:ind w:left="426" w:firstLine="0"/>
      <w:outlineLvl w:val="5"/>
    </w:pPr>
    <w:rPr>
      <w:rFonts w:ascii="Times New Roman" w:eastAsia="Times New Roman" w:hAnsi="Times New Roman" w:cs="Times New Roman"/>
      <w:sz w:val="28"/>
      <w:szCs w:val="28"/>
      <w:lang w:eastAsia="ar-SA"/>
    </w:rPr>
  </w:style>
  <w:style w:type="paragraph" w:styleId="7">
    <w:name w:val="heading 7"/>
    <w:aliases w:val="Наимен. рис,Not in Use"/>
    <w:basedOn w:val="a1"/>
    <w:next w:val="a1"/>
    <w:link w:val="70"/>
    <w:qFormat/>
    <w:rsid w:val="009D7A9E"/>
    <w:pPr>
      <w:numPr>
        <w:ilvl w:val="6"/>
        <w:numId w:val="3"/>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aliases w:val="not In use"/>
    <w:basedOn w:val="a1"/>
    <w:next w:val="a1"/>
    <w:link w:val="80"/>
    <w:qFormat/>
    <w:rsid w:val="009D7A9E"/>
    <w:pPr>
      <w:numPr>
        <w:ilvl w:val="7"/>
        <w:numId w:val="3"/>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aliases w:val="Not in use"/>
    <w:basedOn w:val="a1"/>
    <w:next w:val="a1"/>
    <w:link w:val="90"/>
    <w:qFormat/>
    <w:rsid w:val="009D7A9E"/>
    <w:pPr>
      <w:numPr>
        <w:ilvl w:val="8"/>
        <w:numId w:val="3"/>
      </w:numPr>
      <w:spacing w:before="240" w:after="60" w:line="240" w:lineRule="auto"/>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9D7A9E"/>
    <w:rPr>
      <w:rFonts w:ascii="Times New Roman" w:eastAsia="Times New Roman" w:hAnsi="Times New Roman" w:cs="Times New Roman"/>
      <w:b/>
      <w:bCs/>
      <w:sz w:val="24"/>
      <w:szCs w:val="24"/>
      <w:lang w:eastAsia="ar-SA"/>
    </w:rPr>
  </w:style>
  <w:style w:type="character" w:customStyle="1" w:styleId="20">
    <w:name w:val="Заголовок 2 Знак"/>
    <w:basedOn w:val="a2"/>
    <w:link w:val="2"/>
    <w:rsid w:val="009D7A9E"/>
    <w:rPr>
      <w:rFonts w:ascii="Arial" w:eastAsia="Times New Roman" w:hAnsi="Arial" w:cs="Arial"/>
      <w:sz w:val="24"/>
      <w:szCs w:val="24"/>
      <w:u w:val="single"/>
      <w:lang w:eastAsia="ar-SA"/>
    </w:rPr>
  </w:style>
  <w:style w:type="character" w:customStyle="1" w:styleId="30">
    <w:name w:val="Заголовок 3 Знак"/>
    <w:basedOn w:val="a2"/>
    <w:link w:val="3"/>
    <w:rsid w:val="009D7A9E"/>
    <w:rPr>
      <w:rFonts w:ascii="Arial" w:eastAsia="Times New Roman" w:hAnsi="Arial" w:cs="Arial"/>
      <w:b/>
      <w:bCs/>
      <w:szCs w:val="24"/>
      <w:u w:val="single"/>
      <w:lang w:eastAsia="ar-SA"/>
    </w:rPr>
  </w:style>
  <w:style w:type="character" w:customStyle="1" w:styleId="40">
    <w:name w:val="Заголовок 4 Знак"/>
    <w:basedOn w:val="a2"/>
    <w:link w:val="4"/>
    <w:rsid w:val="009D7A9E"/>
    <w:rPr>
      <w:rFonts w:ascii="Arial" w:eastAsia="Times New Roman" w:hAnsi="Arial" w:cs="Arial"/>
      <w:b/>
      <w:bCs/>
      <w:szCs w:val="24"/>
      <w:lang w:eastAsia="ar-SA"/>
    </w:rPr>
  </w:style>
  <w:style w:type="character" w:customStyle="1" w:styleId="50">
    <w:name w:val="Заголовок 5 Знак"/>
    <w:aliases w:val="наимен. табл Знак,Bold Знак"/>
    <w:basedOn w:val="a2"/>
    <w:link w:val="5"/>
    <w:rsid w:val="009D7A9E"/>
    <w:rPr>
      <w:rFonts w:ascii="Times New Roman" w:eastAsia="Times New Roman" w:hAnsi="Times New Roman" w:cs="Times New Roman"/>
      <w:sz w:val="28"/>
      <w:szCs w:val="28"/>
      <w:lang w:eastAsia="ar-SA"/>
    </w:rPr>
  </w:style>
  <w:style w:type="character" w:customStyle="1" w:styleId="60">
    <w:name w:val="Заголовок 6 Знак"/>
    <w:aliases w:val="наимен. рис Знак,Italic Знак,OG Distribution Знак"/>
    <w:basedOn w:val="a2"/>
    <w:link w:val="6"/>
    <w:rsid w:val="009D7A9E"/>
    <w:rPr>
      <w:rFonts w:ascii="Times New Roman" w:eastAsia="Times New Roman" w:hAnsi="Times New Roman" w:cs="Times New Roman"/>
      <w:sz w:val="28"/>
      <w:szCs w:val="28"/>
      <w:lang w:eastAsia="ar-SA"/>
    </w:rPr>
  </w:style>
  <w:style w:type="character" w:customStyle="1" w:styleId="70">
    <w:name w:val="Заголовок 7 Знак"/>
    <w:aliases w:val="Наимен. рис Знак,Not in Use Знак"/>
    <w:basedOn w:val="a2"/>
    <w:link w:val="7"/>
    <w:rsid w:val="009D7A9E"/>
    <w:rPr>
      <w:rFonts w:ascii="Times New Roman" w:eastAsia="Times New Roman" w:hAnsi="Times New Roman" w:cs="Times New Roman"/>
      <w:sz w:val="24"/>
      <w:szCs w:val="24"/>
      <w:lang w:eastAsia="ru-RU"/>
    </w:rPr>
  </w:style>
  <w:style w:type="character" w:customStyle="1" w:styleId="80">
    <w:name w:val="Заголовок 8 Знак"/>
    <w:aliases w:val="not In use Знак"/>
    <w:basedOn w:val="a2"/>
    <w:link w:val="8"/>
    <w:rsid w:val="009D7A9E"/>
    <w:rPr>
      <w:rFonts w:ascii="Times New Roman" w:eastAsia="Times New Roman" w:hAnsi="Times New Roman" w:cs="Times New Roman"/>
      <w:i/>
      <w:iCs/>
      <w:sz w:val="24"/>
      <w:szCs w:val="24"/>
      <w:lang w:eastAsia="ru-RU"/>
    </w:rPr>
  </w:style>
  <w:style w:type="character" w:customStyle="1" w:styleId="90">
    <w:name w:val="Заголовок 9 Знак"/>
    <w:aliases w:val="Not in use Знак"/>
    <w:basedOn w:val="a2"/>
    <w:link w:val="9"/>
    <w:rsid w:val="009D7A9E"/>
    <w:rPr>
      <w:rFonts w:ascii="Arial" w:eastAsia="Times New Roman" w:hAnsi="Arial" w:cs="Arial"/>
      <w:lang w:eastAsia="ru-RU"/>
    </w:rPr>
  </w:style>
  <w:style w:type="paragraph" w:styleId="a5">
    <w:name w:val="header"/>
    <w:aliases w:val="h"/>
    <w:basedOn w:val="a1"/>
    <w:link w:val="a6"/>
    <w:unhideWhenUsed/>
    <w:rsid w:val="003F0C78"/>
    <w:pPr>
      <w:tabs>
        <w:tab w:val="center" w:pos="4677"/>
        <w:tab w:val="right" w:pos="9355"/>
      </w:tabs>
      <w:spacing w:after="0" w:line="240" w:lineRule="auto"/>
    </w:pPr>
  </w:style>
  <w:style w:type="character" w:customStyle="1" w:styleId="a6">
    <w:name w:val="Верхний колонтитул Знак"/>
    <w:aliases w:val="h Знак"/>
    <w:basedOn w:val="a2"/>
    <w:link w:val="a5"/>
    <w:rsid w:val="003F0C78"/>
  </w:style>
  <w:style w:type="paragraph" w:styleId="a7">
    <w:name w:val="footer"/>
    <w:basedOn w:val="a1"/>
    <w:link w:val="a8"/>
    <w:unhideWhenUsed/>
    <w:rsid w:val="003F0C78"/>
    <w:pPr>
      <w:tabs>
        <w:tab w:val="center" w:pos="4677"/>
        <w:tab w:val="right" w:pos="9355"/>
      </w:tabs>
      <w:spacing w:after="0" w:line="240" w:lineRule="auto"/>
    </w:pPr>
  </w:style>
  <w:style w:type="character" w:customStyle="1" w:styleId="a8">
    <w:name w:val="Нижний колонтитул Знак"/>
    <w:basedOn w:val="a2"/>
    <w:link w:val="a7"/>
    <w:uiPriority w:val="99"/>
    <w:rsid w:val="003F0C78"/>
  </w:style>
  <w:style w:type="table" w:styleId="a9">
    <w:name w:val="Table Grid"/>
    <w:basedOn w:val="a3"/>
    <w:uiPriority w:val="59"/>
    <w:rsid w:val="00FB58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сновной текст СамНИПИ"/>
    <w:link w:val="ab"/>
    <w:rsid w:val="00A17412"/>
    <w:pPr>
      <w:suppressAutoHyphens/>
      <w:spacing w:before="120" w:after="0" w:line="240" w:lineRule="auto"/>
      <w:ind w:firstLine="720"/>
      <w:jc w:val="both"/>
    </w:pPr>
    <w:rPr>
      <w:rFonts w:ascii="Arial" w:eastAsia="Times New Roman" w:hAnsi="Arial" w:cs="Times New Roman"/>
      <w:bCs/>
      <w:sz w:val="20"/>
      <w:szCs w:val="20"/>
      <w:lang w:eastAsia="ru-RU"/>
    </w:rPr>
  </w:style>
  <w:style w:type="character" w:customStyle="1" w:styleId="ab">
    <w:name w:val="Основной текст СамНИПИ Знак"/>
    <w:link w:val="aa"/>
    <w:rsid w:val="00A17412"/>
    <w:rPr>
      <w:rFonts w:ascii="Arial" w:eastAsia="Times New Roman" w:hAnsi="Arial" w:cs="Times New Roman"/>
      <w:bCs/>
      <w:sz w:val="20"/>
      <w:szCs w:val="20"/>
      <w:lang w:eastAsia="ru-RU"/>
    </w:rPr>
  </w:style>
  <w:style w:type="paragraph" w:customStyle="1" w:styleId="ac">
    <w:name w:val="Титульный СамНИПИ"/>
    <w:next w:val="aa"/>
    <w:rsid w:val="00A17412"/>
    <w:pPr>
      <w:spacing w:after="0" w:line="240" w:lineRule="auto"/>
      <w:jc w:val="center"/>
    </w:pPr>
    <w:rPr>
      <w:rFonts w:ascii="Arial" w:eastAsia="Times New Roman" w:hAnsi="Arial" w:cs="Times New Roman"/>
      <w:b/>
      <w:bCs/>
      <w:sz w:val="32"/>
      <w:szCs w:val="20"/>
      <w:lang w:eastAsia="ru-RU"/>
    </w:rPr>
  </w:style>
  <w:style w:type="paragraph" w:styleId="ad">
    <w:name w:val="List Paragraph"/>
    <w:basedOn w:val="a1"/>
    <w:uiPriority w:val="34"/>
    <w:qFormat/>
    <w:rsid w:val="006F4910"/>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a">
    <w:name w:val="Маркированный список СамНИПИ"/>
    <w:link w:val="11"/>
    <w:rsid w:val="009D7A9E"/>
    <w:pPr>
      <w:numPr>
        <w:numId w:val="1"/>
      </w:numPr>
      <w:tabs>
        <w:tab w:val="left" w:pos="1038"/>
      </w:tabs>
      <w:spacing w:after="0" w:line="240" w:lineRule="auto"/>
      <w:jc w:val="both"/>
    </w:pPr>
    <w:rPr>
      <w:rFonts w:ascii="Arial" w:eastAsia="Times New Roman" w:hAnsi="Arial" w:cs="Times New Roman"/>
      <w:sz w:val="20"/>
      <w:szCs w:val="20"/>
      <w:lang w:eastAsia="ja-JP"/>
    </w:rPr>
  </w:style>
  <w:style w:type="character" w:customStyle="1" w:styleId="11">
    <w:name w:val="Маркированный список СамНИПИ Знак1"/>
    <w:link w:val="a"/>
    <w:rsid w:val="009D7A9E"/>
    <w:rPr>
      <w:rFonts w:ascii="Arial" w:eastAsia="Times New Roman" w:hAnsi="Arial" w:cs="Times New Roman"/>
      <w:sz w:val="20"/>
      <w:szCs w:val="20"/>
      <w:lang w:eastAsia="ja-JP"/>
    </w:rPr>
  </w:style>
  <w:style w:type="character" w:customStyle="1" w:styleId="WW8Num2z0">
    <w:name w:val="WW8Num2z0"/>
    <w:rsid w:val="009D7A9E"/>
    <w:rPr>
      <w:rFonts w:ascii="Symbol" w:hAnsi="Symbol" w:cs="Symbol"/>
    </w:rPr>
  </w:style>
  <w:style w:type="character" w:customStyle="1" w:styleId="WW8Num2z1">
    <w:name w:val="WW8Num2z1"/>
    <w:rsid w:val="009D7A9E"/>
    <w:rPr>
      <w:rFonts w:ascii="Courier New" w:hAnsi="Courier New" w:cs="Courier New"/>
    </w:rPr>
  </w:style>
  <w:style w:type="character" w:customStyle="1" w:styleId="WW8Num2z2">
    <w:name w:val="WW8Num2z2"/>
    <w:rsid w:val="009D7A9E"/>
    <w:rPr>
      <w:rFonts w:ascii="Wingdings" w:hAnsi="Wingdings" w:cs="Wingdings"/>
    </w:rPr>
  </w:style>
  <w:style w:type="character" w:customStyle="1" w:styleId="WW8Num4z0">
    <w:name w:val="WW8Num4z0"/>
    <w:rsid w:val="009D7A9E"/>
    <w:rPr>
      <w:rFonts w:ascii="Courier New" w:hAnsi="Courier New" w:cs="Courier New"/>
    </w:rPr>
  </w:style>
  <w:style w:type="character" w:customStyle="1" w:styleId="WW8Num4z2">
    <w:name w:val="WW8Num4z2"/>
    <w:rsid w:val="009D7A9E"/>
    <w:rPr>
      <w:rFonts w:ascii="Wingdings" w:hAnsi="Wingdings" w:cs="Wingdings"/>
    </w:rPr>
  </w:style>
  <w:style w:type="character" w:customStyle="1" w:styleId="WW8Num4z3">
    <w:name w:val="WW8Num4z3"/>
    <w:rsid w:val="009D7A9E"/>
    <w:rPr>
      <w:rFonts w:ascii="Symbol" w:hAnsi="Symbol" w:cs="Symbol"/>
    </w:rPr>
  </w:style>
  <w:style w:type="character" w:customStyle="1" w:styleId="WW8Num5z0">
    <w:name w:val="WW8Num5z0"/>
    <w:rsid w:val="009D7A9E"/>
    <w:rPr>
      <w:color w:val="auto"/>
    </w:rPr>
  </w:style>
  <w:style w:type="character" w:customStyle="1" w:styleId="WW8Num6z0">
    <w:name w:val="WW8Num6z0"/>
    <w:rsid w:val="009D7A9E"/>
    <w:rPr>
      <w:rFonts w:ascii="Courier New" w:hAnsi="Courier New" w:cs="Times New Roman"/>
    </w:rPr>
  </w:style>
  <w:style w:type="character" w:customStyle="1" w:styleId="WW8Num7z0">
    <w:name w:val="WW8Num7z0"/>
    <w:rsid w:val="009D7A9E"/>
    <w:rPr>
      <w:rFonts w:ascii="Symbol" w:hAnsi="Symbol" w:cs="Symbol"/>
    </w:rPr>
  </w:style>
  <w:style w:type="character" w:customStyle="1" w:styleId="WW8Num7z1">
    <w:name w:val="WW8Num7z1"/>
    <w:rsid w:val="009D7A9E"/>
    <w:rPr>
      <w:rFonts w:ascii="Courier New" w:hAnsi="Courier New" w:cs="Courier New"/>
    </w:rPr>
  </w:style>
  <w:style w:type="character" w:customStyle="1" w:styleId="WW8Num7z2">
    <w:name w:val="WW8Num7z2"/>
    <w:rsid w:val="009D7A9E"/>
    <w:rPr>
      <w:rFonts w:ascii="Wingdings" w:hAnsi="Wingdings" w:cs="Wingdings"/>
    </w:rPr>
  </w:style>
  <w:style w:type="character" w:customStyle="1" w:styleId="WW8Num9z0">
    <w:name w:val="WW8Num9z0"/>
    <w:rsid w:val="009D7A9E"/>
    <w:rPr>
      <w:rFonts w:ascii="Courier New" w:hAnsi="Courier New" w:cs="Courier New"/>
    </w:rPr>
  </w:style>
  <w:style w:type="character" w:customStyle="1" w:styleId="WW8Num9z2">
    <w:name w:val="WW8Num9z2"/>
    <w:rsid w:val="009D7A9E"/>
    <w:rPr>
      <w:rFonts w:ascii="Wingdings" w:hAnsi="Wingdings" w:cs="Wingdings"/>
    </w:rPr>
  </w:style>
  <w:style w:type="character" w:customStyle="1" w:styleId="WW8Num9z3">
    <w:name w:val="WW8Num9z3"/>
    <w:rsid w:val="009D7A9E"/>
    <w:rPr>
      <w:rFonts w:ascii="Symbol" w:hAnsi="Symbol" w:cs="Symbol"/>
    </w:rPr>
  </w:style>
  <w:style w:type="character" w:customStyle="1" w:styleId="WW8Num10z1">
    <w:name w:val="WW8Num10z1"/>
    <w:rsid w:val="009D7A9E"/>
    <w:rPr>
      <w:rFonts w:ascii="Symbol" w:hAnsi="Symbol" w:cs="Symbol"/>
    </w:rPr>
  </w:style>
  <w:style w:type="character" w:customStyle="1" w:styleId="WW8Num11z0">
    <w:name w:val="WW8Num11z0"/>
    <w:rsid w:val="009D7A9E"/>
    <w:rPr>
      <w:b/>
    </w:rPr>
  </w:style>
  <w:style w:type="character" w:customStyle="1" w:styleId="WW8Num13z0">
    <w:name w:val="WW8Num13z0"/>
    <w:rsid w:val="009D7A9E"/>
    <w:rPr>
      <w:color w:val="auto"/>
    </w:rPr>
  </w:style>
  <w:style w:type="character" w:customStyle="1" w:styleId="WW8Num15z0">
    <w:name w:val="WW8Num15z0"/>
    <w:rsid w:val="009D7A9E"/>
    <w:rPr>
      <w:rFonts w:ascii="Symbol" w:hAnsi="Symbol" w:cs="Symbol"/>
    </w:rPr>
  </w:style>
  <w:style w:type="character" w:customStyle="1" w:styleId="WW8Num15z1">
    <w:name w:val="WW8Num15z1"/>
    <w:rsid w:val="009D7A9E"/>
    <w:rPr>
      <w:rFonts w:ascii="Courier New" w:hAnsi="Courier New" w:cs="Courier New"/>
    </w:rPr>
  </w:style>
  <w:style w:type="character" w:customStyle="1" w:styleId="WW8Num15z2">
    <w:name w:val="WW8Num15z2"/>
    <w:rsid w:val="009D7A9E"/>
    <w:rPr>
      <w:rFonts w:ascii="Wingdings" w:hAnsi="Wingdings" w:cs="Wingdings"/>
    </w:rPr>
  </w:style>
  <w:style w:type="character" w:customStyle="1" w:styleId="WW8Num17z0">
    <w:name w:val="WW8Num17z0"/>
    <w:rsid w:val="009D7A9E"/>
    <w:rPr>
      <w:rFonts w:ascii="Symbol" w:hAnsi="Symbol" w:cs="Symbol"/>
    </w:rPr>
  </w:style>
  <w:style w:type="character" w:customStyle="1" w:styleId="WW8Num17z1">
    <w:name w:val="WW8Num17z1"/>
    <w:rsid w:val="009D7A9E"/>
    <w:rPr>
      <w:rFonts w:ascii="Courier New" w:hAnsi="Courier New" w:cs="Courier New"/>
    </w:rPr>
  </w:style>
  <w:style w:type="character" w:customStyle="1" w:styleId="WW8Num17z2">
    <w:name w:val="WW8Num17z2"/>
    <w:rsid w:val="009D7A9E"/>
    <w:rPr>
      <w:rFonts w:ascii="Wingdings" w:hAnsi="Wingdings" w:cs="Wingdings"/>
    </w:rPr>
  </w:style>
  <w:style w:type="character" w:customStyle="1" w:styleId="WW8Num18z0">
    <w:name w:val="WW8Num18z0"/>
    <w:rsid w:val="009D7A9E"/>
    <w:rPr>
      <w:rFonts w:ascii="Symbol" w:hAnsi="Symbol" w:cs="Symbol"/>
    </w:rPr>
  </w:style>
  <w:style w:type="character" w:customStyle="1" w:styleId="WW8Num18z2">
    <w:name w:val="WW8Num18z2"/>
    <w:rsid w:val="009D7A9E"/>
    <w:rPr>
      <w:rFonts w:ascii="Wingdings" w:hAnsi="Wingdings" w:cs="Wingdings"/>
    </w:rPr>
  </w:style>
  <w:style w:type="character" w:customStyle="1" w:styleId="WW8Num18z4">
    <w:name w:val="WW8Num18z4"/>
    <w:rsid w:val="009D7A9E"/>
    <w:rPr>
      <w:rFonts w:ascii="Courier New" w:hAnsi="Courier New" w:cs="Courier New"/>
    </w:rPr>
  </w:style>
  <w:style w:type="character" w:customStyle="1" w:styleId="WW8Num19z0">
    <w:name w:val="WW8Num19z0"/>
    <w:rsid w:val="009D7A9E"/>
    <w:rPr>
      <w:b/>
    </w:rPr>
  </w:style>
  <w:style w:type="character" w:customStyle="1" w:styleId="WW8Num20z0">
    <w:name w:val="WW8Num20z0"/>
    <w:rsid w:val="009D7A9E"/>
    <w:rPr>
      <w:rFonts w:ascii="Symbol" w:hAnsi="Symbol" w:cs="Symbol"/>
    </w:rPr>
  </w:style>
  <w:style w:type="character" w:customStyle="1" w:styleId="WW8Num20z1">
    <w:name w:val="WW8Num20z1"/>
    <w:rsid w:val="009D7A9E"/>
    <w:rPr>
      <w:rFonts w:ascii="Monospac821 BT" w:hAnsi="Monospac821 BT" w:cs="Monospac821 BT"/>
    </w:rPr>
  </w:style>
  <w:style w:type="character" w:customStyle="1" w:styleId="WW8Num20z2">
    <w:name w:val="WW8Num20z2"/>
    <w:rsid w:val="009D7A9E"/>
    <w:rPr>
      <w:rFonts w:ascii="Marlett" w:hAnsi="Marlett" w:cs="Marlett"/>
    </w:rPr>
  </w:style>
  <w:style w:type="character" w:customStyle="1" w:styleId="WW8Num21z0">
    <w:name w:val="WW8Num21z0"/>
    <w:rsid w:val="009D7A9E"/>
    <w:rPr>
      <w:rFonts w:ascii="Courier New" w:hAnsi="Courier New" w:cs="Courier New"/>
    </w:rPr>
  </w:style>
  <w:style w:type="character" w:customStyle="1" w:styleId="WW8Num21z2">
    <w:name w:val="WW8Num21z2"/>
    <w:rsid w:val="009D7A9E"/>
    <w:rPr>
      <w:rFonts w:ascii="Wingdings" w:hAnsi="Wingdings" w:cs="Wingdings"/>
    </w:rPr>
  </w:style>
  <w:style w:type="character" w:customStyle="1" w:styleId="WW8Num21z3">
    <w:name w:val="WW8Num21z3"/>
    <w:rsid w:val="009D7A9E"/>
    <w:rPr>
      <w:rFonts w:ascii="Symbol" w:hAnsi="Symbol" w:cs="Symbol"/>
    </w:rPr>
  </w:style>
  <w:style w:type="character" w:customStyle="1" w:styleId="WW8Num22z0">
    <w:name w:val="WW8Num22z0"/>
    <w:rsid w:val="009D7A9E"/>
    <w:rPr>
      <w:rFonts w:ascii="Symbol" w:hAnsi="Symbol" w:cs="Symbol"/>
    </w:rPr>
  </w:style>
  <w:style w:type="character" w:customStyle="1" w:styleId="WW8Num22z1">
    <w:name w:val="WW8Num22z1"/>
    <w:rsid w:val="009D7A9E"/>
    <w:rPr>
      <w:rFonts w:ascii="Courier New" w:hAnsi="Courier New" w:cs="Courier New"/>
    </w:rPr>
  </w:style>
  <w:style w:type="character" w:customStyle="1" w:styleId="WW8Num22z2">
    <w:name w:val="WW8Num22z2"/>
    <w:rsid w:val="009D7A9E"/>
    <w:rPr>
      <w:rFonts w:ascii="Wingdings" w:hAnsi="Wingdings" w:cs="Wingdings"/>
    </w:rPr>
  </w:style>
  <w:style w:type="character" w:customStyle="1" w:styleId="12">
    <w:name w:val="Основной шрифт абзаца1"/>
    <w:rsid w:val="009D7A9E"/>
  </w:style>
  <w:style w:type="character" w:styleId="ae">
    <w:name w:val="page number"/>
    <w:basedOn w:val="12"/>
    <w:rsid w:val="009D7A9E"/>
  </w:style>
  <w:style w:type="character" w:customStyle="1" w:styleId="120">
    <w:name w:val="Основной текст с отступом Знак1 Знак2 Знак"/>
    <w:rsid w:val="009D7A9E"/>
    <w:rPr>
      <w:sz w:val="24"/>
      <w:szCs w:val="24"/>
      <w:lang w:val="ru-RU" w:eastAsia="ar-SA" w:bidi="ar-SA"/>
    </w:rPr>
  </w:style>
  <w:style w:type="character" w:styleId="af">
    <w:name w:val="Emphasis"/>
    <w:qFormat/>
    <w:rsid w:val="009D7A9E"/>
    <w:rPr>
      <w:i/>
      <w:iCs/>
    </w:rPr>
  </w:style>
  <w:style w:type="character" w:customStyle="1" w:styleId="af0">
    <w:name w:val="Маркеры списка"/>
    <w:rsid w:val="009D7A9E"/>
    <w:rPr>
      <w:rFonts w:ascii="OpenSymbol" w:eastAsia="OpenSymbol" w:hAnsi="OpenSymbol" w:cs="OpenSymbol"/>
    </w:rPr>
  </w:style>
  <w:style w:type="paragraph" w:customStyle="1" w:styleId="af1">
    <w:name w:val="Заголовок"/>
    <w:basedOn w:val="a1"/>
    <w:next w:val="af2"/>
    <w:rsid w:val="009D7A9E"/>
    <w:pPr>
      <w:keepNext/>
      <w:suppressAutoHyphens/>
      <w:spacing w:before="240" w:after="120" w:line="240" w:lineRule="auto"/>
    </w:pPr>
    <w:rPr>
      <w:rFonts w:ascii="Arial" w:eastAsia="Microsoft YaHei" w:hAnsi="Arial" w:cs="Mangal"/>
      <w:sz w:val="28"/>
      <w:szCs w:val="28"/>
      <w:lang w:eastAsia="ar-SA"/>
    </w:rPr>
  </w:style>
  <w:style w:type="paragraph" w:styleId="af2">
    <w:name w:val="Body Text"/>
    <w:basedOn w:val="a1"/>
    <w:link w:val="af3"/>
    <w:rsid w:val="009D7A9E"/>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af3">
    <w:name w:val="Основной текст Знак"/>
    <w:basedOn w:val="a2"/>
    <w:link w:val="af2"/>
    <w:rsid w:val="009D7A9E"/>
    <w:rPr>
      <w:rFonts w:ascii="Times New Roman" w:eastAsia="Times New Roman" w:hAnsi="Times New Roman" w:cs="Times New Roman"/>
      <w:sz w:val="24"/>
      <w:szCs w:val="24"/>
      <w:lang w:eastAsia="ar-SA"/>
    </w:rPr>
  </w:style>
  <w:style w:type="paragraph" w:styleId="af4">
    <w:name w:val="List"/>
    <w:basedOn w:val="af2"/>
    <w:rsid w:val="009D7A9E"/>
    <w:rPr>
      <w:rFonts w:cs="Mangal"/>
    </w:rPr>
  </w:style>
  <w:style w:type="paragraph" w:customStyle="1" w:styleId="13">
    <w:name w:val="Название1"/>
    <w:basedOn w:val="a1"/>
    <w:rsid w:val="009D7A9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4">
    <w:name w:val="Указатель1"/>
    <w:basedOn w:val="a1"/>
    <w:rsid w:val="009D7A9E"/>
    <w:pPr>
      <w:suppressLineNumbers/>
      <w:suppressAutoHyphens/>
      <w:spacing w:after="0" w:line="240" w:lineRule="auto"/>
    </w:pPr>
    <w:rPr>
      <w:rFonts w:ascii="Times New Roman" w:eastAsia="Times New Roman" w:hAnsi="Times New Roman" w:cs="Mangal"/>
      <w:sz w:val="24"/>
      <w:szCs w:val="24"/>
      <w:lang w:eastAsia="ar-SA"/>
    </w:rPr>
  </w:style>
  <w:style w:type="paragraph" w:styleId="af5">
    <w:name w:val="Body Text Indent"/>
    <w:basedOn w:val="a1"/>
    <w:link w:val="af6"/>
    <w:rsid w:val="009D7A9E"/>
    <w:pPr>
      <w:suppressAutoHyphens/>
      <w:spacing w:after="0" w:line="240" w:lineRule="auto"/>
      <w:ind w:left="426"/>
    </w:pPr>
    <w:rPr>
      <w:rFonts w:ascii="Times New Roman" w:eastAsia="Times New Roman" w:hAnsi="Times New Roman" w:cs="Times New Roman"/>
      <w:sz w:val="24"/>
      <w:szCs w:val="24"/>
      <w:lang w:eastAsia="ar-SA"/>
    </w:rPr>
  </w:style>
  <w:style w:type="character" w:customStyle="1" w:styleId="af6">
    <w:name w:val="Основной текст с отступом Знак"/>
    <w:basedOn w:val="a2"/>
    <w:link w:val="af5"/>
    <w:rsid w:val="009D7A9E"/>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1"/>
    <w:rsid w:val="009D7A9E"/>
    <w:pPr>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15">
    <w:name w:val="Цитата1"/>
    <w:basedOn w:val="a1"/>
    <w:rsid w:val="009D7A9E"/>
    <w:pPr>
      <w:suppressAutoHyphens/>
      <w:spacing w:after="0" w:line="240" w:lineRule="auto"/>
      <w:ind w:left="360" w:right="-185" w:firstLine="360"/>
      <w:jc w:val="both"/>
    </w:pPr>
    <w:rPr>
      <w:rFonts w:ascii="Times New Roman" w:eastAsia="Times New Roman" w:hAnsi="Times New Roman" w:cs="Times New Roman"/>
      <w:sz w:val="28"/>
      <w:szCs w:val="24"/>
      <w:lang w:eastAsia="ar-SA"/>
    </w:rPr>
  </w:style>
  <w:style w:type="paragraph" w:customStyle="1" w:styleId="31">
    <w:name w:val="Основной текст 31"/>
    <w:basedOn w:val="a1"/>
    <w:rsid w:val="009D7A9E"/>
    <w:pPr>
      <w:suppressAutoHyphens/>
      <w:spacing w:after="120" w:line="240" w:lineRule="auto"/>
    </w:pPr>
    <w:rPr>
      <w:rFonts w:ascii="Times New Roman" w:eastAsia="Times New Roman" w:hAnsi="Times New Roman" w:cs="Times New Roman"/>
      <w:sz w:val="16"/>
      <w:szCs w:val="16"/>
      <w:lang w:eastAsia="ar-SA"/>
    </w:rPr>
  </w:style>
  <w:style w:type="paragraph" w:customStyle="1" w:styleId="16">
    <w:name w:val="Схема документа1"/>
    <w:basedOn w:val="a1"/>
    <w:rsid w:val="009D7A9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nienie">
    <w:name w:val="nienie"/>
    <w:basedOn w:val="a1"/>
    <w:rsid w:val="009D7A9E"/>
    <w:pPr>
      <w:keepLines/>
      <w:widowControl w:val="0"/>
      <w:numPr>
        <w:numId w:val="2"/>
      </w:numPr>
      <w:suppressAutoHyphens/>
      <w:spacing w:after="0" w:line="240" w:lineRule="auto"/>
      <w:ind w:left="709" w:hanging="284"/>
      <w:jc w:val="both"/>
    </w:pPr>
    <w:rPr>
      <w:rFonts w:ascii="Peterburg" w:eastAsia="Times New Roman" w:hAnsi="Peterburg" w:cs="Peterburg"/>
      <w:sz w:val="24"/>
      <w:szCs w:val="20"/>
      <w:lang w:eastAsia="ar-SA"/>
    </w:rPr>
  </w:style>
  <w:style w:type="paragraph" w:customStyle="1" w:styleId="af7">
    <w:name w:val="Содержимое врезки"/>
    <w:basedOn w:val="af2"/>
    <w:rsid w:val="009D7A9E"/>
  </w:style>
  <w:style w:type="paragraph" w:customStyle="1" w:styleId="af8">
    <w:name w:val="Содержимое таблицы"/>
    <w:basedOn w:val="a1"/>
    <w:rsid w:val="009D7A9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Заголовок таблицы"/>
    <w:basedOn w:val="af8"/>
    <w:rsid w:val="009D7A9E"/>
    <w:pPr>
      <w:jc w:val="center"/>
    </w:pPr>
    <w:rPr>
      <w:b/>
      <w:bCs/>
    </w:rPr>
  </w:style>
  <w:style w:type="paragraph" w:styleId="afa">
    <w:name w:val="Balloon Text"/>
    <w:basedOn w:val="a1"/>
    <w:link w:val="afb"/>
    <w:uiPriority w:val="99"/>
    <w:semiHidden/>
    <w:unhideWhenUsed/>
    <w:rsid w:val="009D7A9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2"/>
    <w:link w:val="afa"/>
    <w:uiPriority w:val="99"/>
    <w:semiHidden/>
    <w:rsid w:val="009D7A9E"/>
    <w:rPr>
      <w:rFonts w:ascii="Tahoma" w:eastAsia="Times New Roman" w:hAnsi="Tahoma" w:cs="Tahoma"/>
      <w:sz w:val="16"/>
      <w:szCs w:val="16"/>
      <w:lang w:eastAsia="ru-RU"/>
    </w:rPr>
  </w:style>
  <w:style w:type="character" w:styleId="afc">
    <w:name w:val="Strong"/>
    <w:uiPriority w:val="22"/>
    <w:qFormat/>
    <w:rsid w:val="009D7A9E"/>
    <w:rPr>
      <w:b/>
      <w:bCs/>
    </w:rPr>
  </w:style>
  <w:style w:type="paragraph" w:customStyle="1" w:styleId="41">
    <w:name w:val="Нижний колонтитул А4 СамНИПИ"/>
    <w:basedOn w:val="a7"/>
    <w:rsid w:val="006A62AB"/>
    <w:pPr>
      <w:pBdr>
        <w:top w:val="single" w:sz="6" w:space="1" w:color="auto"/>
      </w:pBdr>
      <w:tabs>
        <w:tab w:val="clear" w:pos="4677"/>
        <w:tab w:val="clear" w:pos="9355"/>
        <w:tab w:val="center" w:pos="4819"/>
        <w:tab w:val="right" w:pos="9638"/>
      </w:tabs>
    </w:pPr>
    <w:rPr>
      <w:rFonts w:ascii="Arial" w:eastAsia="Times New Roman" w:hAnsi="Arial" w:cs="Times New Roman"/>
      <w:noProof/>
      <w:sz w:val="16"/>
      <w:szCs w:val="20"/>
      <w:lang w:val="en-US" w:eastAsia="ru-RU"/>
    </w:rPr>
  </w:style>
  <w:style w:type="paragraph" w:customStyle="1" w:styleId="42">
    <w:name w:val="Верхний колонтитул А4 СамНИПИ"/>
    <w:rsid w:val="006A62AB"/>
    <w:pPr>
      <w:pBdr>
        <w:bottom w:val="single" w:sz="4" w:space="1" w:color="auto"/>
      </w:pBdr>
      <w:tabs>
        <w:tab w:val="center" w:pos="4819"/>
        <w:tab w:val="right" w:pos="9638"/>
      </w:tabs>
      <w:spacing w:after="0" w:line="240" w:lineRule="auto"/>
    </w:pPr>
    <w:rPr>
      <w:rFonts w:ascii="Arial" w:eastAsia="Times New Roman" w:hAnsi="Arial" w:cs="Times New Roman"/>
      <w:sz w:val="16"/>
      <w:szCs w:val="20"/>
      <w:lang w:eastAsia="ru-RU"/>
    </w:rPr>
  </w:style>
  <w:style w:type="character" w:styleId="afd">
    <w:name w:val="Hyperlink"/>
    <w:uiPriority w:val="99"/>
    <w:rsid w:val="006A62AB"/>
    <w:rPr>
      <w:color w:val="0000FF"/>
      <w:u w:val="single"/>
    </w:rPr>
  </w:style>
  <w:style w:type="character" w:customStyle="1" w:styleId="afe">
    <w:name w:val="Основной текст_"/>
    <w:link w:val="43"/>
    <w:rsid w:val="00671ECB"/>
    <w:rPr>
      <w:rFonts w:ascii="Arial" w:eastAsia="Arial" w:hAnsi="Arial" w:cs="Arial"/>
      <w:sz w:val="18"/>
      <w:szCs w:val="18"/>
      <w:shd w:val="clear" w:color="auto" w:fill="FFFFFF"/>
    </w:rPr>
  </w:style>
  <w:style w:type="paragraph" w:customStyle="1" w:styleId="43">
    <w:name w:val="Основной текст4"/>
    <w:basedOn w:val="a1"/>
    <w:link w:val="afe"/>
    <w:rsid w:val="00671ECB"/>
    <w:pPr>
      <w:widowControl w:val="0"/>
      <w:shd w:val="clear" w:color="auto" w:fill="FFFFFF"/>
      <w:spacing w:before="60" w:after="0" w:line="110" w:lineRule="exact"/>
      <w:ind w:hanging="700"/>
    </w:pPr>
    <w:rPr>
      <w:rFonts w:ascii="Arial" w:eastAsia="Arial" w:hAnsi="Arial" w:cs="Arial"/>
      <w:sz w:val="18"/>
      <w:szCs w:val="18"/>
    </w:rPr>
  </w:style>
  <w:style w:type="paragraph" w:customStyle="1" w:styleId="17">
    <w:name w:val="Маркированный список1"/>
    <w:basedOn w:val="a1"/>
    <w:rsid w:val="00671ECB"/>
    <w:pPr>
      <w:tabs>
        <w:tab w:val="num" w:pos="283"/>
      </w:tabs>
      <w:spacing w:after="0" w:line="240" w:lineRule="auto"/>
      <w:ind w:left="283" w:hanging="283"/>
      <w:jc w:val="both"/>
    </w:pPr>
    <w:rPr>
      <w:rFonts w:ascii="Arial" w:eastAsia="Times New Roman" w:hAnsi="Arial" w:cs="Times New Roman"/>
      <w:sz w:val="20"/>
      <w:szCs w:val="20"/>
      <w:lang w:eastAsia="ru-RU"/>
    </w:rPr>
  </w:style>
  <w:style w:type="character" w:customStyle="1" w:styleId="aff">
    <w:name w:val="Маркированный список СамНИПИ Знак"/>
    <w:rsid w:val="00503D0A"/>
    <w:rPr>
      <w:rFonts w:ascii="Arial" w:hAnsi="Arial"/>
      <w:lang w:eastAsia="ja-JP"/>
    </w:rPr>
  </w:style>
  <w:style w:type="paragraph" w:styleId="aff0">
    <w:name w:val="TOC Heading"/>
    <w:basedOn w:val="1"/>
    <w:next w:val="a1"/>
    <w:uiPriority w:val="39"/>
    <w:unhideWhenUsed/>
    <w:qFormat/>
    <w:rsid w:val="00CC025F"/>
    <w:pPr>
      <w:keepLines/>
      <w:numPr>
        <w:numId w:val="0"/>
      </w:numPr>
      <w:suppressAutoHyphens w:val="0"/>
      <w:spacing w:before="480" w:line="276" w:lineRule="auto"/>
      <w:jc w:val="left"/>
      <w:outlineLvl w:val="9"/>
    </w:pPr>
    <w:rPr>
      <w:rFonts w:asciiTheme="majorHAnsi" w:eastAsiaTheme="majorEastAsia" w:hAnsiTheme="majorHAnsi" w:cstheme="majorBidi"/>
      <w:color w:val="365F91" w:themeColor="accent1" w:themeShade="BF"/>
      <w:sz w:val="28"/>
      <w:szCs w:val="28"/>
      <w:lang w:eastAsia="ru-RU"/>
    </w:rPr>
  </w:style>
  <w:style w:type="paragraph" w:styleId="22">
    <w:name w:val="toc 2"/>
    <w:basedOn w:val="a1"/>
    <w:next w:val="a1"/>
    <w:autoRedefine/>
    <w:uiPriority w:val="39"/>
    <w:unhideWhenUsed/>
    <w:rsid w:val="006476DA"/>
    <w:pPr>
      <w:tabs>
        <w:tab w:val="right" w:leader="dot" w:pos="10195"/>
      </w:tabs>
      <w:spacing w:after="0" w:line="360" w:lineRule="auto"/>
      <w:ind w:left="220" w:firstLine="206"/>
      <w:jc w:val="both"/>
    </w:pPr>
  </w:style>
  <w:style w:type="paragraph" w:styleId="18">
    <w:name w:val="toc 1"/>
    <w:basedOn w:val="a1"/>
    <w:next w:val="a1"/>
    <w:autoRedefine/>
    <w:uiPriority w:val="39"/>
    <w:unhideWhenUsed/>
    <w:rsid w:val="00CC025F"/>
    <w:pPr>
      <w:spacing w:after="100"/>
    </w:pPr>
  </w:style>
  <w:style w:type="paragraph" w:styleId="32">
    <w:name w:val="toc 3"/>
    <w:basedOn w:val="a1"/>
    <w:next w:val="a1"/>
    <w:autoRedefine/>
    <w:uiPriority w:val="39"/>
    <w:unhideWhenUsed/>
    <w:rsid w:val="00206582"/>
    <w:pPr>
      <w:tabs>
        <w:tab w:val="right" w:leader="dot" w:pos="10195"/>
      </w:tabs>
      <w:spacing w:after="0" w:line="360" w:lineRule="auto"/>
      <w:ind w:left="440" w:firstLine="269"/>
      <w:jc w:val="both"/>
    </w:pPr>
  </w:style>
  <w:style w:type="paragraph" w:styleId="a0">
    <w:name w:val="List Bullet"/>
    <w:basedOn w:val="a1"/>
    <w:link w:val="aff1"/>
    <w:rsid w:val="00CC025F"/>
    <w:pPr>
      <w:numPr>
        <w:numId w:val="15"/>
      </w:numPr>
      <w:spacing w:after="0" w:line="240" w:lineRule="auto"/>
      <w:jc w:val="both"/>
    </w:pPr>
    <w:rPr>
      <w:rFonts w:ascii="Arial" w:eastAsia="Times New Roman" w:hAnsi="Arial" w:cs="Times New Roman"/>
      <w:sz w:val="20"/>
      <w:szCs w:val="20"/>
      <w:lang w:eastAsia="ru-RU"/>
    </w:rPr>
  </w:style>
  <w:style w:type="character" w:customStyle="1" w:styleId="aff1">
    <w:name w:val="Маркированный список Знак"/>
    <w:link w:val="a0"/>
    <w:rsid w:val="00CC025F"/>
    <w:rPr>
      <w:rFonts w:ascii="Arial" w:eastAsia="Times New Roman" w:hAnsi="Arial" w:cs="Times New Roman"/>
      <w:sz w:val="20"/>
      <w:szCs w:val="20"/>
      <w:lang w:eastAsia="ru-RU"/>
    </w:rPr>
  </w:style>
  <w:style w:type="paragraph" w:customStyle="1" w:styleId="aff2">
    <w:name w:val="Таблица_Номер_СамНИПИ"/>
    <w:next w:val="aa"/>
    <w:link w:val="aff3"/>
    <w:rsid w:val="00CC025F"/>
    <w:pPr>
      <w:keepLines/>
      <w:spacing w:before="120" w:after="120" w:line="240" w:lineRule="auto"/>
    </w:pPr>
    <w:rPr>
      <w:rFonts w:ascii="Arial" w:eastAsia="Times New Roman" w:hAnsi="Arial" w:cs="Times New Roman"/>
      <w:b/>
      <w:sz w:val="20"/>
      <w:szCs w:val="20"/>
      <w:lang w:eastAsia="ru-RU"/>
    </w:rPr>
  </w:style>
  <w:style w:type="character" w:customStyle="1" w:styleId="aff3">
    <w:name w:val="Таблица_Номер_СамНИПИ Знак"/>
    <w:link w:val="aff2"/>
    <w:rsid w:val="00CC025F"/>
    <w:rPr>
      <w:rFonts w:ascii="Arial" w:eastAsia="Times New Roman" w:hAnsi="Arial" w:cs="Times New Roman"/>
      <w:b/>
      <w:sz w:val="20"/>
      <w:szCs w:val="20"/>
      <w:lang w:eastAsia="ru-RU"/>
    </w:rPr>
  </w:style>
  <w:style w:type="paragraph" w:customStyle="1" w:styleId="aff4">
    <w:name w:val="Основной текст.Абзац"/>
    <w:basedOn w:val="a1"/>
    <w:link w:val="aff5"/>
    <w:rsid w:val="00CC025F"/>
    <w:pPr>
      <w:suppressAutoHyphens/>
      <w:spacing w:before="120" w:after="0" w:line="240" w:lineRule="auto"/>
      <w:ind w:firstLine="680"/>
      <w:jc w:val="both"/>
    </w:pPr>
    <w:rPr>
      <w:rFonts w:ascii="Arial" w:eastAsia="Times New Roman" w:hAnsi="Arial" w:cs="Times New Roman"/>
      <w:sz w:val="20"/>
      <w:szCs w:val="20"/>
      <w:lang w:eastAsia="ru-RU"/>
    </w:rPr>
  </w:style>
  <w:style w:type="character" w:customStyle="1" w:styleId="aff5">
    <w:name w:val="Основной текст.Абзац Знак"/>
    <w:link w:val="aff4"/>
    <w:rsid w:val="00CC025F"/>
    <w:rPr>
      <w:rFonts w:ascii="Arial" w:eastAsia="Times New Roman" w:hAnsi="Arial" w:cs="Times New Roman"/>
      <w:sz w:val="20"/>
      <w:szCs w:val="20"/>
      <w:lang w:eastAsia="ru-RU"/>
    </w:rPr>
  </w:style>
  <w:style w:type="paragraph" w:customStyle="1" w:styleId="aff6">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1"/>
    <w:rsid w:val="00CC025F"/>
    <w:pPr>
      <w:suppressAutoHyphens/>
      <w:spacing w:before="120" w:after="0" w:line="240" w:lineRule="auto"/>
      <w:ind w:firstLine="680"/>
      <w:jc w:val="both"/>
    </w:pPr>
    <w:rPr>
      <w:rFonts w:ascii="Arial" w:eastAsia="Times New Roman" w:hAnsi="Arial" w:cs="Times New Roman"/>
      <w:sz w:val="20"/>
      <w:szCs w:val="20"/>
      <w:lang w:eastAsia="ru-RU"/>
    </w:rPr>
  </w:style>
  <w:style w:type="paragraph" w:styleId="aff7">
    <w:name w:val="caption"/>
    <w:aliases w:val="Название объекта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
    <w:basedOn w:val="a1"/>
    <w:next w:val="a1"/>
    <w:link w:val="19"/>
    <w:qFormat/>
    <w:rsid w:val="00DB6B09"/>
    <w:pPr>
      <w:spacing w:before="120" w:after="120" w:line="240" w:lineRule="auto"/>
    </w:pPr>
    <w:rPr>
      <w:rFonts w:ascii="Arial" w:eastAsia="Times New Roman" w:hAnsi="Arial" w:cs="Times New Roman"/>
      <w:b/>
      <w:sz w:val="20"/>
      <w:szCs w:val="20"/>
      <w:lang w:eastAsia="ru-RU"/>
    </w:rPr>
  </w:style>
  <w:style w:type="character" w:customStyle="1" w:styleId="19">
    <w:name w:val="Название объекта Знак1"/>
    <w:aliases w:val="Название объекта Знак Знак1,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
    <w:link w:val="aff7"/>
    <w:rsid w:val="00DB6B09"/>
    <w:rPr>
      <w:rFonts w:ascii="Arial" w:eastAsia="Times New Roman" w:hAnsi="Arial" w:cs="Times New Roman"/>
      <w:b/>
      <w:sz w:val="20"/>
      <w:szCs w:val="20"/>
      <w:lang w:eastAsia="ru-RU"/>
    </w:rPr>
  </w:style>
  <w:style w:type="paragraph" w:customStyle="1" w:styleId="aff8">
    <w:name w:val="Таблица_Шапка"/>
    <w:basedOn w:val="a1"/>
    <w:link w:val="aff9"/>
    <w:qFormat/>
    <w:rsid w:val="00DB6B09"/>
    <w:pPr>
      <w:spacing w:after="0" w:line="240" w:lineRule="auto"/>
      <w:jc w:val="center"/>
    </w:pPr>
    <w:rPr>
      <w:rFonts w:ascii="Arial" w:eastAsia="Times New Roman" w:hAnsi="Arial" w:cs="Times New Roman"/>
      <w:b/>
      <w:snapToGrid w:val="0"/>
      <w:sz w:val="20"/>
      <w:szCs w:val="24"/>
      <w:lang w:eastAsia="ru-RU"/>
    </w:rPr>
  </w:style>
  <w:style w:type="character" w:customStyle="1" w:styleId="aff9">
    <w:name w:val="Таблица_Шапка Знак"/>
    <w:link w:val="aff8"/>
    <w:rsid w:val="00DB6B09"/>
    <w:rPr>
      <w:rFonts w:ascii="Arial" w:eastAsia="Times New Roman" w:hAnsi="Arial" w:cs="Times New Roman"/>
      <w:b/>
      <w:snapToGrid w:val="0"/>
      <w:sz w:val="20"/>
      <w:szCs w:val="24"/>
      <w:lang w:eastAsia="ru-RU"/>
    </w:rPr>
  </w:style>
  <w:style w:type="paragraph" w:customStyle="1" w:styleId="affa">
    <w:name w:val="Таблица_Строка"/>
    <w:basedOn w:val="a1"/>
    <w:link w:val="affb"/>
    <w:rsid w:val="00DB6B09"/>
    <w:pPr>
      <w:spacing w:before="120" w:after="0" w:line="240" w:lineRule="auto"/>
    </w:pPr>
    <w:rPr>
      <w:rFonts w:ascii="Arial" w:eastAsia="Times New Roman" w:hAnsi="Arial" w:cs="Times New Roman"/>
      <w:snapToGrid w:val="0"/>
      <w:sz w:val="20"/>
      <w:szCs w:val="24"/>
      <w:lang w:eastAsia="ru-RU"/>
    </w:rPr>
  </w:style>
  <w:style w:type="character" w:customStyle="1" w:styleId="affb">
    <w:name w:val="Таблица_Строка Знак"/>
    <w:link w:val="affa"/>
    <w:rsid w:val="00DB6B09"/>
    <w:rPr>
      <w:rFonts w:ascii="Arial" w:eastAsia="Times New Roman" w:hAnsi="Arial" w:cs="Times New Roman"/>
      <w:snapToGrid w:val="0"/>
      <w:sz w:val="20"/>
      <w:szCs w:val="24"/>
      <w:lang w:eastAsia="ru-RU"/>
    </w:rPr>
  </w:style>
  <w:style w:type="paragraph" w:customStyle="1" w:styleId="33">
    <w:name w:val="Нижний колонтитул А3 СамНИПИнефть"/>
    <w:rsid w:val="008C599F"/>
    <w:pPr>
      <w:pBdr>
        <w:top w:val="single" w:sz="4" w:space="1" w:color="auto"/>
      </w:pBdr>
      <w:tabs>
        <w:tab w:val="num" w:pos="1713"/>
        <w:tab w:val="left" w:pos="11907"/>
        <w:tab w:val="center" w:pos="16727"/>
        <w:tab w:val="right" w:pos="21546"/>
      </w:tabs>
      <w:spacing w:after="0" w:line="240" w:lineRule="auto"/>
      <w:ind w:left="273" w:firstLine="720"/>
    </w:pPr>
    <w:rPr>
      <w:rFonts w:ascii="Arial" w:eastAsia="Times New Roman" w:hAnsi="Arial" w:cs="Times New Roman"/>
      <w:sz w:val="16"/>
      <w:szCs w:val="20"/>
      <w:lang w:eastAsia="ru-RU"/>
    </w:rPr>
  </w:style>
  <w:style w:type="paragraph" w:customStyle="1" w:styleId="affc">
    <w:name w:val="Таблица_Строка_СамНИПИ"/>
    <w:link w:val="affd"/>
    <w:rsid w:val="008C599F"/>
    <w:pPr>
      <w:spacing w:before="120" w:after="0" w:line="240" w:lineRule="auto"/>
    </w:pPr>
    <w:rPr>
      <w:rFonts w:ascii="Arial" w:eastAsia="Times New Roman" w:hAnsi="Arial" w:cs="Times New Roman"/>
      <w:snapToGrid w:val="0"/>
      <w:sz w:val="20"/>
      <w:szCs w:val="20"/>
      <w:lang w:eastAsia="ru-RU"/>
    </w:rPr>
  </w:style>
  <w:style w:type="character" w:customStyle="1" w:styleId="affd">
    <w:name w:val="Таблица_Строка_СамНИПИ Знак"/>
    <w:link w:val="affc"/>
    <w:rsid w:val="008C599F"/>
    <w:rPr>
      <w:rFonts w:ascii="Arial" w:eastAsia="Times New Roman" w:hAnsi="Arial" w:cs="Times New Roman"/>
      <w:snapToGrid w:val="0"/>
      <w:sz w:val="20"/>
      <w:szCs w:val="20"/>
      <w:lang w:eastAsia="ru-RU"/>
    </w:rPr>
  </w:style>
  <w:style w:type="paragraph" w:customStyle="1" w:styleId="affe">
    <w:name w:val="Таблица_Шапка_СамНИПИ"/>
    <w:link w:val="afff"/>
    <w:rsid w:val="008C599F"/>
    <w:pPr>
      <w:spacing w:after="0" w:line="240" w:lineRule="auto"/>
      <w:jc w:val="center"/>
    </w:pPr>
    <w:rPr>
      <w:rFonts w:ascii="Arial" w:eastAsia="Times New Roman" w:hAnsi="Arial" w:cs="Times New Roman"/>
      <w:b/>
      <w:snapToGrid w:val="0"/>
      <w:sz w:val="20"/>
      <w:szCs w:val="20"/>
      <w:lang w:eastAsia="ru-RU"/>
    </w:rPr>
  </w:style>
  <w:style w:type="character" w:customStyle="1" w:styleId="afff">
    <w:name w:val="Таблица_Шапка_СамНИПИ Знак"/>
    <w:link w:val="affe"/>
    <w:rsid w:val="008C599F"/>
    <w:rPr>
      <w:rFonts w:ascii="Arial" w:eastAsia="Times New Roman" w:hAnsi="Arial" w:cs="Times New Roman"/>
      <w:b/>
      <w:snapToGrid w:val="0"/>
      <w:sz w:val="20"/>
      <w:szCs w:val="20"/>
      <w:lang w:eastAsia="ru-RU"/>
    </w:rPr>
  </w:style>
  <w:style w:type="character" w:customStyle="1" w:styleId="visited">
    <w:name w:val="visited"/>
    <w:basedOn w:val="a2"/>
    <w:rsid w:val="008C599F"/>
  </w:style>
  <w:style w:type="character" w:customStyle="1" w:styleId="afff0">
    <w:name w:val="Маркированный список СамНИПИ Знак Знак"/>
    <w:rsid w:val="00EA52E2"/>
    <w:rPr>
      <w:rFonts w:ascii="Arial" w:hAnsi="Arial"/>
      <w:lang w:val="ru-RU"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720ED"/>
  </w:style>
  <w:style w:type="paragraph" w:styleId="1">
    <w:name w:val="heading 1"/>
    <w:basedOn w:val="a1"/>
    <w:next w:val="a1"/>
    <w:link w:val="10"/>
    <w:qFormat/>
    <w:rsid w:val="009D7A9E"/>
    <w:pPr>
      <w:keepNext/>
      <w:numPr>
        <w:numId w:val="3"/>
      </w:numPr>
      <w:tabs>
        <w:tab w:val="num" w:pos="432"/>
      </w:tabs>
      <w:suppressAutoHyphens/>
      <w:spacing w:after="0" w:line="240" w:lineRule="auto"/>
      <w:ind w:left="851" w:firstLine="0"/>
      <w:jc w:val="center"/>
      <w:outlineLvl w:val="0"/>
    </w:pPr>
    <w:rPr>
      <w:rFonts w:ascii="Times New Roman" w:eastAsia="Times New Roman" w:hAnsi="Times New Roman" w:cs="Times New Roman"/>
      <w:b/>
      <w:bCs/>
      <w:sz w:val="24"/>
      <w:szCs w:val="24"/>
      <w:lang w:eastAsia="ar-SA"/>
    </w:rPr>
  </w:style>
  <w:style w:type="paragraph" w:styleId="2">
    <w:name w:val="heading 2"/>
    <w:basedOn w:val="a1"/>
    <w:next w:val="a1"/>
    <w:link w:val="20"/>
    <w:qFormat/>
    <w:rsid w:val="009D7A9E"/>
    <w:pPr>
      <w:keepNext/>
      <w:numPr>
        <w:ilvl w:val="1"/>
        <w:numId w:val="3"/>
      </w:numPr>
      <w:suppressAutoHyphens/>
      <w:autoSpaceDE w:val="0"/>
      <w:spacing w:after="0" w:line="240" w:lineRule="auto"/>
      <w:outlineLvl w:val="1"/>
    </w:pPr>
    <w:rPr>
      <w:rFonts w:ascii="Arial" w:eastAsia="Times New Roman" w:hAnsi="Arial" w:cs="Arial"/>
      <w:sz w:val="24"/>
      <w:szCs w:val="24"/>
      <w:u w:val="single"/>
      <w:lang w:eastAsia="ar-SA"/>
    </w:rPr>
  </w:style>
  <w:style w:type="paragraph" w:styleId="3">
    <w:name w:val="heading 3"/>
    <w:basedOn w:val="a1"/>
    <w:next w:val="a1"/>
    <w:link w:val="30"/>
    <w:qFormat/>
    <w:rsid w:val="009D7A9E"/>
    <w:pPr>
      <w:keepNext/>
      <w:numPr>
        <w:ilvl w:val="2"/>
        <w:numId w:val="3"/>
      </w:numPr>
      <w:tabs>
        <w:tab w:val="num" w:pos="720"/>
      </w:tabs>
      <w:suppressAutoHyphens/>
      <w:autoSpaceDE w:val="0"/>
      <w:spacing w:after="0" w:line="240" w:lineRule="auto"/>
      <w:ind w:left="720" w:hanging="720"/>
      <w:outlineLvl w:val="2"/>
    </w:pPr>
    <w:rPr>
      <w:rFonts w:ascii="Arial" w:eastAsia="Times New Roman" w:hAnsi="Arial" w:cs="Arial"/>
      <w:b/>
      <w:bCs/>
      <w:szCs w:val="24"/>
      <w:u w:val="single"/>
      <w:lang w:eastAsia="ar-SA"/>
    </w:rPr>
  </w:style>
  <w:style w:type="paragraph" w:styleId="4">
    <w:name w:val="heading 4"/>
    <w:basedOn w:val="a1"/>
    <w:next w:val="a1"/>
    <w:link w:val="40"/>
    <w:qFormat/>
    <w:rsid w:val="009D7A9E"/>
    <w:pPr>
      <w:keepNext/>
      <w:numPr>
        <w:ilvl w:val="3"/>
        <w:numId w:val="3"/>
      </w:numPr>
      <w:tabs>
        <w:tab w:val="num" w:pos="864"/>
      </w:tabs>
      <w:suppressAutoHyphens/>
      <w:autoSpaceDE w:val="0"/>
      <w:spacing w:after="0" w:line="240" w:lineRule="auto"/>
      <w:ind w:left="864" w:hanging="864"/>
      <w:outlineLvl w:val="3"/>
    </w:pPr>
    <w:rPr>
      <w:rFonts w:ascii="Arial" w:eastAsia="Times New Roman" w:hAnsi="Arial" w:cs="Arial"/>
      <w:b/>
      <w:bCs/>
      <w:szCs w:val="24"/>
      <w:lang w:eastAsia="ar-SA"/>
    </w:rPr>
  </w:style>
  <w:style w:type="paragraph" w:styleId="5">
    <w:name w:val="heading 5"/>
    <w:aliases w:val="наимен. табл,Bold"/>
    <w:basedOn w:val="a1"/>
    <w:next w:val="a1"/>
    <w:link w:val="50"/>
    <w:qFormat/>
    <w:rsid w:val="009D7A9E"/>
    <w:pPr>
      <w:keepNext/>
      <w:numPr>
        <w:ilvl w:val="4"/>
        <w:numId w:val="3"/>
      </w:numPr>
      <w:tabs>
        <w:tab w:val="num" w:pos="1008"/>
      </w:tabs>
      <w:suppressAutoHyphens/>
      <w:spacing w:after="0" w:line="240" w:lineRule="auto"/>
      <w:ind w:left="426" w:firstLine="0"/>
      <w:jc w:val="center"/>
      <w:outlineLvl w:val="4"/>
    </w:pPr>
    <w:rPr>
      <w:rFonts w:ascii="Times New Roman" w:eastAsia="Times New Roman" w:hAnsi="Times New Roman" w:cs="Times New Roman"/>
      <w:sz w:val="28"/>
      <w:szCs w:val="28"/>
      <w:lang w:eastAsia="ar-SA"/>
    </w:rPr>
  </w:style>
  <w:style w:type="paragraph" w:styleId="6">
    <w:name w:val="heading 6"/>
    <w:aliases w:val="наимен. рис,Italic,OG Distribution"/>
    <w:basedOn w:val="a1"/>
    <w:next w:val="a1"/>
    <w:link w:val="60"/>
    <w:qFormat/>
    <w:rsid w:val="009D7A9E"/>
    <w:pPr>
      <w:keepNext/>
      <w:numPr>
        <w:ilvl w:val="5"/>
        <w:numId w:val="3"/>
      </w:numPr>
      <w:tabs>
        <w:tab w:val="num" w:pos="1152"/>
        <w:tab w:val="left" w:pos="8640"/>
      </w:tabs>
      <w:suppressAutoHyphens/>
      <w:spacing w:after="0" w:line="240" w:lineRule="auto"/>
      <w:ind w:left="426" w:firstLine="0"/>
      <w:outlineLvl w:val="5"/>
    </w:pPr>
    <w:rPr>
      <w:rFonts w:ascii="Times New Roman" w:eastAsia="Times New Roman" w:hAnsi="Times New Roman" w:cs="Times New Roman"/>
      <w:sz w:val="28"/>
      <w:szCs w:val="28"/>
      <w:lang w:eastAsia="ar-SA"/>
    </w:rPr>
  </w:style>
  <w:style w:type="paragraph" w:styleId="7">
    <w:name w:val="heading 7"/>
    <w:aliases w:val="Наимен. рис,Not in Use"/>
    <w:basedOn w:val="a1"/>
    <w:next w:val="a1"/>
    <w:link w:val="70"/>
    <w:qFormat/>
    <w:rsid w:val="009D7A9E"/>
    <w:pPr>
      <w:numPr>
        <w:ilvl w:val="6"/>
        <w:numId w:val="3"/>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aliases w:val="not In use"/>
    <w:basedOn w:val="a1"/>
    <w:next w:val="a1"/>
    <w:link w:val="80"/>
    <w:qFormat/>
    <w:rsid w:val="009D7A9E"/>
    <w:pPr>
      <w:numPr>
        <w:ilvl w:val="7"/>
        <w:numId w:val="3"/>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aliases w:val="Not in use"/>
    <w:basedOn w:val="a1"/>
    <w:next w:val="a1"/>
    <w:link w:val="90"/>
    <w:qFormat/>
    <w:rsid w:val="009D7A9E"/>
    <w:pPr>
      <w:numPr>
        <w:ilvl w:val="8"/>
        <w:numId w:val="3"/>
      </w:numPr>
      <w:spacing w:before="240" w:after="60" w:line="240" w:lineRule="auto"/>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9D7A9E"/>
    <w:rPr>
      <w:rFonts w:ascii="Times New Roman" w:eastAsia="Times New Roman" w:hAnsi="Times New Roman" w:cs="Times New Roman"/>
      <w:b/>
      <w:bCs/>
      <w:sz w:val="24"/>
      <w:szCs w:val="24"/>
      <w:lang w:eastAsia="ar-SA"/>
    </w:rPr>
  </w:style>
  <w:style w:type="character" w:customStyle="1" w:styleId="20">
    <w:name w:val="Заголовок 2 Знак"/>
    <w:basedOn w:val="a2"/>
    <w:link w:val="2"/>
    <w:rsid w:val="009D7A9E"/>
    <w:rPr>
      <w:rFonts w:ascii="Arial" w:eastAsia="Times New Roman" w:hAnsi="Arial" w:cs="Arial"/>
      <w:sz w:val="24"/>
      <w:szCs w:val="24"/>
      <w:u w:val="single"/>
      <w:lang w:eastAsia="ar-SA"/>
    </w:rPr>
  </w:style>
  <w:style w:type="character" w:customStyle="1" w:styleId="30">
    <w:name w:val="Заголовок 3 Знак"/>
    <w:basedOn w:val="a2"/>
    <w:link w:val="3"/>
    <w:rsid w:val="009D7A9E"/>
    <w:rPr>
      <w:rFonts w:ascii="Arial" w:eastAsia="Times New Roman" w:hAnsi="Arial" w:cs="Arial"/>
      <w:b/>
      <w:bCs/>
      <w:szCs w:val="24"/>
      <w:u w:val="single"/>
      <w:lang w:eastAsia="ar-SA"/>
    </w:rPr>
  </w:style>
  <w:style w:type="character" w:customStyle="1" w:styleId="40">
    <w:name w:val="Заголовок 4 Знак"/>
    <w:basedOn w:val="a2"/>
    <w:link w:val="4"/>
    <w:rsid w:val="009D7A9E"/>
    <w:rPr>
      <w:rFonts w:ascii="Arial" w:eastAsia="Times New Roman" w:hAnsi="Arial" w:cs="Arial"/>
      <w:b/>
      <w:bCs/>
      <w:szCs w:val="24"/>
      <w:lang w:eastAsia="ar-SA"/>
    </w:rPr>
  </w:style>
  <w:style w:type="character" w:customStyle="1" w:styleId="50">
    <w:name w:val="Заголовок 5 Знак"/>
    <w:aliases w:val="наимен. табл Знак,Bold Знак"/>
    <w:basedOn w:val="a2"/>
    <w:link w:val="5"/>
    <w:rsid w:val="009D7A9E"/>
    <w:rPr>
      <w:rFonts w:ascii="Times New Roman" w:eastAsia="Times New Roman" w:hAnsi="Times New Roman" w:cs="Times New Roman"/>
      <w:sz w:val="28"/>
      <w:szCs w:val="28"/>
      <w:lang w:eastAsia="ar-SA"/>
    </w:rPr>
  </w:style>
  <w:style w:type="character" w:customStyle="1" w:styleId="60">
    <w:name w:val="Заголовок 6 Знак"/>
    <w:aliases w:val="наимен. рис Знак,Italic Знак,OG Distribution Знак"/>
    <w:basedOn w:val="a2"/>
    <w:link w:val="6"/>
    <w:rsid w:val="009D7A9E"/>
    <w:rPr>
      <w:rFonts w:ascii="Times New Roman" w:eastAsia="Times New Roman" w:hAnsi="Times New Roman" w:cs="Times New Roman"/>
      <w:sz w:val="28"/>
      <w:szCs w:val="28"/>
      <w:lang w:eastAsia="ar-SA"/>
    </w:rPr>
  </w:style>
  <w:style w:type="character" w:customStyle="1" w:styleId="70">
    <w:name w:val="Заголовок 7 Знак"/>
    <w:aliases w:val="Наимен. рис Знак,Not in Use Знак"/>
    <w:basedOn w:val="a2"/>
    <w:link w:val="7"/>
    <w:rsid w:val="009D7A9E"/>
    <w:rPr>
      <w:rFonts w:ascii="Times New Roman" w:eastAsia="Times New Roman" w:hAnsi="Times New Roman" w:cs="Times New Roman"/>
      <w:sz w:val="24"/>
      <w:szCs w:val="24"/>
      <w:lang w:eastAsia="ru-RU"/>
    </w:rPr>
  </w:style>
  <w:style w:type="character" w:customStyle="1" w:styleId="80">
    <w:name w:val="Заголовок 8 Знак"/>
    <w:aliases w:val="not In use Знак"/>
    <w:basedOn w:val="a2"/>
    <w:link w:val="8"/>
    <w:rsid w:val="009D7A9E"/>
    <w:rPr>
      <w:rFonts w:ascii="Times New Roman" w:eastAsia="Times New Roman" w:hAnsi="Times New Roman" w:cs="Times New Roman"/>
      <w:i/>
      <w:iCs/>
      <w:sz w:val="24"/>
      <w:szCs w:val="24"/>
      <w:lang w:eastAsia="ru-RU"/>
    </w:rPr>
  </w:style>
  <w:style w:type="character" w:customStyle="1" w:styleId="90">
    <w:name w:val="Заголовок 9 Знак"/>
    <w:aliases w:val="Not in use Знак"/>
    <w:basedOn w:val="a2"/>
    <w:link w:val="9"/>
    <w:rsid w:val="009D7A9E"/>
    <w:rPr>
      <w:rFonts w:ascii="Arial" w:eastAsia="Times New Roman" w:hAnsi="Arial" w:cs="Arial"/>
      <w:lang w:eastAsia="ru-RU"/>
    </w:rPr>
  </w:style>
  <w:style w:type="paragraph" w:styleId="a5">
    <w:name w:val="header"/>
    <w:aliases w:val="h"/>
    <w:basedOn w:val="a1"/>
    <w:link w:val="a6"/>
    <w:unhideWhenUsed/>
    <w:rsid w:val="003F0C78"/>
    <w:pPr>
      <w:tabs>
        <w:tab w:val="center" w:pos="4677"/>
        <w:tab w:val="right" w:pos="9355"/>
      </w:tabs>
      <w:spacing w:after="0" w:line="240" w:lineRule="auto"/>
    </w:pPr>
  </w:style>
  <w:style w:type="character" w:customStyle="1" w:styleId="a6">
    <w:name w:val="Верхний колонтитул Знак"/>
    <w:aliases w:val="h Знак"/>
    <w:basedOn w:val="a2"/>
    <w:link w:val="a5"/>
    <w:rsid w:val="003F0C78"/>
  </w:style>
  <w:style w:type="paragraph" w:styleId="a7">
    <w:name w:val="footer"/>
    <w:basedOn w:val="a1"/>
    <w:link w:val="a8"/>
    <w:unhideWhenUsed/>
    <w:rsid w:val="003F0C78"/>
    <w:pPr>
      <w:tabs>
        <w:tab w:val="center" w:pos="4677"/>
        <w:tab w:val="right" w:pos="9355"/>
      </w:tabs>
      <w:spacing w:after="0" w:line="240" w:lineRule="auto"/>
    </w:pPr>
  </w:style>
  <w:style w:type="character" w:customStyle="1" w:styleId="a8">
    <w:name w:val="Нижний колонтитул Знак"/>
    <w:basedOn w:val="a2"/>
    <w:link w:val="a7"/>
    <w:uiPriority w:val="99"/>
    <w:rsid w:val="003F0C78"/>
  </w:style>
  <w:style w:type="table" w:styleId="a9">
    <w:name w:val="Table Grid"/>
    <w:basedOn w:val="a3"/>
    <w:uiPriority w:val="59"/>
    <w:rsid w:val="00FB58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сновной текст СамНИПИ"/>
    <w:link w:val="ab"/>
    <w:rsid w:val="00A17412"/>
    <w:pPr>
      <w:suppressAutoHyphens/>
      <w:spacing w:before="120" w:after="0" w:line="240" w:lineRule="auto"/>
      <w:ind w:firstLine="720"/>
      <w:jc w:val="both"/>
    </w:pPr>
    <w:rPr>
      <w:rFonts w:ascii="Arial" w:eastAsia="Times New Roman" w:hAnsi="Arial" w:cs="Times New Roman"/>
      <w:bCs/>
      <w:sz w:val="20"/>
      <w:szCs w:val="20"/>
      <w:lang w:eastAsia="ru-RU"/>
    </w:rPr>
  </w:style>
  <w:style w:type="character" w:customStyle="1" w:styleId="ab">
    <w:name w:val="Основной текст СамНИПИ Знак"/>
    <w:link w:val="aa"/>
    <w:rsid w:val="00A17412"/>
    <w:rPr>
      <w:rFonts w:ascii="Arial" w:eastAsia="Times New Roman" w:hAnsi="Arial" w:cs="Times New Roman"/>
      <w:bCs/>
      <w:sz w:val="20"/>
      <w:szCs w:val="20"/>
      <w:lang w:eastAsia="ru-RU"/>
    </w:rPr>
  </w:style>
  <w:style w:type="paragraph" w:customStyle="1" w:styleId="ac">
    <w:name w:val="Титульный СамНИПИ"/>
    <w:next w:val="aa"/>
    <w:rsid w:val="00A17412"/>
    <w:pPr>
      <w:spacing w:after="0" w:line="240" w:lineRule="auto"/>
      <w:jc w:val="center"/>
    </w:pPr>
    <w:rPr>
      <w:rFonts w:ascii="Arial" w:eastAsia="Times New Roman" w:hAnsi="Arial" w:cs="Times New Roman"/>
      <w:b/>
      <w:bCs/>
      <w:sz w:val="32"/>
      <w:szCs w:val="20"/>
      <w:lang w:eastAsia="ru-RU"/>
    </w:rPr>
  </w:style>
  <w:style w:type="paragraph" w:styleId="ad">
    <w:name w:val="List Paragraph"/>
    <w:basedOn w:val="a1"/>
    <w:uiPriority w:val="34"/>
    <w:qFormat/>
    <w:rsid w:val="006F4910"/>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a">
    <w:name w:val="Маркированный список СамНИПИ"/>
    <w:link w:val="11"/>
    <w:rsid w:val="009D7A9E"/>
    <w:pPr>
      <w:numPr>
        <w:numId w:val="1"/>
      </w:numPr>
      <w:tabs>
        <w:tab w:val="left" w:pos="1038"/>
      </w:tabs>
      <w:spacing w:after="0" w:line="240" w:lineRule="auto"/>
      <w:jc w:val="both"/>
    </w:pPr>
    <w:rPr>
      <w:rFonts w:ascii="Arial" w:eastAsia="Times New Roman" w:hAnsi="Arial" w:cs="Times New Roman"/>
      <w:sz w:val="20"/>
      <w:szCs w:val="20"/>
      <w:lang w:eastAsia="ja-JP"/>
    </w:rPr>
  </w:style>
  <w:style w:type="character" w:customStyle="1" w:styleId="11">
    <w:name w:val="Маркированный список СамНИПИ Знак1"/>
    <w:link w:val="a"/>
    <w:rsid w:val="009D7A9E"/>
    <w:rPr>
      <w:rFonts w:ascii="Arial" w:eastAsia="Times New Roman" w:hAnsi="Arial" w:cs="Times New Roman"/>
      <w:sz w:val="20"/>
      <w:szCs w:val="20"/>
      <w:lang w:eastAsia="ja-JP"/>
    </w:rPr>
  </w:style>
  <w:style w:type="character" w:customStyle="1" w:styleId="WW8Num2z0">
    <w:name w:val="WW8Num2z0"/>
    <w:rsid w:val="009D7A9E"/>
    <w:rPr>
      <w:rFonts w:ascii="Symbol" w:hAnsi="Symbol" w:cs="Symbol"/>
    </w:rPr>
  </w:style>
  <w:style w:type="character" w:customStyle="1" w:styleId="WW8Num2z1">
    <w:name w:val="WW8Num2z1"/>
    <w:rsid w:val="009D7A9E"/>
    <w:rPr>
      <w:rFonts w:ascii="Courier New" w:hAnsi="Courier New" w:cs="Courier New"/>
    </w:rPr>
  </w:style>
  <w:style w:type="character" w:customStyle="1" w:styleId="WW8Num2z2">
    <w:name w:val="WW8Num2z2"/>
    <w:rsid w:val="009D7A9E"/>
    <w:rPr>
      <w:rFonts w:ascii="Wingdings" w:hAnsi="Wingdings" w:cs="Wingdings"/>
    </w:rPr>
  </w:style>
  <w:style w:type="character" w:customStyle="1" w:styleId="WW8Num4z0">
    <w:name w:val="WW8Num4z0"/>
    <w:rsid w:val="009D7A9E"/>
    <w:rPr>
      <w:rFonts w:ascii="Courier New" w:hAnsi="Courier New" w:cs="Courier New"/>
    </w:rPr>
  </w:style>
  <w:style w:type="character" w:customStyle="1" w:styleId="WW8Num4z2">
    <w:name w:val="WW8Num4z2"/>
    <w:rsid w:val="009D7A9E"/>
    <w:rPr>
      <w:rFonts w:ascii="Wingdings" w:hAnsi="Wingdings" w:cs="Wingdings"/>
    </w:rPr>
  </w:style>
  <w:style w:type="character" w:customStyle="1" w:styleId="WW8Num4z3">
    <w:name w:val="WW8Num4z3"/>
    <w:rsid w:val="009D7A9E"/>
    <w:rPr>
      <w:rFonts w:ascii="Symbol" w:hAnsi="Symbol" w:cs="Symbol"/>
    </w:rPr>
  </w:style>
  <w:style w:type="character" w:customStyle="1" w:styleId="WW8Num5z0">
    <w:name w:val="WW8Num5z0"/>
    <w:rsid w:val="009D7A9E"/>
    <w:rPr>
      <w:color w:val="auto"/>
    </w:rPr>
  </w:style>
  <w:style w:type="character" w:customStyle="1" w:styleId="WW8Num6z0">
    <w:name w:val="WW8Num6z0"/>
    <w:rsid w:val="009D7A9E"/>
    <w:rPr>
      <w:rFonts w:ascii="Courier New" w:hAnsi="Courier New" w:cs="Times New Roman"/>
    </w:rPr>
  </w:style>
  <w:style w:type="character" w:customStyle="1" w:styleId="WW8Num7z0">
    <w:name w:val="WW8Num7z0"/>
    <w:rsid w:val="009D7A9E"/>
    <w:rPr>
      <w:rFonts w:ascii="Symbol" w:hAnsi="Symbol" w:cs="Symbol"/>
    </w:rPr>
  </w:style>
  <w:style w:type="character" w:customStyle="1" w:styleId="WW8Num7z1">
    <w:name w:val="WW8Num7z1"/>
    <w:rsid w:val="009D7A9E"/>
    <w:rPr>
      <w:rFonts w:ascii="Courier New" w:hAnsi="Courier New" w:cs="Courier New"/>
    </w:rPr>
  </w:style>
  <w:style w:type="character" w:customStyle="1" w:styleId="WW8Num7z2">
    <w:name w:val="WW8Num7z2"/>
    <w:rsid w:val="009D7A9E"/>
    <w:rPr>
      <w:rFonts w:ascii="Wingdings" w:hAnsi="Wingdings" w:cs="Wingdings"/>
    </w:rPr>
  </w:style>
  <w:style w:type="character" w:customStyle="1" w:styleId="WW8Num9z0">
    <w:name w:val="WW8Num9z0"/>
    <w:rsid w:val="009D7A9E"/>
    <w:rPr>
      <w:rFonts w:ascii="Courier New" w:hAnsi="Courier New" w:cs="Courier New"/>
    </w:rPr>
  </w:style>
  <w:style w:type="character" w:customStyle="1" w:styleId="WW8Num9z2">
    <w:name w:val="WW8Num9z2"/>
    <w:rsid w:val="009D7A9E"/>
    <w:rPr>
      <w:rFonts w:ascii="Wingdings" w:hAnsi="Wingdings" w:cs="Wingdings"/>
    </w:rPr>
  </w:style>
  <w:style w:type="character" w:customStyle="1" w:styleId="WW8Num9z3">
    <w:name w:val="WW8Num9z3"/>
    <w:rsid w:val="009D7A9E"/>
    <w:rPr>
      <w:rFonts w:ascii="Symbol" w:hAnsi="Symbol" w:cs="Symbol"/>
    </w:rPr>
  </w:style>
  <w:style w:type="character" w:customStyle="1" w:styleId="WW8Num10z1">
    <w:name w:val="WW8Num10z1"/>
    <w:rsid w:val="009D7A9E"/>
    <w:rPr>
      <w:rFonts w:ascii="Symbol" w:hAnsi="Symbol" w:cs="Symbol"/>
    </w:rPr>
  </w:style>
  <w:style w:type="character" w:customStyle="1" w:styleId="WW8Num11z0">
    <w:name w:val="WW8Num11z0"/>
    <w:rsid w:val="009D7A9E"/>
    <w:rPr>
      <w:b/>
    </w:rPr>
  </w:style>
  <w:style w:type="character" w:customStyle="1" w:styleId="WW8Num13z0">
    <w:name w:val="WW8Num13z0"/>
    <w:rsid w:val="009D7A9E"/>
    <w:rPr>
      <w:color w:val="auto"/>
    </w:rPr>
  </w:style>
  <w:style w:type="character" w:customStyle="1" w:styleId="WW8Num15z0">
    <w:name w:val="WW8Num15z0"/>
    <w:rsid w:val="009D7A9E"/>
    <w:rPr>
      <w:rFonts w:ascii="Symbol" w:hAnsi="Symbol" w:cs="Symbol"/>
    </w:rPr>
  </w:style>
  <w:style w:type="character" w:customStyle="1" w:styleId="WW8Num15z1">
    <w:name w:val="WW8Num15z1"/>
    <w:rsid w:val="009D7A9E"/>
    <w:rPr>
      <w:rFonts w:ascii="Courier New" w:hAnsi="Courier New" w:cs="Courier New"/>
    </w:rPr>
  </w:style>
  <w:style w:type="character" w:customStyle="1" w:styleId="WW8Num15z2">
    <w:name w:val="WW8Num15z2"/>
    <w:rsid w:val="009D7A9E"/>
    <w:rPr>
      <w:rFonts w:ascii="Wingdings" w:hAnsi="Wingdings" w:cs="Wingdings"/>
    </w:rPr>
  </w:style>
  <w:style w:type="character" w:customStyle="1" w:styleId="WW8Num17z0">
    <w:name w:val="WW8Num17z0"/>
    <w:rsid w:val="009D7A9E"/>
    <w:rPr>
      <w:rFonts w:ascii="Symbol" w:hAnsi="Symbol" w:cs="Symbol"/>
    </w:rPr>
  </w:style>
  <w:style w:type="character" w:customStyle="1" w:styleId="WW8Num17z1">
    <w:name w:val="WW8Num17z1"/>
    <w:rsid w:val="009D7A9E"/>
    <w:rPr>
      <w:rFonts w:ascii="Courier New" w:hAnsi="Courier New" w:cs="Courier New"/>
    </w:rPr>
  </w:style>
  <w:style w:type="character" w:customStyle="1" w:styleId="WW8Num17z2">
    <w:name w:val="WW8Num17z2"/>
    <w:rsid w:val="009D7A9E"/>
    <w:rPr>
      <w:rFonts w:ascii="Wingdings" w:hAnsi="Wingdings" w:cs="Wingdings"/>
    </w:rPr>
  </w:style>
  <w:style w:type="character" w:customStyle="1" w:styleId="WW8Num18z0">
    <w:name w:val="WW8Num18z0"/>
    <w:rsid w:val="009D7A9E"/>
    <w:rPr>
      <w:rFonts w:ascii="Symbol" w:hAnsi="Symbol" w:cs="Symbol"/>
    </w:rPr>
  </w:style>
  <w:style w:type="character" w:customStyle="1" w:styleId="WW8Num18z2">
    <w:name w:val="WW8Num18z2"/>
    <w:rsid w:val="009D7A9E"/>
    <w:rPr>
      <w:rFonts w:ascii="Wingdings" w:hAnsi="Wingdings" w:cs="Wingdings"/>
    </w:rPr>
  </w:style>
  <w:style w:type="character" w:customStyle="1" w:styleId="WW8Num18z4">
    <w:name w:val="WW8Num18z4"/>
    <w:rsid w:val="009D7A9E"/>
    <w:rPr>
      <w:rFonts w:ascii="Courier New" w:hAnsi="Courier New" w:cs="Courier New"/>
    </w:rPr>
  </w:style>
  <w:style w:type="character" w:customStyle="1" w:styleId="WW8Num19z0">
    <w:name w:val="WW8Num19z0"/>
    <w:rsid w:val="009D7A9E"/>
    <w:rPr>
      <w:b/>
    </w:rPr>
  </w:style>
  <w:style w:type="character" w:customStyle="1" w:styleId="WW8Num20z0">
    <w:name w:val="WW8Num20z0"/>
    <w:rsid w:val="009D7A9E"/>
    <w:rPr>
      <w:rFonts w:ascii="Symbol" w:hAnsi="Symbol" w:cs="Symbol"/>
    </w:rPr>
  </w:style>
  <w:style w:type="character" w:customStyle="1" w:styleId="WW8Num20z1">
    <w:name w:val="WW8Num20z1"/>
    <w:rsid w:val="009D7A9E"/>
    <w:rPr>
      <w:rFonts w:ascii="Monospac821 BT" w:hAnsi="Monospac821 BT" w:cs="Monospac821 BT"/>
    </w:rPr>
  </w:style>
  <w:style w:type="character" w:customStyle="1" w:styleId="WW8Num20z2">
    <w:name w:val="WW8Num20z2"/>
    <w:rsid w:val="009D7A9E"/>
    <w:rPr>
      <w:rFonts w:ascii="Marlett" w:hAnsi="Marlett" w:cs="Marlett"/>
    </w:rPr>
  </w:style>
  <w:style w:type="character" w:customStyle="1" w:styleId="WW8Num21z0">
    <w:name w:val="WW8Num21z0"/>
    <w:rsid w:val="009D7A9E"/>
    <w:rPr>
      <w:rFonts w:ascii="Courier New" w:hAnsi="Courier New" w:cs="Courier New"/>
    </w:rPr>
  </w:style>
  <w:style w:type="character" w:customStyle="1" w:styleId="WW8Num21z2">
    <w:name w:val="WW8Num21z2"/>
    <w:rsid w:val="009D7A9E"/>
    <w:rPr>
      <w:rFonts w:ascii="Wingdings" w:hAnsi="Wingdings" w:cs="Wingdings"/>
    </w:rPr>
  </w:style>
  <w:style w:type="character" w:customStyle="1" w:styleId="WW8Num21z3">
    <w:name w:val="WW8Num21z3"/>
    <w:rsid w:val="009D7A9E"/>
    <w:rPr>
      <w:rFonts w:ascii="Symbol" w:hAnsi="Symbol" w:cs="Symbol"/>
    </w:rPr>
  </w:style>
  <w:style w:type="character" w:customStyle="1" w:styleId="WW8Num22z0">
    <w:name w:val="WW8Num22z0"/>
    <w:rsid w:val="009D7A9E"/>
    <w:rPr>
      <w:rFonts w:ascii="Symbol" w:hAnsi="Symbol" w:cs="Symbol"/>
    </w:rPr>
  </w:style>
  <w:style w:type="character" w:customStyle="1" w:styleId="WW8Num22z1">
    <w:name w:val="WW8Num22z1"/>
    <w:rsid w:val="009D7A9E"/>
    <w:rPr>
      <w:rFonts w:ascii="Courier New" w:hAnsi="Courier New" w:cs="Courier New"/>
    </w:rPr>
  </w:style>
  <w:style w:type="character" w:customStyle="1" w:styleId="WW8Num22z2">
    <w:name w:val="WW8Num22z2"/>
    <w:rsid w:val="009D7A9E"/>
    <w:rPr>
      <w:rFonts w:ascii="Wingdings" w:hAnsi="Wingdings" w:cs="Wingdings"/>
    </w:rPr>
  </w:style>
  <w:style w:type="character" w:customStyle="1" w:styleId="12">
    <w:name w:val="Основной шрифт абзаца1"/>
    <w:rsid w:val="009D7A9E"/>
  </w:style>
  <w:style w:type="character" w:styleId="ae">
    <w:name w:val="page number"/>
    <w:basedOn w:val="12"/>
    <w:rsid w:val="009D7A9E"/>
  </w:style>
  <w:style w:type="character" w:customStyle="1" w:styleId="120">
    <w:name w:val="Основной текст с отступом Знак1 Знак2 Знак"/>
    <w:rsid w:val="009D7A9E"/>
    <w:rPr>
      <w:sz w:val="24"/>
      <w:szCs w:val="24"/>
      <w:lang w:val="ru-RU" w:eastAsia="ar-SA" w:bidi="ar-SA"/>
    </w:rPr>
  </w:style>
  <w:style w:type="character" w:styleId="af">
    <w:name w:val="Emphasis"/>
    <w:qFormat/>
    <w:rsid w:val="009D7A9E"/>
    <w:rPr>
      <w:i/>
      <w:iCs/>
    </w:rPr>
  </w:style>
  <w:style w:type="character" w:customStyle="1" w:styleId="af0">
    <w:name w:val="Маркеры списка"/>
    <w:rsid w:val="009D7A9E"/>
    <w:rPr>
      <w:rFonts w:ascii="OpenSymbol" w:eastAsia="OpenSymbol" w:hAnsi="OpenSymbol" w:cs="OpenSymbol"/>
    </w:rPr>
  </w:style>
  <w:style w:type="paragraph" w:customStyle="1" w:styleId="af1">
    <w:name w:val="Заголовок"/>
    <w:basedOn w:val="a1"/>
    <w:next w:val="af2"/>
    <w:rsid w:val="009D7A9E"/>
    <w:pPr>
      <w:keepNext/>
      <w:suppressAutoHyphens/>
      <w:spacing w:before="240" w:after="120" w:line="240" w:lineRule="auto"/>
    </w:pPr>
    <w:rPr>
      <w:rFonts w:ascii="Arial" w:eastAsia="Microsoft YaHei" w:hAnsi="Arial" w:cs="Mangal"/>
      <w:sz w:val="28"/>
      <w:szCs w:val="28"/>
      <w:lang w:eastAsia="ar-SA"/>
    </w:rPr>
  </w:style>
  <w:style w:type="paragraph" w:styleId="af2">
    <w:name w:val="Body Text"/>
    <w:basedOn w:val="a1"/>
    <w:link w:val="af3"/>
    <w:rsid w:val="009D7A9E"/>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af3">
    <w:name w:val="Основной текст Знак"/>
    <w:basedOn w:val="a2"/>
    <w:link w:val="af2"/>
    <w:rsid w:val="009D7A9E"/>
    <w:rPr>
      <w:rFonts w:ascii="Times New Roman" w:eastAsia="Times New Roman" w:hAnsi="Times New Roman" w:cs="Times New Roman"/>
      <w:sz w:val="24"/>
      <w:szCs w:val="24"/>
      <w:lang w:eastAsia="ar-SA"/>
    </w:rPr>
  </w:style>
  <w:style w:type="paragraph" w:styleId="af4">
    <w:name w:val="List"/>
    <w:basedOn w:val="af2"/>
    <w:rsid w:val="009D7A9E"/>
    <w:rPr>
      <w:rFonts w:cs="Mangal"/>
    </w:rPr>
  </w:style>
  <w:style w:type="paragraph" w:customStyle="1" w:styleId="13">
    <w:name w:val="Название1"/>
    <w:basedOn w:val="a1"/>
    <w:rsid w:val="009D7A9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4">
    <w:name w:val="Указатель1"/>
    <w:basedOn w:val="a1"/>
    <w:rsid w:val="009D7A9E"/>
    <w:pPr>
      <w:suppressLineNumbers/>
      <w:suppressAutoHyphens/>
      <w:spacing w:after="0" w:line="240" w:lineRule="auto"/>
    </w:pPr>
    <w:rPr>
      <w:rFonts w:ascii="Times New Roman" w:eastAsia="Times New Roman" w:hAnsi="Times New Roman" w:cs="Mangal"/>
      <w:sz w:val="24"/>
      <w:szCs w:val="24"/>
      <w:lang w:eastAsia="ar-SA"/>
    </w:rPr>
  </w:style>
  <w:style w:type="paragraph" w:styleId="af5">
    <w:name w:val="Body Text Indent"/>
    <w:basedOn w:val="a1"/>
    <w:link w:val="af6"/>
    <w:rsid w:val="009D7A9E"/>
    <w:pPr>
      <w:suppressAutoHyphens/>
      <w:spacing w:after="0" w:line="240" w:lineRule="auto"/>
      <w:ind w:left="426"/>
    </w:pPr>
    <w:rPr>
      <w:rFonts w:ascii="Times New Roman" w:eastAsia="Times New Roman" w:hAnsi="Times New Roman" w:cs="Times New Roman"/>
      <w:sz w:val="24"/>
      <w:szCs w:val="24"/>
      <w:lang w:eastAsia="ar-SA"/>
    </w:rPr>
  </w:style>
  <w:style w:type="character" w:customStyle="1" w:styleId="af6">
    <w:name w:val="Основной текст с отступом Знак"/>
    <w:basedOn w:val="a2"/>
    <w:link w:val="af5"/>
    <w:rsid w:val="009D7A9E"/>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1"/>
    <w:rsid w:val="009D7A9E"/>
    <w:pPr>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15">
    <w:name w:val="Цитата1"/>
    <w:basedOn w:val="a1"/>
    <w:rsid w:val="009D7A9E"/>
    <w:pPr>
      <w:suppressAutoHyphens/>
      <w:spacing w:after="0" w:line="240" w:lineRule="auto"/>
      <w:ind w:left="360" w:right="-185" w:firstLine="360"/>
      <w:jc w:val="both"/>
    </w:pPr>
    <w:rPr>
      <w:rFonts w:ascii="Times New Roman" w:eastAsia="Times New Roman" w:hAnsi="Times New Roman" w:cs="Times New Roman"/>
      <w:sz w:val="28"/>
      <w:szCs w:val="24"/>
      <w:lang w:eastAsia="ar-SA"/>
    </w:rPr>
  </w:style>
  <w:style w:type="paragraph" w:customStyle="1" w:styleId="31">
    <w:name w:val="Основной текст 31"/>
    <w:basedOn w:val="a1"/>
    <w:rsid w:val="009D7A9E"/>
    <w:pPr>
      <w:suppressAutoHyphens/>
      <w:spacing w:after="120" w:line="240" w:lineRule="auto"/>
    </w:pPr>
    <w:rPr>
      <w:rFonts w:ascii="Times New Roman" w:eastAsia="Times New Roman" w:hAnsi="Times New Roman" w:cs="Times New Roman"/>
      <w:sz w:val="16"/>
      <w:szCs w:val="16"/>
      <w:lang w:eastAsia="ar-SA"/>
    </w:rPr>
  </w:style>
  <w:style w:type="paragraph" w:customStyle="1" w:styleId="16">
    <w:name w:val="Схема документа1"/>
    <w:basedOn w:val="a1"/>
    <w:rsid w:val="009D7A9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nienie">
    <w:name w:val="nienie"/>
    <w:basedOn w:val="a1"/>
    <w:rsid w:val="009D7A9E"/>
    <w:pPr>
      <w:keepLines/>
      <w:widowControl w:val="0"/>
      <w:numPr>
        <w:numId w:val="2"/>
      </w:numPr>
      <w:suppressAutoHyphens/>
      <w:spacing w:after="0" w:line="240" w:lineRule="auto"/>
      <w:ind w:left="709" w:hanging="284"/>
      <w:jc w:val="both"/>
    </w:pPr>
    <w:rPr>
      <w:rFonts w:ascii="Peterburg" w:eastAsia="Times New Roman" w:hAnsi="Peterburg" w:cs="Peterburg"/>
      <w:sz w:val="24"/>
      <w:szCs w:val="20"/>
      <w:lang w:eastAsia="ar-SA"/>
    </w:rPr>
  </w:style>
  <w:style w:type="paragraph" w:customStyle="1" w:styleId="af7">
    <w:name w:val="Содержимое врезки"/>
    <w:basedOn w:val="af2"/>
    <w:rsid w:val="009D7A9E"/>
  </w:style>
  <w:style w:type="paragraph" w:customStyle="1" w:styleId="af8">
    <w:name w:val="Содержимое таблицы"/>
    <w:basedOn w:val="a1"/>
    <w:rsid w:val="009D7A9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Заголовок таблицы"/>
    <w:basedOn w:val="af8"/>
    <w:rsid w:val="009D7A9E"/>
    <w:pPr>
      <w:jc w:val="center"/>
    </w:pPr>
    <w:rPr>
      <w:b/>
      <w:bCs/>
    </w:rPr>
  </w:style>
  <w:style w:type="paragraph" w:styleId="afa">
    <w:name w:val="Balloon Text"/>
    <w:basedOn w:val="a1"/>
    <w:link w:val="afb"/>
    <w:uiPriority w:val="99"/>
    <w:semiHidden/>
    <w:unhideWhenUsed/>
    <w:rsid w:val="009D7A9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2"/>
    <w:link w:val="afa"/>
    <w:uiPriority w:val="99"/>
    <w:semiHidden/>
    <w:rsid w:val="009D7A9E"/>
    <w:rPr>
      <w:rFonts w:ascii="Tahoma" w:eastAsia="Times New Roman" w:hAnsi="Tahoma" w:cs="Tahoma"/>
      <w:sz w:val="16"/>
      <w:szCs w:val="16"/>
      <w:lang w:eastAsia="ru-RU"/>
    </w:rPr>
  </w:style>
  <w:style w:type="character" w:styleId="afc">
    <w:name w:val="Strong"/>
    <w:uiPriority w:val="22"/>
    <w:qFormat/>
    <w:rsid w:val="009D7A9E"/>
    <w:rPr>
      <w:b/>
      <w:bCs/>
    </w:rPr>
  </w:style>
  <w:style w:type="paragraph" w:customStyle="1" w:styleId="41">
    <w:name w:val="Нижний колонтитул А4 СамНИПИ"/>
    <w:basedOn w:val="a7"/>
    <w:rsid w:val="006A62AB"/>
    <w:pPr>
      <w:pBdr>
        <w:top w:val="single" w:sz="6" w:space="1" w:color="auto"/>
      </w:pBdr>
      <w:tabs>
        <w:tab w:val="clear" w:pos="4677"/>
        <w:tab w:val="clear" w:pos="9355"/>
        <w:tab w:val="center" w:pos="4819"/>
        <w:tab w:val="right" w:pos="9638"/>
      </w:tabs>
    </w:pPr>
    <w:rPr>
      <w:rFonts w:ascii="Arial" w:eastAsia="Times New Roman" w:hAnsi="Arial" w:cs="Times New Roman"/>
      <w:noProof/>
      <w:sz w:val="16"/>
      <w:szCs w:val="20"/>
      <w:lang w:val="en-US" w:eastAsia="ru-RU"/>
    </w:rPr>
  </w:style>
  <w:style w:type="paragraph" w:customStyle="1" w:styleId="42">
    <w:name w:val="Верхний колонтитул А4 СамНИПИ"/>
    <w:rsid w:val="006A62AB"/>
    <w:pPr>
      <w:pBdr>
        <w:bottom w:val="single" w:sz="4" w:space="1" w:color="auto"/>
      </w:pBdr>
      <w:tabs>
        <w:tab w:val="center" w:pos="4819"/>
        <w:tab w:val="right" w:pos="9638"/>
      </w:tabs>
      <w:spacing w:after="0" w:line="240" w:lineRule="auto"/>
    </w:pPr>
    <w:rPr>
      <w:rFonts w:ascii="Arial" w:eastAsia="Times New Roman" w:hAnsi="Arial" w:cs="Times New Roman"/>
      <w:sz w:val="16"/>
      <w:szCs w:val="20"/>
      <w:lang w:eastAsia="ru-RU"/>
    </w:rPr>
  </w:style>
  <w:style w:type="character" w:styleId="afd">
    <w:name w:val="Hyperlink"/>
    <w:uiPriority w:val="99"/>
    <w:rsid w:val="006A62AB"/>
    <w:rPr>
      <w:color w:val="0000FF"/>
      <w:u w:val="single"/>
    </w:rPr>
  </w:style>
  <w:style w:type="character" w:customStyle="1" w:styleId="afe">
    <w:name w:val="Основной текст_"/>
    <w:link w:val="43"/>
    <w:rsid w:val="00671ECB"/>
    <w:rPr>
      <w:rFonts w:ascii="Arial" w:eastAsia="Arial" w:hAnsi="Arial" w:cs="Arial"/>
      <w:sz w:val="18"/>
      <w:szCs w:val="18"/>
      <w:shd w:val="clear" w:color="auto" w:fill="FFFFFF"/>
    </w:rPr>
  </w:style>
  <w:style w:type="paragraph" w:customStyle="1" w:styleId="43">
    <w:name w:val="Основной текст4"/>
    <w:basedOn w:val="a1"/>
    <w:link w:val="afe"/>
    <w:rsid w:val="00671ECB"/>
    <w:pPr>
      <w:widowControl w:val="0"/>
      <w:shd w:val="clear" w:color="auto" w:fill="FFFFFF"/>
      <w:spacing w:before="60" w:after="0" w:line="110" w:lineRule="exact"/>
      <w:ind w:hanging="700"/>
    </w:pPr>
    <w:rPr>
      <w:rFonts w:ascii="Arial" w:eastAsia="Arial" w:hAnsi="Arial" w:cs="Arial"/>
      <w:sz w:val="18"/>
      <w:szCs w:val="18"/>
    </w:rPr>
  </w:style>
  <w:style w:type="paragraph" w:customStyle="1" w:styleId="17">
    <w:name w:val="Маркированный список1"/>
    <w:basedOn w:val="a1"/>
    <w:rsid w:val="00671ECB"/>
    <w:pPr>
      <w:tabs>
        <w:tab w:val="num" w:pos="283"/>
      </w:tabs>
      <w:spacing w:after="0" w:line="240" w:lineRule="auto"/>
      <w:ind w:left="283" w:hanging="283"/>
      <w:jc w:val="both"/>
    </w:pPr>
    <w:rPr>
      <w:rFonts w:ascii="Arial" w:eastAsia="Times New Roman" w:hAnsi="Arial" w:cs="Times New Roman"/>
      <w:sz w:val="20"/>
      <w:szCs w:val="20"/>
      <w:lang w:eastAsia="ru-RU"/>
    </w:rPr>
  </w:style>
  <w:style w:type="character" w:customStyle="1" w:styleId="aff">
    <w:name w:val="Маркированный список СамНИПИ Знак"/>
    <w:rsid w:val="00503D0A"/>
    <w:rPr>
      <w:rFonts w:ascii="Arial" w:hAnsi="Arial"/>
      <w:lang w:eastAsia="ja-JP"/>
    </w:rPr>
  </w:style>
  <w:style w:type="paragraph" w:styleId="aff0">
    <w:name w:val="TOC Heading"/>
    <w:basedOn w:val="1"/>
    <w:next w:val="a1"/>
    <w:uiPriority w:val="39"/>
    <w:unhideWhenUsed/>
    <w:qFormat/>
    <w:rsid w:val="00CC025F"/>
    <w:pPr>
      <w:keepLines/>
      <w:numPr>
        <w:numId w:val="0"/>
      </w:numPr>
      <w:suppressAutoHyphens w:val="0"/>
      <w:spacing w:before="480" w:line="276" w:lineRule="auto"/>
      <w:jc w:val="left"/>
      <w:outlineLvl w:val="9"/>
    </w:pPr>
    <w:rPr>
      <w:rFonts w:asciiTheme="majorHAnsi" w:eastAsiaTheme="majorEastAsia" w:hAnsiTheme="majorHAnsi" w:cstheme="majorBidi"/>
      <w:color w:val="365F91" w:themeColor="accent1" w:themeShade="BF"/>
      <w:sz w:val="28"/>
      <w:szCs w:val="28"/>
      <w:lang w:eastAsia="ru-RU"/>
    </w:rPr>
  </w:style>
  <w:style w:type="paragraph" w:styleId="22">
    <w:name w:val="toc 2"/>
    <w:basedOn w:val="a1"/>
    <w:next w:val="a1"/>
    <w:autoRedefine/>
    <w:uiPriority w:val="39"/>
    <w:unhideWhenUsed/>
    <w:rsid w:val="006476DA"/>
    <w:pPr>
      <w:tabs>
        <w:tab w:val="right" w:leader="dot" w:pos="10195"/>
      </w:tabs>
      <w:spacing w:after="0" w:line="360" w:lineRule="auto"/>
      <w:ind w:left="220" w:firstLine="206"/>
      <w:jc w:val="both"/>
    </w:pPr>
  </w:style>
  <w:style w:type="paragraph" w:styleId="18">
    <w:name w:val="toc 1"/>
    <w:basedOn w:val="a1"/>
    <w:next w:val="a1"/>
    <w:autoRedefine/>
    <w:uiPriority w:val="39"/>
    <w:unhideWhenUsed/>
    <w:rsid w:val="00CC025F"/>
    <w:pPr>
      <w:spacing w:after="100"/>
    </w:pPr>
  </w:style>
  <w:style w:type="paragraph" w:styleId="32">
    <w:name w:val="toc 3"/>
    <w:basedOn w:val="a1"/>
    <w:next w:val="a1"/>
    <w:autoRedefine/>
    <w:uiPriority w:val="39"/>
    <w:unhideWhenUsed/>
    <w:rsid w:val="00206582"/>
    <w:pPr>
      <w:tabs>
        <w:tab w:val="right" w:leader="dot" w:pos="10195"/>
      </w:tabs>
      <w:spacing w:after="0" w:line="360" w:lineRule="auto"/>
      <w:ind w:left="440" w:firstLine="269"/>
      <w:jc w:val="both"/>
    </w:pPr>
  </w:style>
  <w:style w:type="paragraph" w:styleId="a0">
    <w:name w:val="List Bullet"/>
    <w:basedOn w:val="a1"/>
    <w:link w:val="aff1"/>
    <w:rsid w:val="00CC025F"/>
    <w:pPr>
      <w:numPr>
        <w:numId w:val="15"/>
      </w:numPr>
      <w:spacing w:after="0" w:line="240" w:lineRule="auto"/>
      <w:jc w:val="both"/>
    </w:pPr>
    <w:rPr>
      <w:rFonts w:ascii="Arial" w:eastAsia="Times New Roman" w:hAnsi="Arial" w:cs="Times New Roman"/>
      <w:sz w:val="20"/>
      <w:szCs w:val="20"/>
      <w:lang w:eastAsia="ru-RU"/>
    </w:rPr>
  </w:style>
  <w:style w:type="character" w:customStyle="1" w:styleId="aff1">
    <w:name w:val="Маркированный список Знак"/>
    <w:link w:val="a0"/>
    <w:rsid w:val="00CC025F"/>
    <w:rPr>
      <w:rFonts w:ascii="Arial" w:eastAsia="Times New Roman" w:hAnsi="Arial" w:cs="Times New Roman"/>
      <w:sz w:val="20"/>
      <w:szCs w:val="20"/>
      <w:lang w:eastAsia="ru-RU"/>
    </w:rPr>
  </w:style>
  <w:style w:type="paragraph" w:customStyle="1" w:styleId="aff2">
    <w:name w:val="Таблица_Номер_СамНИПИ"/>
    <w:next w:val="aa"/>
    <w:link w:val="aff3"/>
    <w:rsid w:val="00CC025F"/>
    <w:pPr>
      <w:keepLines/>
      <w:spacing w:before="120" w:after="120" w:line="240" w:lineRule="auto"/>
    </w:pPr>
    <w:rPr>
      <w:rFonts w:ascii="Arial" w:eastAsia="Times New Roman" w:hAnsi="Arial" w:cs="Times New Roman"/>
      <w:b/>
      <w:sz w:val="20"/>
      <w:szCs w:val="20"/>
      <w:lang w:eastAsia="ru-RU"/>
    </w:rPr>
  </w:style>
  <w:style w:type="character" w:customStyle="1" w:styleId="aff3">
    <w:name w:val="Таблица_Номер_СамНИПИ Знак"/>
    <w:link w:val="aff2"/>
    <w:rsid w:val="00CC025F"/>
    <w:rPr>
      <w:rFonts w:ascii="Arial" w:eastAsia="Times New Roman" w:hAnsi="Arial" w:cs="Times New Roman"/>
      <w:b/>
      <w:sz w:val="20"/>
      <w:szCs w:val="20"/>
      <w:lang w:eastAsia="ru-RU"/>
    </w:rPr>
  </w:style>
  <w:style w:type="paragraph" w:customStyle="1" w:styleId="aff4">
    <w:name w:val="Основной текст.Абзац"/>
    <w:basedOn w:val="a1"/>
    <w:link w:val="aff5"/>
    <w:rsid w:val="00CC025F"/>
    <w:pPr>
      <w:suppressAutoHyphens/>
      <w:spacing w:before="120" w:after="0" w:line="240" w:lineRule="auto"/>
      <w:ind w:firstLine="680"/>
      <w:jc w:val="both"/>
    </w:pPr>
    <w:rPr>
      <w:rFonts w:ascii="Arial" w:eastAsia="Times New Roman" w:hAnsi="Arial" w:cs="Times New Roman"/>
      <w:sz w:val="20"/>
      <w:szCs w:val="20"/>
      <w:lang w:eastAsia="ru-RU"/>
    </w:rPr>
  </w:style>
  <w:style w:type="character" w:customStyle="1" w:styleId="aff5">
    <w:name w:val="Основной текст.Абзац Знак"/>
    <w:link w:val="aff4"/>
    <w:rsid w:val="00CC025F"/>
    <w:rPr>
      <w:rFonts w:ascii="Arial" w:eastAsia="Times New Roman" w:hAnsi="Arial" w:cs="Times New Roman"/>
      <w:sz w:val="20"/>
      <w:szCs w:val="20"/>
      <w:lang w:eastAsia="ru-RU"/>
    </w:rPr>
  </w:style>
  <w:style w:type="paragraph" w:customStyle="1" w:styleId="aff6">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1"/>
    <w:rsid w:val="00CC025F"/>
    <w:pPr>
      <w:suppressAutoHyphens/>
      <w:spacing w:before="120" w:after="0" w:line="240" w:lineRule="auto"/>
      <w:ind w:firstLine="680"/>
      <w:jc w:val="both"/>
    </w:pPr>
    <w:rPr>
      <w:rFonts w:ascii="Arial" w:eastAsia="Times New Roman" w:hAnsi="Arial" w:cs="Times New Roman"/>
      <w:sz w:val="20"/>
      <w:szCs w:val="20"/>
      <w:lang w:eastAsia="ru-RU"/>
    </w:rPr>
  </w:style>
  <w:style w:type="paragraph" w:styleId="aff7">
    <w:name w:val="caption"/>
    <w:aliases w:val="Название объекта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
    <w:basedOn w:val="a1"/>
    <w:next w:val="a1"/>
    <w:link w:val="19"/>
    <w:qFormat/>
    <w:rsid w:val="00DB6B09"/>
    <w:pPr>
      <w:spacing w:before="120" w:after="120" w:line="240" w:lineRule="auto"/>
    </w:pPr>
    <w:rPr>
      <w:rFonts w:ascii="Arial" w:eastAsia="Times New Roman" w:hAnsi="Arial" w:cs="Times New Roman"/>
      <w:b/>
      <w:sz w:val="20"/>
      <w:szCs w:val="20"/>
      <w:lang w:eastAsia="ru-RU"/>
    </w:rPr>
  </w:style>
  <w:style w:type="character" w:customStyle="1" w:styleId="19">
    <w:name w:val="Название объекта Знак1"/>
    <w:aliases w:val="Название объекта Знак Знак1,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
    <w:link w:val="aff7"/>
    <w:rsid w:val="00DB6B09"/>
    <w:rPr>
      <w:rFonts w:ascii="Arial" w:eastAsia="Times New Roman" w:hAnsi="Arial" w:cs="Times New Roman"/>
      <w:b/>
      <w:sz w:val="20"/>
      <w:szCs w:val="20"/>
      <w:lang w:eastAsia="ru-RU"/>
    </w:rPr>
  </w:style>
  <w:style w:type="paragraph" w:customStyle="1" w:styleId="aff8">
    <w:name w:val="Таблица_Шапка"/>
    <w:basedOn w:val="a1"/>
    <w:link w:val="aff9"/>
    <w:qFormat/>
    <w:rsid w:val="00DB6B09"/>
    <w:pPr>
      <w:spacing w:after="0" w:line="240" w:lineRule="auto"/>
      <w:jc w:val="center"/>
    </w:pPr>
    <w:rPr>
      <w:rFonts w:ascii="Arial" w:eastAsia="Times New Roman" w:hAnsi="Arial" w:cs="Times New Roman"/>
      <w:b/>
      <w:snapToGrid w:val="0"/>
      <w:sz w:val="20"/>
      <w:szCs w:val="24"/>
      <w:lang w:eastAsia="ru-RU"/>
    </w:rPr>
  </w:style>
  <w:style w:type="character" w:customStyle="1" w:styleId="aff9">
    <w:name w:val="Таблица_Шапка Знак"/>
    <w:link w:val="aff8"/>
    <w:rsid w:val="00DB6B09"/>
    <w:rPr>
      <w:rFonts w:ascii="Arial" w:eastAsia="Times New Roman" w:hAnsi="Arial" w:cs="Times New Roman"/>
      <w:b/>
      <w:snapToGrid w:val="0"/>
      <w:sz w:val="20"/>
      <w:szCs w:val="24"/>
      <w:lang w:eastAsia="ru-RU"/>
    </w:rPr>
  </w:style>
  <w:style w:type="paragraph" w:customStyle="1" w:styleId="affa">
    <w:name w:val="Таблица_Строка"/>
    <w:basedOn w:val="a1"/>
    <w:link w:val="affb"/>
    <w:rsid w:val="00DB6B09"/>
    <w:pPr>
      <w:spacing w:before="120" w:after="0" w:line="240" w:lineRule="auto"/>
    </w:pPr>
    <w:rPr>
      <w:rFonts w:ascii="Arial" w:eastAsia="Times New Roman" w:hAnsi="Arial" w:cs="Times New Roman"/>
      <w:snapToGrid w:val="0"/>
      <w:sz w:val="20"/>
      <w:szCs w:val="24"/>
      <w:lang w:eastAsia="ru-RU"/>
    </w:rPr>
  </w:style>
  <w:style w:type="character" w:customStyle="1" w:styleId="affb">
    <w:name w:val="Таблица_Строка Знак"/>
    <w:link w:val="affa"/>
    <w:rsid w:val="00DB6B09"/>
    <w:rPr>
      <w:rFonts w:ascii="Arial" w:eastAsia="Times New Roman" w:hAnsi="Arial" w:cs="Times New Roman"/>
      <w:snapToGrid w:val="0"/>
      <w:sz w:val="20"/>
      <w:szCs w:val="24"/>
      <w:lang w:eastAsia="ru-RU"/>
    </w:rPr>
  </w:style>
  <w:style w:type="paragraph" w:customStyle="1" w:styleId="33">
    <w:name w:val="Нижний колонтитул А3 СамНИПИнефть"/>
    <w:rsid w:val="008C599F"/>
    <w:pPr>
      <w:pBdr>
        <w:top w:val="single" w:sz="4" w:space="1" w:color="auto"/>
      </w:pBdr>
      <w:tabs>
        <w:tab w:val="num" w:pos="1713"/>
        <w:tab w:val="left" w:pos="11907"/>
        <w:tab w:val="center" w:pos="16727"/>
        <w:tab w:val="right" w:pos="21546"/>
      </w:tabs>
      <w:spacing w:after="0" w:line="240" w:lineRule="auto"/>
      <w:ind w:left="273" w:firstLine="720"/>
    </w:pPr>
    <w:rPr>
      <w:rFonts w:ascii="Arial" w:eastAsia="Times New Roman" w:hAnsi="Arial" w:cs="Times New Roman"/>
      <w:sz w:val="16"/>
      <w:szCs w:val="20"/>
      <w:lang w:eastAsia="ru-RU"/>
    </w:rPr>
  </w:style>
  <w:style w:type="paragraph" w:customStyle="1" w:styleId="affc">
    <w:name w:val="Таблица_Строка_СамНИПИ"/>
    <w:link w:val="affd"/>
    <w:rsid w:val="008C599F"/>
    <w:pPr>
      <w:spacing w:before="120" w:after="0" w:line="240" w:lineRule="auto"/>
    </w:pPr>
    <w:rPr>
      <w:rFonts w:ascii="Arial" w:eastAsia="Times New Roman" w:hAnsi="Arial" w:cs="Times New Roman"/>
      <w:snapToGrid w:val="0"/>
      <w:sz w:val="20"/>
      <w:szCs w:val="20"/>
      <w:lang w:eastAsia="ru-RU"/>
    </w:rPr>
  </w:style>
  <w:style w:type="character" w:customStyle="1" w:styleId="affd">
    <w:name w:val="Таблица_Строка_СамНИПИ Знак"/>
    <w:link w:val="affc"/>
    <w:rsid w:val="008C599F"/>
    <w:rPr>
      <w:rFonts w:ascii="Arial" w:eastAsia="Times New Roman" w:hAnsi="Arial" w:cs="Times New Roman"/>
      <w:snapToGrid w:val="0"/>
      <w:sz w:val="20"/>
      <w:szCs w:val="20"/>
      <w:lang w:eastAsia="ru-RU"/>
    </w:rPr>
  </w:style>
  <w:style w:type="paragraph" w:customStyle="1" w:styleId="affe">
    <w:name w:val="Таблица_Шапка_СамНИПИ"/>
    <w:link w:val="afff"/>
    <w:rsid w:val="008C599F"/>
    <w:pPr>
      <w:spacing w:after="0" w:line="240" w:lineRule="auto"/>
      <w:jc w:val="center"/>
    </w:pPr>
    <w:rPr>
      <w:rFonts w:ascii="Arial" w:eastAsia="Times New Roman" w:hAnsi="Arial" w:cs="Times New Roman"/>
      <w:b/>
      <w:snapToGrid w:val="0"/>
      <w:sz w:val="20"/>
      <w:szCs w:val="20"/>
      <w:lang w:eastAsia="ru-RU"/>
    </w:rPr>
  </w:style>
  <w:style w:type="character" w:customStyle="1" w:styleId="afff">
    <w:name w:val="Таблица_Шапка_СамНИПИ Знак"/>
    <w:link w:val="affe"/>
    <w:rsid w:val="008C599F"/>
    <w:rPr>
      <w:rFonts w:ascii="Arial" w:eastAsia="Times New Roman" w:hAnsi="Arial" w:cs="Times New Roman"/>
      <w:b/>
      <w:snapToGrid w:val="0"/>
      <w:sz w:val="20"/>
      <w:szCs w:val="20"/>
      <w:lang w:eastAsia="ru-RU"/>
    </w:rPr>
  </w:style>
  <w:style w:type="character" w:customStyle="1" w:styleId="visited">
    <w:name w:val="visited"/>
    <w:basedOn w:val="a2"/>
    <w:rsid w:val="008C599F"/>
  </w:style>
  <w:style w:type="character" w:customStyle="1" w:styleId="afff0">
    <w:name w:val="Маркированный список СамНИПИ Знак Знак"/>
    <w:rsid w:val="00EA52E2"/>
    <w:rPr>
      <w:rFonts w:ascii="Arial" w:hAnsi="Arial"/>
      <w:lang w:val="ru-RU"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0411">
      <w:bodyDiv w:val="1"/>
      <w:marLeft w:val="0"/>
      <w:marRight w:val="0"/>
      <w:marTop w:val="0"/>
      <w:marBottom w:val="0"/>
      <w:divBdr>
        <w:top w:val="none" w:sz="0" w:space="0" w:color="auto"/>
        <w:left w:val="none" w:sz="0" w:space="0" w:color="auto"/>
        <w:bottom w:val="none" w:sz="0" w:space="0" w:color="auto"/>
        <w:right w:val="none" w:sz="0" w:space="0" w:color="auto"/>
      </w:divBdr>
    </w:div>
    <w:div w:id="51850608">
      <w:bodyDiv w:val="1"/>
      <w:marLeft w:val="0"/>
      <w:marRight w:val="0"/>
      <w:marTop w:val="0"/>
      <w:marBottom w:val="0"/>
      <w:divBdr>
        <w:top w:val="none" w:sz="0" w:space="0" w:color="auto"/>
        <w:left w:val="none" w:sz="0" w:space="0" w:color="auto"/>
        <w:bottom w:val="none" w:sz="0" w:space="0" w:color="auto"/>
        <w:right w:val="none" w:sz="0" w:space="0" w:color="auto"/>
      </w:divBdr>
    </w:div>
    <w:div w:id="57636475">
      <w:bodyDiv w:val="1"/>
      <w:marLeft w:val="0"/>
      <w:marRight w:val="0"/>
      <w:marTop w:val="0"/>
      <w:marBottom w:val="0"/>
      <w:divBdr>
        <w:top w:val="none" w:sz="0" w:space="0" w:color="auto"/>
        <w:left w:val="none" w:sz="0" w:space="0" w:color="auto"/>
        <w:bottom w:val="none" w:sz="0" w:space="0" w:color="auto"/>
        <w:right w:val="none" w:sz="0" w:space="0" w:color="auto"/>
      </w:divBdr>
    </w:div>
    <w:div w:id="187721565">
      <w:bodyDiv w:val="1"/>
      <w:marLeft w:val="0"/>
      <w:marRight w:val="0"/>
      <w:marTop w:val="0"/>
      <w:marBottom w:val="0"/>
      <w:divBdr>
        <w:top w:val="none" w:sz="0" w:space="0" w:color="auto"/>
        <w:left w:val="none" w:sz="0" w:space="0" w:color="auto"/>
        <w:bottom w:val="none" w:sz="0" w:space="0" w:color="auto"/>
        <w:right w:val="none" w:sz="0" w:space="0" w:color="auto"/>
      </w:divBdr>
    </w:div>
    <w:div w:id="194005174">
      <w:bodyDiv w:val="1"/>
      <w:marLeft w:val="0"/>
      <w:marRight w:val="0"/>
      <w:marTop w:val="0"/>
      <w:marBottom w:val="0"/>
      <w:divBdr>
        <w:top w:val="none" w:sz="0" w:space="0" w:color="auto"/>
        <w:left w:val="none" w:sz="0" w:space="0" w:color="auto"/>
        <w:bottom w:val="none" w:sz="0" w:space="0" w:color="auto"/>
        <w:right w:val="none" w:sz="0" w:space="0" w:color="auto"/>
      </w:divBdr>
    </w:div>
    <w:div w:id="221063778">
      <w:bodyDiv w:val="1"/>
      <w:marLeft w:val="0"/>
      <w:marRight w:val="0"/>
      <w:marTop w:val="0"/>
      <w:marBottom w:val="0"/>
      <w:divBdr>
        <w:top w:val="none" w:sz="0" w:space="0" w:color="auto"/>
        <w:left w:val="none" w:sz="0" w:space="0" w:color="auto"/>
        <w:bottom w:val="none" w:sz="0" w:space="0" w:color="auto"/>
        <w:right w:val="none" w:sz="0" w:space="0" w:color="auto"/>
      </w:divBdr>
    </w:div>
    <w:div w:id="281767619">
      <w:bodyDiv w:val="1"/>
      <w:marLeft w:val="0"/>
      <w:marRight w:val="0"/>
      <w:marTop w:val="0"/>
      <w:marBottom w:val="0"/>
      <w:divBdr>
        <w:top w:val="none" w:sz="0" w:space="0" w:color="auto"/>
        <w:left w:val="none" w:sz="0" w:space="0" w:color="auto"/>
        <w:bottom w:val="none" w:sz="0" w:space="0" w:color="auto"/>
        <w:right w:val="none" w:sz="0" w:space="0" w:color="auto"/>
      </w:divBdr>
    </w:div>
    <w:div w:id="297421995">
      <w:bodyDiv w:val="1"/>
      <w:marLeft w:val="0"/>
      <w:marRight w:val="0"/>
      <w:marTop w:val="0"/>
      <w:marBottom w:val="0"/>
      <w:divBdr>
        <w:top w:val="none" w:sz="0" w:space="0" w:color="auto"/>
        <w:left w:val="none" w:sz="0" w:space="0" w:color="auto"/>
        <w:bottom w:val="none" w:sz="0" w:space="0" w:color="auto"/>
        <w:right w:val="none" w:sz="0" w:space="0" w:color="auto"/>
      </w:divBdr>
    </w:div>
    <w:div w:id="314840014">
      <w:bodyDiv w:val="1"/>
      <w:marLeft w:val="0"/>
      <w:marRight w:val="0"/>
      <w:marTop w:val="0"/>
      <w:marBottom w:val="0"/>
      <w:divBdr>
        <w:top w:val="none" w:sz="0" w:space="0" w:color="auto"/>
        <w:left w:val="none" w:sz="0" w:space="0" w:color="auto"/>
        <w:bottom w:val="none" w:sz="0" w:space="0" w:color="auto"/>
        <w:right w:val="none" w:sz="0" w:space="0" w:color="auto"/>
      </w:divBdr>
    </w:div>
    <w:div w:id="322660794">
      <w:bodyDiv w:val="1"/>
      <w:marLeft w:val="0"/>
      <w:marRight w:val="0"/>
      <w:marTop w:val="0"/>
      <w:marBottom w:val="0"/>
      <w:divBdr>
        <w:top w:val="none" w:sz="0" w:space="0" w:color="auto"/>
        <w:left w:val="none" w:sz="0" w:space="0" w:color="auto"/>
        <w:bottom w:val="none" w:sz="0" w:space="0" w:color="auto"/>
        <w:right w:val="none" w:sz="0" w:space="0" w:color="auto"/>
      </w:divBdr>
    </w:div>
    <w:div w:id="344789717">
      <w:bodyDiv w:val="1"/>
      <w:marLeft w:val="0"/>
      <w:marRight w:val="0"/>
      <w:marTop w:val="0"/>
      <w:marBottom w:val="0"/>
      <w:divBdr>
        <w:top w:val="none" w:sz="0" w:space="0" w:color="auto"/>
        <w:left w:val="none" w:sz="0" w:space="0" w:color="auto"/>
        <w:bottom w:val="none" w:sz="0" w:space="0" w:color="auto"/>
        <w:right w:val="none" w:sz="0" w:space="0" w:color="auto"/>
      </w:divBdr>
    </w:div>
    <w:div w:id="357898973">
      <w:bodyDiv w:val="1"/>
      <w:marLeft w:val="0"/>
      <w:marRight w:val="0"/>
      <w:marTop w:val="0"/>
      <w:marBottom w:val="0"/>
      <w:divBdr>
        <w:top w:val="none" w:sz="0" w:space="0" w:color="auto"/>
        <w:left w:val="none" w:sz="0" w:space="0" w:color="auto"/>
        <w:bottom w:val="none" w:sz="0" w:space="0" w:color="auto"/>
        <w:right w:val="none" w:sz="0" w:space="0" w:color="auto"/>
      </w:divBdr>
    </w:div>
    <w:div w:id="409540854">
      <w:bodyDiv w:val="1"/>
      <w:marLeft w:val="0"/>
      <w:marRight w:val="0"/>
      <w:marTop w:val="0"/>
      <w:marBottom w:val="0"/>
      <w:divBdr>
        <w:top w:val="none" w:sz="0" w:space="0" w:color="auto"/>
        <w:left w:val="none" w:sz="0" w:space="0" w:color="auto"/>
        <w:bottom w:val="none" w:sz="0" w:space="0" w:color="auto"/>
        <w:right w:val="none" w:sz="0" w:space="0" w:color="auto"/>
      </w:divBdr>
    </w:div>
    <w:div w:id="428158499">
      <w:bodyDiv w:val="1"/>
      <w:marLeft w:val="0"/>
      <w:marRight w:val="0"/>
      <w:marTop w:val="0"/>
      <w:marBottom w:val="0"/>
      <w:divBdr>
        <w:top w:val="none" w:sz="0" w:space="0" w:color="auto"/>
        <w:left w:val="none" w:sz="0" w:space="0" w:color="auto"/>
        <w:bottom w:val="none" w:sz="0" w:space="0" w:color="auto"/>
        <w:right w:val="none" w:sz="0" w:space="0" w:color="auto"/>
      </w:divBdr>
    </w:div>
    <w:div w:id="446854239">
      <w:bodyDiv w:val="1"/>
      <w:marLeft w:val="0"/>
      <w:marRight w:val="0"/>
      <w:marTop w:val="0"/>
      <w:marBottom w:val="0"/>
      <w:divBdr>
        <w:top w:val="none" w:sz="0" w:space="0" w:color="auto"/>
        <w:left w:val="none" w:sz="0" w:space="0" w:color="auto"/>
        <w:bottom w:val="none" w:sz="0" w:space="0" w:color="auto"/>
        <w:right w:val="none" w:sz="0" w:space="0" w:color="auto"/>
      </w:divBdr>
    </w:div>
    <w:div w:id="506674102">
      <w:bodyDiv w:val="1"/>
      <w:marLeft w:val="0"/>
      <w:marRight w:val="0"/>
      <w:marTop w:val="0"/>
      <w:marBottom w:val="0"/>
      <w:divBdr>
        <w:top w:val="none" w:sz="0" w:space="0" w:color="auto"/>
        <w:left w:val="none" w:sz="0" w:space="0" w:color="auto"/>
        <w:bottom w:val="none" w:sz="0" w:space="0" w:color="auto"/>
        <w:right w:val="none" w:sz="0" w:space="0" w:color="auto"/>
      </w:divBdr>
    </w:div>
    <w:div w:id="522280866">
      <w:bodyDiv w:val="1"/>
      <w:marLeft w:val="0"/>
      <w:marRight w:val="0"/>
      <w:marTop w:val="0"/>
      <w:marBottom w:val="0"/>
      <w:divBdr>
        <w:top w:val="none" w:sz="0" w:space="0" w:color="auto"/>
        <w:left w:val="none" w:sz="0" w:space="0" w:color="auto"/>
        <w:bottom w:val="none" w:sz="0" w:space="0" w:color="auto"/>
        <w:right w:val="none" w:sz="0" w:space="0" w:color="auto"/>
      </w:divBdr>
    </w:div>
    <w:div w:id="566842368">
      <w:bodyDiv w:val="1"/>
      <w:marLeft w:val="0"/>
      <w:marRight w:val="0"/>
      <w:marTop w:val="0"/>
      <w:marBottom w:val="0"/>
      <w:divBdr>
        <w:top w:val="none" w:sz="0" w:space="0" w:color="auto"/>
        <w:left w:val="none" w:sz="0" w:space="0" w:color="auto"/>
        <w:bottom w:val="none" w:sz="0" w:space="0" w:color="auto"/>
        <w:right w:val="none" w:sz="0" w:space="0" w:color="auto"/>
      </w:divBdr>
    </w:div>
    <w:div w:id="628435009">
      <w:bodyDiv w:val="1"/>
      <w:marLeft w:val="0"/>
      <w:marRight w:val="0"/>
      <w:marTop w:val="0"/>
      <w:marBottom w:val="0"/>
      <w:divBdr>
        <w:top w:val="none" w:sz="0" w:space="0" w:color="auto"/>
        <w:left w:val="none" w:sz="0" w:space="0" w:color="auto"/>
        <w:bottom w:val="none" w:sz="0" w:space="0" w:color="auto"/>
        <w:right w:val="none" w:sz="0" w:space="0" w:color="auto"/>
      </w:divBdr>
    </w:div>
    <w:div w:id="642320207">
      <w:bodyDiv w:val="1"/>
      <w:marLeft w:val="0"/>
      <w:marRight w:val="0"/>
      <w:marTop w:val="0"/>
      <w:marBottom w:val="0"/>
      <w:divBdr>
        <w:top w:val="none" w:sz="0" w:space="0" w:color="auto"/>
        <w:left w:val="none" w:sz="0" w:space="0" w:color="auto"/>
        <w:bottom w:val="none" w:sz="0" w:space="0" w:color="auto"/>
        <w:right w:val="none" w:sz="0" w:space="0" w:color="auto"/>
      </w:divBdr>
    </w:div>
    <w:div w:id="680744007">
      <w:bodyDiv w:val="1"/>
      <w:marLeft w:val="0"/>
      <w:marRight w:val="0"/>
      <w:marTop w:val="0"/>
      <w:marBottom w:val="0"/>
      <w:divBdr>
        <w:top w:val="none" w:sz="0" w:space="0" w:color="auto"/>
        <w:left w:val="none" w:sz="0" w:space="0" w:color="auto"/>
        <w:bottom w:val="none" w:sz="0" w:space="0" w:color="auto"/>
        <w:right w:val="none" w:sz="0" w:space="0" w:color="auto"/>
      </w:divBdr>
    </w:div>
    <w:div w:id="724720609">
      <w:bodyDiv w:val="1"/>
      <w:marLeft w:val="0"/>
      <w:marRight w:val="0"/>
      <w:marTop w:val="0"/>
      <w:marBottom w:val="0"/>
      <w:divBdr>
        <w:top w:val="none" w:sz="0" w:space="0" w:color="auto"/>
        <w:left w:val="none" w:sz="0" w:space="0" w:color="auto"/>
        <w:bottom w:val="none" w:sz="0" w:space="0" w:color="auto"/>
        <w:right w:val="none" w:sz="0" w:space="0" w:color="auto"/>
      </w:divBdr>
    </w:div>
    <w:div w:id="742029381">
      <w:bodyDiv w:val="1"/>
      <w:marLeft w:val="0"/>
      <w:marRight w:val="0"/>
      <w:marTop w:val="0"/>
      <w:marBottom w:val="0"/>
      <w:divBdr>
        <w:top w:val="none" w:sz="0" w:space="0" w:color="auto"/>
        <w:left w:val="none" w:sz="0" w:space="0" w:color="auto"/>
        <w:bottom w:val="none" w:sz="0" w:space="0" w:color="auto"/>
        <w:right w:val="none" w:sz="0" w:space="0" w:color="auto"/>
      </w:divBdr>
    </w:div>
    <w:div w:id="780297213">
      <w:bodyDiv w:val="1"/>
      <w:marLeft w:val="0"/>
      <w:marRight w:val="0"/>
      <w:marTop w:val="0"/>
      <w:marBottom w:val="0"/>
      <w:divBdr>
        <w:top w:val="none" w:sz="0" w:space="0" w:color="auto"/>
        <w:left w:val="none" w:sz="0" w:space="0" w:color="auto"/>
        <w:bottom w:val="none" w:sz="0" w:space="0" w:color="auto"/>
        <w:right w:val="none" w:sz="0" w:space="0" w:color="auto"/>
      </w:divBdr>
    </w:div>
    <w:div w:id="798383168">
      <w:bodyDiv w:val="1"/>
      <w:marLeft w:val="0"/>
      <w:marRight w:val="0"/>
      <w:marTop w:val="0"/>
      <w:marBottom w:val="0"/>
      <w:divBdr>
        <w:top w:val="none" w:sz="0" w:space="0" w:color="auto"/>
        <w:left w:val="none" w:sz="0" w:space="0" w:color="auto"/>
        <w:bottom w:val="none" w:sz="0" w:space="0" w:color="auto"/>
        <w:right w:val="none" w:sz="0" w:space="0" w:color="auto"/>
      </w:divBdr>
    </w:div>
    <w:div w:id="799886585">
      <w:bodyDiv w:val="1"/>
      <w:marLeft w:val="0"/>
      <w:marRight w:val="0"/>
      <w:marTop w:val="0"/>
      <w:marBottom w:val="0"/>
      <w:divBdr>
        <w:top w:val="none" w:sz="0" w:space="0" w:color="auto"/>
        <w:left w:val="none" w:sz="0" w:space="0" w:color="auto"/>
        <w:bottom w:val="none" w:sz="0" w:space="0" w:color="auto"/>
        <w:right w:val="none" w:sz="0" w:space="0" w:color="auto"/>
      </w:divBdr>
    </w:div>
    <w:div w:id="864446217">
      <w:bodyDiv w:val="1"/>
      <w:marLeft w:val="0"/>
      <w:marRight w:val="0"/>
      <w:marTop w:val="0"/>
      <w:marBottom w:val="0"/>
      <w:divBdr>
        <w:top w:val="none" w:sz="0" w:space="0" w:color="auto"/>
        <w:left w:val="none" w:sz="0" w:space="0" w:color="auto"/>
        <w:bottom w:val="none" w:sz="0" w:space="0" w:color="auto"/>
        <w:right w:val="none" w:sz="0" w:space="0" w:color="auto"/>
      </w:divBdr>
    </w:div>
    <w:div w:id="935283278">
      <w:bodyDiv w:val="1"/>
      <w:marLeft w:val="0"/>
      <w:marRight w:val="0"/>
      <w:marTop w:val="0"/>
      <w:marBottom w:val="0"/>
      <w:divBdr>
        <w:top w:val="none" w:sz="0" w:space="0" w:color="auto"/>
        <w:left w:val="none" w:sz="0" w:space="0" w:color="auto"/>
        <w:bottom w:val="none" w:sz="0" w:space="0" w:color="auto"/>
        <w:right w:val="none" w:sz="0" w:space="0" w:color="auto"/>
      </w:divBdr>
    </w:div>
    <w:div w:id="947463714">
      <w:bodyDiv w:val="1"/>
      <w:marLeft w:val="0"/>
      <w:marRight w:val="0"/>
      <w:marTop w:val="0"/>
      <w:marBottom w:val="0"/>
      <w:divBdr>
        <w:top w:val="none" w:sz="0" w:space="0" w:color="auto"/>
        <w:left w:val="none" w:sz="0" w:space="0" w:color="auto"/>
        <w:bottom w:val="none" w:sz="0" w:space="0" w:color="auto"/>
        <w:right w:val="none" w:sz="0" w:space="0" w:color="auto"/>
      </w:divBdr>
    </w:div>
    <w:div w:id="950866430">
      <w:bodyDiv w:val="1"/>
      <w:marLeft w:val="0"/>
      <w:marRight w:val="0"/>
      <w:marTop w:val="0"/>
      <w:marBottom w:val="0"/>
      <w:divBdr>
        <w:top w:val="none" w:sz="0" w:space="0" w:color="auto"/>
        <w:left w:val="none" w:sz="0" w:space="0" w:color="auto"/>
        <w:bottom w:val="none" w:sz="0" w:space="0" w:color="auto"/>
        <w:right w:val="none" w:sz="0" w:space="0" w:color="auto"/>
      </w:divBdr>
    </w:div>
    <w:div w:id="972514976">
      <w:bodyDiv w:val="1"/>
      <w:marLeft w:val="0"/>
      <w:marRight w:val="0"/>
      <w:marTop w:val="0"/>
      <w:marBottom w:val="0"/>
      <w:divBdr>
        <w:top w:val="none" w:sz="0" w:space="0" w:color="auto"/>
        <w:left w:val="none" w:sz="0" w:space="0" w:color="auto"/>
        <w:bottom w:val="none" w:sz="0" w:space="0" w:color="auto"/>
        <w:right w:val="none" w:sz="0" w:space="0" w:color="auto"/>
      </w:divBdr>
    </w:div>
    <w:div w:id="984747323">
      <w:bodyDiv w:val="1"/>
      <w:marLeft w:val="0"/>
      <w:marRight w:val="0"/>
      <w:marTop w:val="0"/>
      <w:marBottom w:val="0"/>
      <w:divBdr>
        <w:top w:val="none" w:sz="0" w:space="0" w:color="auto"/>
        <w:left w:val="none" w:sz="0" w:space="0" w:color="auto"/>
        <w:bottom w:val="none" w:sz="0" w:space="0" w:color="auto"/>
        <w:right w:val="none" w:sz="0" w:space="0" w:color="auto"/>
      </w:divBdr>
    </w:div>
    <w:div w:id="985472763">
      <w:bodyDiv w:val="1"/>
      <w:marLeft w:val="0"/>
      <w:marRight w:val="0"/>
      <w:marTop w:val="0"/>
      <w:marBottom w:val="0"/>
      <w:divBdr>
        <w:top w:val="none" w:sz="0" w:space="0" w:color="auto"/>
        <w:left w:val="none" w:sz="0" w:space="0" w:color="auto"/>
        <w:bottom w:val="none" w:sz="0" w:space="0" w:color="auto"/>
        <w:right w:val="none" w:sz="0" w:space="0" w:color="auto"/>
      </w:divBdr>
    </w:div>
    <w:div w:id="990910793">
      <w:bodyDiv w:val="1"/>
      <w:marLeft w:val="0"/>
      <w:marRight w:val="0"/>
      <w:marTop w:val="0"/>
      <w:marBottom w:val="0"/>
      <w:divBdr>
        <w:top w:val="none" w:sz="0" w:space="0" w:color="auto"/>
        <w:left w:val="none" w:sz="0" w:space="0" w:color="auto"/>
        <w:bottom w:val="none" w:sz="0" w:space="0" w:color="auto"/>
        <w:right w:val="none" w:sz="0" w:space="0" w:color="auto"/>
      </w:divBdr>
    </w:div>
    <w:div w:id="998776244">
      <w:bodyDiv w:val="1"/>
      <w:marLeft w:val="0"/>
      <w:marRight w:val="0"/>
      <w:marTop w:val="0"/>
      <w:marBottom w:val="0"/>
      <w:divBdr>
        <w:top w:val="none" w:sz="0" w:space="0" w:color="auto"/>
        <w:left w:val="none" w:sz="0" w:space="0" w:color="auto"/>
        <w:bottom w:val="none" w:sz="0" w:space="0" w:color="auto"/>
        <w:right w:val="none" w:sz="0" w:space="0" w:color="auto"/>
      </w:divBdr>
    </w:div>
    <w:div w:id="1006901362">
      <w:bodyDiv w:val="1"/>
      <w:marLeft w:val="0"/>
      <w:marRight w:val="0"/>
      <w:marTop w:val="0"/>
      <w:marBottom w:val="0"/>
      <w:divBdr>
        <w:top w:val="none" w:sz="0" w:space="0" w:color="auto"/>
        <w:left w:val="none" w:sz="0" w:space="0" w:color="auto"/>
        <w:bottom w:val="none" w:sz="0" w:space="0" w:color="auto"/>
        <w:right w:val="none" w:sz="0" w:space="0" w:color="auto"/>
      </w:divBdr>
    </w:div>
    <w:div w:id="1028793730">
      <w:bodyDiv w:val="1"/>
      <w:marLeft w:val="0"/>
      <w:marRight w:val="0"/>
      <w:marTop w:val="0"/>
      <w:marBottom w:val="0"/>
      <w:divBdr>
        <w:top w:val="none" w:sz="0" w:space="0" w:color="auto"/>
        <w:left w:val="none" w:sz="0" w:space="0" w:color="auto"/>
        <w:bottom w:val="none" w:sz="0" w:space="0" w:color="auto"/>
        <w:right w:val="none" w:sz="0" w:space="0" w:color="auto"/>
      </w:divBdr>
    </w:div>
    <w:div w:id="1117215438">
      <w:bodyDiv w:val="1"/>
      <w:marLeft w:val="0"/>
      <w:marRight w:val="0"/>
      <w:marTop w:val="0"/>
      <w:marBottom w:val="0"/>
      <w:divBdr>
        <w:top w:val="none" w:sz="0" w:space="0" w:color="auto"/>
        <w:left w:val="none" w:sz="0" w:space="0" w:color="auto"/>
        <w:bottom w:val="none" w:sz="0" w:space="0" w:color="auto"/>
        <w:right w:val="none" w:sz="0" w:space="0" w:color="auto"/>
      </w:divBdr>
    </w:div>
    <w:div w:id="1135640399">
      <w:bodyDiv w:val="1"/>
      <w:marLeft w:val="0"/>
      <w:marRight w:val="0"/>
      <w:marTop w:val="0"/>
      <w:marBottom w:val="0"/>
      <w:divBdr>
        <w:top w:val="none" w:sz="0" w:space="0" w:color="auto"/>
        <w:left w:val="none" w:sz="0" w:space="0" w:color="auto"/>
        <w:bottom w:val="none" w:sz="0" w:space="0" w:color="auto"/>
        <w:right w:val="none" w:sz="0" w:space="0" w:color="auto"/>
      </w:divBdr>
    </w:div>
    <w:div w:id="1226376538">
      <w:bodyDiv w:val="1"/>
      <w:marLeft w:val="0"/>
      <w:marRight w:val="0"/>
      <w:marTop w:val="0"/>
      <w:marBottom w:val="0"/>
      <w:divBdr>
        <w:top w:val="none" w:sz="0" w:space="0" w:color="auto"/>
        <w:left w:val="none" w:sz="0" w:space="0" w:color="auto"/>
        <w:bottom w:val="none" w:sz="0" w:space="0" w:color="auto"/>
        <w:right w:val="none" w:sz="0" w:space="0" w:color="auto"/>
      </w:divBdr>
    </w:div>
    <w:div w:id="1234126233">
      <w:bodyDiv w:val="1"/>
      <w:marLeft w:val="0"/>
      <w:marRight w:val="0"/>
      <w:marTop w:val="0"/>
      <w:marBottom w:val="0"/>
      <w:divBdr>
        <w:top w:val="none" w:sz="0" w:space="0" w:color="auto"/>
        <w:left w:val="none" w:sz="0" w:space="0" w:color="auto"/>
        <w:bottom w:val="none" w:sz="0" w:space="0" w:color="auto"/>
        <w:right w:val="none" w:sz="0" w:space="0" w:color="auto"/>
      </w:divBdr>
    </w:div>
    <w:div w:id="1263028826">
      <w:bodyDiv w:val="1"/>
      <w:marLeft w:val="0"/>
      <w:marRight w:val="0"/>
      <w:marTop w:val="0"/>
      <w:marBottom w:val="0"/>
      <w:divBdr>
        <w:top w:val="none" w:sz="0" w:space="0" w:color="auto"/>
        <w:left w:val="none" w:sz="0" w:space="0" w:color="auto"/>
        <w:bottom w:val="none" w:sz="0" w:space="0" w:color="auto"/>
        <w:right w:val="none" w:sz="0" w:space="0" w:color="auto"/>
      </w:divBdr>
    </w:div>
    <w:div w:id="1288854579">
      <w:bodyDiv w:val="1"/>
      <w:marLeft w:val="0"/>
      <w:marRight w:val="0"/>
      <w:marTop w:val="0"/>
      <w:marBottom w:val="0"/>
      <w:divBdr>
        <w:top w:val="none" w:sz="0" w:space="0" w:color="auto"/>
        <w:left w:val="none" w:sz="0" w:space="0" w:color="auto"/>
        <w:bottom w:val="none" w:sz="0" w:space="0" w:color="auto"/>
        <w:right w:val="none" w:sz="0" w:space="0" w:color="auto"/>
      </w:divBdr>
    </w:div>
    <w:div w:id="1293632733">
      <w:bodyDiv w:val="1"/>
      <w:marLeft w:val="0"/>
      <w:marRight w:val="0"/>
      <w:marTop w:val="0"/>
      <w:marBottom w:val="0"/>
      <w:divBdr>
        <w:top w:val="none" w:sz="0" w:space="0" w:color="auto"/>
        <w:left w:val="none" w:sz="0" w:space="0" w:color="auto"/>
        <w:bottom w:val="none" w:sz="0" w:space="0" w:color="auto"/>
        <w:right w:val="none" w:sz="0" w:space="0" w:color="auto"/>
      </w:divBdr>
    </w:div>
    <w:div w:id="1316108425">
      <w:bodyDiv w:val="1"/>
      <w:marLeft w:val="0"/>
      <w:marRight w:val="0"/>
      <w:marTop w:val="0"/>
      <w:marBottom w:val="0"/>
      <w:divBdr>
        <w:top w:val="none" w:sz="0" w:space="0" w:color="auto"/>
        <w:left w:val="none" w:sz="0" w:space="0" w:color="auto"/>
        <w:bottom w:val="none" w:sz="0" w:space="0" w:color="auto"/>
        <w:right w:val="none" w:sz="0" w:space="0" w:color="auto"/>
      </w:divBdr>
    </w:div>
    <w:div w:id="1371539383">
      <w:bodyDiv w:val="1"/>
      <w:marLeft w:val="0"/>
      <w:marRight w:val="0"/>
      <w:marTop w:val="0"/>
      <w:marBottom w:val="0"/>
      <w:divBdr>
        <w:top w:val="none" w:sz="0" w:space="0" w:color="auto"/>
        <w:left w:val="none" w:sz="0" w:space="0" w:color="auto"/>
        <w:bottom w:val="none" w:sz="0" w:space="0" w:color="auto"/>
        <w:right w:val="none" w:sz="0" w:space="0" w:color="auto"/>
      </w:divBdr>
    </w:div>
    <w:div w:id="1407344537">
      <w:bodyDiv w:val="1"/>
      <w:marLeft w:val="0"/>
      <w:marRight w:val="0"/>
      <w:marTop w:val="0"/>
      <w:marBottom w:val="0"/>
      <w:divBdr>
        <w:top w:val="none" w:sz="0" w:space="0" w:color="auto"/>
        <w:left w:val="none" w:sz="0" w:space="0" w:color="auto"/>
        <w:bottom w:val="none" w:sz="0" w:space="0" w:color="auto"/>
        <w:right w:val="none" w:sz="0" w:space="0" w:color="auto"/>
      </w:divBdr>
    </w:div>
    <w:div w:id="1430852742">
      <w:bodyDiv w:val="1"/>
      <w:marLeft w:val="0"/>
      <w:marRight w:val="0"/>
      <w:marTop w:val="0"/>
      <w:marBottom w:val="0"/>
      <w:divBdr>
        <w:top w:val="none" w:sz="0" w:space="0" w:color="auto"/>
        <w:left w:val="none" w:sz="0" w:space="0" w:color="auto"/>
        <w:bottom w:val="none" w:sz="0" w:space="0" w:color="auto"/>
        <w:right w:val="none" w:sz="0" w:space="0" w:color="auto"/>
      </w:divBdr>
    </w:div>
    <w:div w:id="1436369232">
      <w:bodyDiv w:val="1"/>
      <w:marLeft w:val="0"/>
      <w:marRight w:val="0"/>
      <w:marTop w:val="0"/>
      <w:marBottom w:val="0"/>
      <w:divBdr>
        <w:top w:val="none" w:sz="0" w:space="0" w:color="auto"/>
        <w:left w:val="none" w:sz="0" w:space="0" w:color="auto"/>
        <w:bottom w:val="none" w:sz="0" w:space="0" w:color="auto"/>
        <w:right w:val="none" w:sz="0" w:space="0" w:color="auto"/>
      </w:divBdr>
    </w:div>
    <w:div w:id="1444377488">
      <w:bodyDiv w:val="1"/>
      <w:marLeft w:val="0"/>
      <w:marRight w:val="0"/>
      <w:marTop w:val="0"/>
      <w:marBottom w:val="0"/>
      <w:divBdr>
        <w:top w:val="none" w:sz="0" w:space="0" w:color="auto"/>
        <w:left w:val="none" w:sz="0" w:space="0" w:color="auto"/>
        <w:bottom w:val="none" w:sz="0" w:space="0" w:color="auto"/>
        <w:right w:val="none" w:sz="0" w:space="0" w:color="auto"/>
      </w:divBdr>
    </w:div>
    <w:div w:id="1448550790">
      <w:bodyDiv w:val="1"/>
      <w:marLeft w:val="0"/>
      <w:marRight w:val="0"/>
      <w:marTop w:val="0"/>
      <w:marBottom w:val="0"/>
      <w:divBdr>
        <w:top w:val="none" w:sz="0" w:space="0" w:color="auto"/>
        <w:left w:val="none" w:sz="0" w:space="0" w:color="auto"/>
        <w:bottom w:val="none" w:sz="0" w:space="0" w:color="auto"/>
        <w:right w:val="none" w:sz="0" w:space="0" w:color="auto"/>
      </w:divBdr>
    </w:div>
    <w:div w:id="1457062915">
      <w:bodyDiv w:val="1"/>
      <w:marLeft w:val="0"/>
      <w:marRight w:val="0"/>
      <w:marTop w:val="0"/>
      <w:marBottom w:val="0"/>
      <w:divBdr>
        <w:top w:val="none" w:sz="0" w:space="0" w:color="auto"/>
        <w:left w:val="none" w:sz="0" w:space="0" w:color="auto"/>
        <w:bottom w:val="none" w:sz="0" w:space="0" w:color="auto"/>
        <w:right w:val="none" w:sz="0" w:space="0" w:color="auto"/>
      </w:divBdr>
    </w:div>
    <w:div w:id="1466655171">
      <w:bodyDiv w:val="1"/>
      <w:marLeft w:val="0"/>
      <w:marRight w:val="0"/>
      <w:marTop w:val="0"/>
      <w:marBottom w:val="0"/>
      <w:divBdr>
        <w:top w:val="none" w:sz="0" w:space="0" w:color="auto"/>
        <w:left w:val="none" w:sz="0" w:space="0" w:color="auto"/>
        <w:bottom w:val="none" w:sz="0" w:space="0" w:color="auto"/>
        <w:right w:val="none" w:sz="0" w:space="0" w:color="auto"/>
      </w:divBdr>
    </w:div>
    <w:div w:id="1486704456">
      <w:bodyDiv w:val="1"/>
      <w:marLeft w:val="0"/>
      <w:marRight w:val="0"/>
      <w:marTop w:val="0"/>
      <w:marBottom w:val="0"/>
      <w:divBdr>
        <w:top w:val="none" w:sz="0" w:space="0" w:color="auto"/>
        <w:left w:val="none" w:sz="0" w:space="0" w:color="auto"/>
        <w:bottom w:val="none" w:sz="0" w:space="0" w:color="auto"/>
        <w:right w:val="none" w:sz="0" w:space="0" w:color="auto"/>
      </w:divBdr>
    </w:div>
    <w:div w:id="1533106519">
      <w:bodyDiv w:val="1"/>
      <w:marLeft w:val="0"/>
      <w:marRight w:val="0"/>
      <w:marTop w:val="0"/>
      <w:marBottom w:val="0"/>
      <w:divBdr>
        <w:top w:val="none" w:sz="0" w:space="0" w:color="auto"/>
        <w:left w:val="none" w:sz="0" w:space="0" w:color="auto"/>
        <w:bottom w:val="none" w:sz="0" w:space="0" w:color="auto"/>
        <w:right w:val="none" w:sz="0" w:space="0" w:color="auto"/>
      </w:divBdr>
    </w:div>
    <w:div w:id="1535846271">
      <w:bodyDiv w:val="1"/>
      <w:marLeft w:val="0"/>
      <w:marRight w:val="0"/>
      <w:marTop w:val="0"/>
      <w:marBottom w:val="0"/>
      <w:divBdr>
        <w:top w:val="none" w:sz="0" w:space="0" w:color="auto"/>
        <w:left w:val="none" w:sz="0" w:space="0" w:color="auto"/>
        <w:bottom w:val="none" w:sz="0" w:space="0" w:color="auto"/>
        <w:right w:val="none" w:sz="0" w:space="0" w:color="auto"/>
      </w:divBdr>
    </w:div>
    <w:div w:id="1552418772">
      <w:bodyDiv w:val="1"/>
      <w:marLeft w:val="0"/>
      <w:marRight w:val="0"/>
      <w:marTop w:val="0"/>
      <w:marBottom w:val="0"/>
      <w:divBdr>
        <w:top w:val="none" w:sz="0" w:space="0" w:color="auto"/>
        <w:left w:val="none" w:sz="0" w:space="0" w:color="auto"/>
        <w:bottom w:val="none" w:sz="0" w:space="0" w:color="auto"/>
        <w:right w:val="none" w:sz="0" w:space="0" w:color="auto"/>
      </w:divBdr>
    </w:div>
    <w:div w:id="1569994019">
      <w:bodyDiv w:val="1"/>
      <w:marLeft w:val="0"/>
      <w:marRight w:val="0"/>
      <w:marTop w:val="0"/>
      <w:marBottom w:val="0"/>
      <w:divBdr>
        <w:top w:val="none" w:sz="0" w:space="0" w:color="auto"/>
        <w:left w:val="none" w:sz="0" w:space="0" w:color="auto"/>
        <w:bottom w:val="none" w:sz="0" w:space="0" w:color="auto"/>
        <w:right w:val="none" w:sz="0" w:space="0" w:color="auto"/>
      </w:divBdr>
    </w:div>
    <w:div w:id="1640187628">
      <w:bodyDiv w:val="1"/>
      <w:marLeft w:val="0"/>
      <w:marRight w:val="0"/>
      <w:marTop w:val="0"/>
      <w:marBottom w:val="0"/>
      <w:divBdr>
        <w:top w:val="none" w:sz="0" w:space="0" w:color="auto"/>
        <w:left w:val="none" w:sz="0" w:space="0" w:color="auto"/>
        <w:bottom w:val="none" w:sz="0" w:space="0" w:color="auto"/>
        <w:right w:val="none" w:sz="0" w:space="0" w:color="auto"/>
      </w:divBdr>
    </w:div>
    <w:div w:id="1652559539">
      <w:bodyDiv w:val="1"/>
      <w:marLeft w:val="0"/>
      <w:marRight w:val="0"/>
      <w:marTop w:val="0"/>
      <w:marBottom w:val="0"/>
      <w:divBdr>
        <w:top w:val="none" w:sz="0" w:space="0" w:color="auto"/>
        <w:left w:val="none" w:sz="0" w:space="0" w:color="auto"/>
        <w:bottom w:val="none" w:sz="0" w:space="0" w:color="auto"/>
        <w:right w:val="none" w:sz="0" w:space="0" w:color="auto"/>
      </w:divBdr>
    </w:div>
    <w:div w:id="1680737914">
      <w:bodyDiv w:val="1"/>
      <w:marLeft w:val="0"/>
      <w:marRight w:val="0"/>
      <w:marTop w:val="0"/>
      <w:marBottom w:val="0"/>
      <w:divBdr>
        <w:top w:val="none" w:sz="0" w:space="0" w:color="auto"/>
        <w:left w:val="none" w:sz="0" w:space="0" w:color="auto"/>
        <w:bottom w:val="none" w:sz="0" w:space="0" w:color="auto"/>
        <w:right w:val="none" w:sz="0" w:space="0" w:color="auto"/>
      </w:divBdr>
    </w:div>
    <w:div w:id="1692486754">
      <w:bodyDiv w:val="1"/>
      <w:marLeft w:val="0"/>
      <w:marRight w:val="0"/>
      <w:marTop w:val="0"/>
      <w:marBottom w:val="0"/>
      <w:divBdr>
        <w:top w:val="none" w:sz="0" w:space="0" w:color="auto"/>
        <w:left w:val="none" w:sz="0" w:space="0" w:color="auto"/>
        <w:bottom w:val="none" w:sz="0" w:space="0" w:color="auto"/>
        <w:right w:val="none" w:sz="0" w:space="0" w:color="auto"/>
      </w:divBdr>
    </w:div>
    <w:div w:id="1695184523">
      <w:bodyDiv w:val="1"/>
      <w:marLeft w:val="0"/>
      <w:marRight w:val="0"/>
      <w:marTop w:val="0"/>
      <w:marBottom w:val="0"/>
      <w:divBdr>
        <w:top w:val="none" w:sz="0" w:space="0" w:color="auto"/>
        <w:left w:val="none" w:sz="0" w:space="0" w:color="auto"/>
        <w:bottom w:val="none" w:sz="0" w:space="0" w:color="auto"/>
        <w:right w:val="none" w:sz="0" w:space="0" w:color="auto"/>
      </w:divBdr>
    </w:div>
    <w:div w:id="1711222900">
      <w:bodyDiv w:val="1"/>
      <w:marLeft w:val="0"/>
      <w:marRight w:val="0"/>
      <w:marTop w:val="0"/>
      <w:marBottom w:val="0"/>
      <w:divBdr>
        <w:top w:val="none" w:sz="0" w:space="0" w:color="auto"/>
        <w:left w:val="none" w:sz="0" w:space="0" w:color="auto"/>
        <w:bottom w:val="none" w:sz="0" w:space="0" w:color="auto"/>
        <w:right w:val="none" w:sz="0" w:space="0" w:color="auto"/>
      </w:divBdr>
    </w:div>
    <w:div w:id="1786923115">
      <w:bodyDiv w:val="1"/>
      <w:marLeft w:val="0"/>
      <w:marRight w:val="0"/>
      <w:marTop w:val="0"/>
      <w:marBottom w:val="0"/>
      <w:divBdr>
        <w:top w:val="none" w:sz="0" w:space="0" w:color="auto"/>
        <w:left w:val="none" w:sz="0" w:space="0" w:color="auto"/>
        <w:bottom w:val="none" w:sz="0" w:space="0" w:color="auto"/>
        <w:right w:val="none" w:sz="0" w:space="0" w:color="auto"/>
      </w:divBdr>
    </w:div>
    <w:div w:id="1791626768">
      <w:bodyDiv w:val="1"/>
      <w:marLeft w:val="0"/>
      <w:marRight w:val="0"/>
      <w:marTop w:val="0"/>
      <w:marBottom w:val="0"/>
      <w:divBdr>
        <w:top w:val="none" w:sz="0" w:space="0" w:color="auto"/>
        <w:left w:val="none" w:sz="0" w:space="0" w:color="auto"/>
        <w:bottom w:val="none" w:sz="0" w:space="0" w:color="auto"/>
        <w:right w:val="none" w:sz="0" w:space="0" w:color="auto"/>
      </w:divBdr>
    </w:div>
    <w:div w:id="1830704492">
      <w:bodyDiv w:val="1"/>
      <w:marLeft w:val="0"/>
      <w:marRight w:val="0"/>
      <w:marTop w:val="0"/>
      <w:marBottom w:val="0"/>
      <w:divBdr>
        <w:top w:val="none" w:sz="0" w:space="0" w:color="auto"/>
        <w:left w:val="none" w:sz="0" w:space="0" w:color="auto"/>
        <w:bottom w:val="none" w:sz="0" w:space="0" w:color="auto"/>
        <w:right w:val="none" w:sz="0" w:space="0" w:color="auto"/>
      </w:divBdr>
    </w:div>
    <w:div w:id="1895967657">
      <w:bodyDiv w:val="1"/>
      <w:marLeft w:val="0"/>
      <w:marRight w:val="0"/>
      <w:marTop w:val="0"/>
      <w:marBottom w:val="0"/>
      <w:divBdr>
        <w:top w:val="none" w:sz="0" w:space="0" w:color="auto"/>
        <w:left w:val="none" w:sz="0" w:space="0" w:color="auto"/>
        <w:bottom w:val="none" w:sz="0" w:space="0" w:color="auto"/>
        <w:right w:val="none" w:sz="0" w:space="0" w:color="auto"/>
      </w:divBdr>
    </w:div>
    <w:div w:id="1899389688">
      <w:bodyDiv w:val="1"/>
      <w:marLeft w:val="0"/>
      <w:marRight w:val="0"/>
      <w:marTop w:val="0"/>
      <w:marBottom w:val="0"/>
      <w:divBdr>
        <w:top w:val="none" w:sz="0" w:space="0" w:color="auto"/>
        <w:left w:val="none" w:sz="0" w:space="0" w:color="auto"/>
        <w:bottom w:val="none" w:sz="0" w:space="0" w:color="auto"/>
        <w:right w:val="none" w:sz="0" w:space="0" w:color="auto"/>
      </w:divBdr>
    </w:div>
    <w:div w:id="1916011119">
      <w:bodyDiv w:val="1"/>
      <w:marLeft w:val="0"/>
      <w:marRight w:val="0"/>
      <w:marTop w:val="0"/>
      <w:marBottom w:val="0"/>
      <w:divBdr>
        <w:top w:val="none" w:sz="0" w:space="0" w:color="auto"/>
        <w:left w:val="none" w:sz="0" w:space="0" w:color="auto"/>
        <w:bottom w:val="none" w:sz="0" w:space="0" w:color="auto"/>
        <w:right w:val="none" w:sz="0" w:space="0" w:color="auto"/>
      </w:divBdr>
    </w:div>
    <w:div w:id="1933774616">
      <w:bodyDiv w:val="1"/>
      <w:marLeft w:val="0"/>
      <w:marRight w:val="0"/>
      <w:marTop w:val="0"/>
      <w:marBottom w:val="0"/>
      <w:divBdr>
        <w:top w:val="none" w:sz="0" w:space="0" w:color="auto"/>
        <w:left w:val="none" w:sz="0" w:space="0" w:color="auto"/>
        <w:bottom w:val="none" w:sz="0" w:space="0" w:color="auto"/>
        <w:right w:val="none" w:sz="0" w:space="0" w:color="auto"/>
      </w:divBdr>
    </w:div>
    <w:div w:id="1986204157">
      <w:bodyDiv w:val="1"/>
      <w:marLeft w:val="0"/>
      <w:marRight w:val="0"/>
      <w:marTop w:val="0"/>
      <w:marBottom w:val="0"/>
      <w:divBdr>
        <w:top w:val="none" w:sz="0" w:space="0" w:color="auto"/>
        <w:left w:val="none" w:sz="0" w:space="0" w:color="auto"/>
        <w:bottom w:val="none" w:sz="0" w:space="0" w:color="auto"/>
        <w:right w:val="none" w:sz="0" w:space="0" w:color="auto"/>
      </w:divBdr>
    </w:div>
    <w:div w:id="1992519164">
      <w:bodyDiv w:val="1"/>
      <w:marLeft w:val="0"/>
      <w:marRight w:val="0"/>
      <w:marTop w:val="0"/>
      <w:marBottom w:val="0"/>
      <w:divBdr>
        <w:top w:val="none" w:sz="0" w:space="0" w:color="auto"/>
        <w:left w:val="none" w:sz="0" w:space="0" w:color="auto"/>
        <w:bottom w:val="none" w:sz="0" w:space="0" w:color="auto"/>
        <w:right w:val="none" w:sz="0" w:space="0" w:color="auto"/>
      </w:divBdr>
    </w:div>
    <w:div w:id="2013483933">
      <w:bodyDiv w:val="1"/>
      <w:marLeft w:val="0"/>
      <w:marRight w:val="0"/>
      <w:marTop w:val="0"/>
      <w:marBottom w:val="0"/>
      <w:divBdr>
        <w:top w:val="none" w:sz="0" w:space="0" w:color="auto"/>
        <w:left w:val="none" w:sz="0" w:space="0" w:color="auto"/>
        <w:bottom w:val="none" w:sz="0" w:space="0" w:color="auto"/>
        <w:right w:val="none" w:sz="0" w:space="0" w:color="auto"/>
      </w:divBdr>
    </w:div>
    <w:div w:id="2018385525">
      <w:bodyDiv w:val="1"/>
      <w:marLeft w:val="0"/>
      <w:marRight w:val="0"/>
      <w:marTop w:val="0"/>
      <w:marBottom w:val="0"/>
      <w:divBdr>
        <w:top w:val="none" w:sz="0" w:space="0" w:color="auto"/>
        <w:left w:val="none" w:sz="0" w:space="0" w:color="auto"/>
        <w:bottom w:val="none" w:sz="0" w:space="0" w:color="auto"/>
        <w:right w:val="none" w:sz="0" w:space="0" w:color="auto"/>
      </w:divBdr>
    </w:div>
    <w:div w:id="2036927175">
      <w:bodyDiv w:val="1"/>
      <w:marLeft w:val="0"/>
      <w:marRight w:val="0"/>
      <w:marTop w:val="0"/>
      <w:marBottom w:val="0"/>
      <w:divBdr>
        <w:top w:val="none" w:sz="0" w:space="0" w:color="auto"/>
        <w:left w:val="none" w:sz="0" w:space="0" w:color="auto"/>
        <w:bottom w:val="none" w:sz="0" w:space="0" w:color="auto"/>
        <w:right w:val="none" w:sz="0" w:space="0" w:color="auto"/>
      </w:divBdr>
    </w:div>
    <w:div w:id="2041010184">
      <w:bodyDiv w:val="1"/>
      <w:marLeft w:val="0"/>
      <w:marRight w:val="0"/>
      <w:marTop w:val="0"/>
      <w:marBottom w:val="0"/>
      <w:divBdr>
        <w:top w:val="none" w:sz="0" w:space="0" w:color="auto"/>
        <w:left w:val="none" w:sz="0" w:space="0" w:color="auto"/>
        <w:bottom w:val="none" w:sz="0" w:space="0" w:color="auto"/>
        <w:right w:val="none" w:sz="0" w:space="0" w:color="auto"/>
      </w:divBdr>
    </w:div>
    <w:div w:id="2048098053">
      <w:bodyDiv w:val="1"/>
      <w:marLeft w:val="0"/>
      <w:marRight w:val="0"/>
      <w:marTop w:val="0"/>
      <w:marBottom w:val="0"/>
      <w:divBdr>
        <w:top w:val="none" w:sz="0" w:space="0" w:color="auto"/>
        <w:left w:val="none" w:sz="0" w:space="0" w:color="auto"/>
        <w:bottom w:val="none" w:sz="0" w:space="0" w:color="auto"/>
        <w:right w:val="none" w:sz="0" w:space="0" w:color="auto"/>
      </w:divBdr>
    </w:div>
    <w:div w:id="2070642186">
      <w:bodyDiv w:val="1"/>
      <w:marLeft w:val="0"/>
      <w:marRight w:val="0"/>
      <w:marTop w:val="0"/>
      <w:marBottom w:val="0"/>
      <w:divBdr>
        <w:top w:val="none" w:sz="0" w:space="0" w:color="auto"/>
        <w:left w:val="none" w:sz="0" w:space="0" w:color="auto"/>
        <w:bottom w:val="none" w:sz="0" w:space="0" w:color="auto"/>
        <w:right w:val="none" w:sz="0" w:space="0" w:color="auto"/>
      </w:divBdr>
    </w:div>
    <w:div w:id="2097704765">
      <w:bodyDiv w:val="1"/>
      <w:marLeft w:val="0"/>
      <w:marRight w:val="0"/>
      <w:marTop w:val="0"/>
      <w:marBottom w:val="0"/>
      <w:divBdr>
        <w:top w:val="none" w:sz="0" w:space="0" w:color="auto"/>
        <w:left w:val="none" w:sz="0" w:space="0" w:color="auto"/>
        <w:bottom w:val="none" w:sz="0" w:space="0" w:color="auto"/>
        <w:right w:val="none" w:sz="0" w:space="0" w:color="auto"/>
      </w:divBdr>
    </w:div>
    <w:div w:id="2106227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73C57-DF8E-472E-B241-873D1D989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1851</Words>
  <Characters>10554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ООО "СамараНИПИнефть"</Company>
  <LinksUpToDate>false</LinksUpToDate>
  <CharactersWithSpaces>12381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Кузьменко Екатерина Владимировна</dc:creator>
  <cp:lastModifiedBy>Калашников Николай Иванович</cp:lastModifiedBy>
  <cp:revision>11</cp:revision>
  <cp:lastPrinted>2016-05-25T09:42:00Z</cp:lastPrinted>
  <dcterms:created xsi:type="dcterms:W3CDTF">2016-05-24T05:28:00Z</dcterms:created>
  <dcterms:modified xsi:type="dcterms:W3CDTF">2016-08-09T12:24:00Z</dcterms:modified>
</cp:coreProperties>
</file>