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4971C3" w:rsidTr="00385C35">
        <w:trPr>
          <w:trHeight w:val="728"/>
        </w:trPr>
        <w:tc>
          <w:tcPr>
            <w:tcW w:w="4518" w:type="dxa"/>
            <w:vMerge w:val="restart"/>
            <w:hideMark/>
          </w:tcPr>
          <w:p w:rsidR="004971C3" w:rsidRDefault="004971C3" w:rsidP="00385C35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11BE6580" wp14:editId="5048A8C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971C3" w:rsidRPr="00F4046C" w:rsidRDefault="004971C3" w:rsidP="00385C3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F4046C">
              <w:rPr>
                <w:rFonts w:ascii="Arial Narrow" w:hAnsi="Arial Narrow"/>
                <w:b/>
                <w:bCs/>
                <w:spacing w:val="-5"/>
              </w:rPr>
              <w:t>Похвистневский</w:t>
            </w:r>
            <w:proofErr w:type="spellEnd"/>
          </w:p>
          <w:p w:rsidR="004971C3" w:rsidRPr="00F4046C" w:rsidRDefault="004971C3" w:rsidP="00385C3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4971C3" w:rsidRDefault="004971C3" w:rsidP="00385C35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971C3" w:rsidRPr="00242E18" w:rsidRDefault="004971C3" w:rsidP="00385C3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242E18">
              <w:rPr>
                <w:sz w:val="28"/>
                <w:szCs w:val="28"/>
              </w:rPr>
              <w:t xml:space="preserve">           </w:t>
            </w:r>
            <w:r w:rsidR="0053198E">
              <w:rPr>
                <w:sz w:val="28"/>
                <w:szCs w:val="28"/>
              </w:rPr>
              <w:t>1</w:t>
            </w:r>
            <w:r w:rsidR="00603040">
              <w:rPr>
                <w:sz w:val="28"/>
                <w:szCs w:val="28"/>
              </w:rPr>
              <w:t>8</w:t>
            </w:r>
            <w:r w:rsidR="0053198E">
              <w:rPr>
                <w:sz w:val="28"/>
                <w:szCs w:val="28"/>
              </w:rPr>
              <w:t>.07.2016</w:t>
            </w:r>
            <w:r w:rsidRPr="00242E18">
              <w:rPr>
                <w:sz w:val="28"/>
                <w:szCs w:val="28"/>
              </w:rPr>
              <w:t xml:space="preserve">  № </w:t>
            </w:r>
            <w:r w:rsidR="00FB7206">
              <w:rPr>
                <w:sz w:val="28"/>
                <w:szCs w:val="28"/>
              </w:rPr>
              <w:t>604</w:t>
            </w:r>
          </w:p>
          <w:p w:rsidR="004971C3" w:rsidRDefault="004971C3" w:rsidP="00385C35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4971C3" w:rsidRDefault="004971C3" w:rsidP="00385C35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E7FCCDD" wp14:editId="57E2E35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638957D" wp14:editId="33CBB32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540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4971C3" w:rsidTr="00385C35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4971C3" w:rsidRDefault="004971C3" w:rsidP="00385C35"/>
        </w:tc>
      </w:tr>
    </w:tbl>
    <w:p w:rsidR="004971C3" w:rsidRDefault="004971C3" w:rsidP="004971C3">
      <w:pPr>
        <w:jc w:val="both"/>
      </w:pPr>
      <w:r>
        <w:t xml:space="preserve">        Об утверждении Плана мероприятий </w:t>
      </w:r>
      <w:proofErr w:type="gramStart"/>
      <w:r>
        <w:t>по</w:t>
      </w:r>
      <w:proofErr w:type="gramEnd"/>
      <w:r>
        <w:t xml:space="preserve"> </w:t>
      </w:r>
    </w:p>
    <w:p w:rsidR="004971C3" w:rsidRDefault="004971C3" w:rsidP="004971C3">
      <w:pPr>
        <w:jc w:val="both"/>
      </w:pPr>
      <w:r>
        <w:t xml:space="preserve">        </w:t>
      </w:r>
      <w:r w:rsidR="0053198E">
        <w:t>п</w:t>
      </w:r>
      <w:r>
        <w:t xml:space="preserve">одготовке проекта бюджета муниципального района </w:t>
      </w:r>
    </w:p>
    <w:p w:rsidR="004971C3" w:rsidRDefault="004971C3" w:rsidP="004971C3">
      <w:pPr>
        <w:jc w:val="both"/>
      </w:pPr>
      <w:r>
        <w:t xml:space="preserve">        </w:t>
      </w:r>
      <w:proofErr w:type="spellStart"/>
      <w:r>
        <w:t>Похвистневский</w:t>
      </w:r>
      <w:proofErr w:type="spellEnd"/>
      <w:r>
        <w:t xml:space="preserve"> Самарской области</w:t>
      </w:r>
    </w:p>
    <w:p w:rsidR="004971C3" w:rsidRDefault="004971C3" w:rsidP="004971C3">
      <w:pPr>
        <w:jc w:val="both"/>
      </w:pPr>
      <w:r>
        <w:t xml:space="preserve">        на 2017 год и плановый  период 2018 и 2019 годов</w:t>
      </w:r>
    </w:p>
    <w:p w:rsidR="004971C3" w:rsidRPr="00F3394D" w:rsidRDefault="004971C3" w:rsidP="004971C3">
      <w:pPr>
        <w:pStyle w:val="a20"/>
        <w:ind w:firstLine="708"/>
        <w:jc w:val="both"/>
        <w:rPr>
          <w:sz w:val="28"/>
          <w:szCs w:val="28"/>
        </w:rPr>
      </w:pPr>
      <w:proofErr w:type="gramStart"/>
      <w:r w:rsidRPr="00F3394D">
        <w:rPr>
          <w:sz w:val="28"/>
          <w:szCs w:val="28"/>
        </w:rPr>
        <w:t xml:space="preserve">В соответствии с положением о бюджетном устройстве и бюджетном процессе в муниципальном районе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области, в целях реализации постановления  Администрации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«Об утверждении порядка формирования проекта бюджета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на очередной финансовый год и плановый период» и в целях своевременной разработки проекта решения Собрания представителей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«О бюджете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</w:t>
      </w:r>
      <w:r w:rsidRPr="00F3394D">
        <w:rPr>
          <w:sz w:val="28"/>
          <w:szCs w:val="28"/>
        </w:rPr>
        <w:t>на</w:t>
      </w:r>
      <w:proofErr w:type="gramEnd"/>
      <w:r w:rsidRPr="00F3394D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F3394D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F3394D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F3394D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F3394D">
        <w:rPr>
          <w:sz w:val="28"/>
          <w:szCs w:val="28"/>
        </w:rPr>
        <w:t xml:space="preserve">, Администрации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</w:t>
      </w:r>
    </w:p>
    <w:p w:rsidR="004971C3" w:rsidRDefault="004971C3" w:rsidP="004971C3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4971C3" w:rsidRDefault="00C67A98" w:rsidP="00C67A98">
      <w:pPr>
        <w:pStyle w:val="a40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971C3" w:rsidRPr="00F3394D">
        <w:rPr>
          <w:sz w:val="28"/>
          <w:szCs w:val="28"/>
        </w:rPr>
        <w:t xml:space="preserve">Утвердить прилагаемый  план мероприятий по подготовке проекта бюджета муниципального района </w:t>
      </w:r>
      <w:proofErr w:type="spellStart"/>
      <w:r w:rsidR="004971C3" w:rsidRPr="00F3394D">
        <w:rPr>
          <w:sz w:val="28"/>
          <w:szCs w:val="28"/>
        </w:rPr>
        <w:t>Похвистневский</w:t>
      </w:r>
      <w:proofErr w:type="spellEnd"/>
      <w:r w:rsidR="004971C3" w:rsidRPr="00F3394D">
        <w:rPr>
          <w:sz w:val="28"/>
          <w:szCs w:val="28"/>
        </w:rPr>
        <w:t xml:space="preserve"> Самарской области на 201</w:t>
      </w:r>
      <w:r w:rsidR="004971C3">
        <w:rPr>
          <w:sz w:val="28"/>
          <w:szCs w:val="28"/>
        </w:rPr>
        <w:t>7</w:t>
      </w:r>
      <w:r w:rsidR="004971C3" w:rsidRPr="00F3394D">
        <w:rPr>
          <w:sz w:val="28"/>
          <w:szCs w:val="28"/>
        </w:rPr>
        <w:t xml:space="preserve"> год и плановый период 201</w:t>
      </w:r>
      <w:r w:rsidR="004971C3">
        <w:rPr>
          <w:sz w:val="28"/>
          <w:szCs w:val="28"/>
        </w:rPr>
        <w:t>8</w:t>
      </w:r>
      <w:r w:rsidR="004971C3" w:rsidRPr="00F3394D">
        <w:rPr>
          <w:sz w:val="28"/>
          <w:szCs w:val="28"/>
        </w:rPr>
        <w:t>-201</w:t>
      </w:r>
      <w:r w:rsidR="004971C3">
        <w:rPr>
          <w:sz w:val="28"/>
          <w:szCs w:val="28"/>
        </w:rPr>
        <w:t>9</w:t>
      </w:r>
      <w:r w:rsidR="004971C3" w:rsidRPr="00F3394D">
        <w:rPr>
          <w:sz w:val="28"/>
          <w:szCs w:val="28"/>
        </w:rPr>
        <w:t xml:space="preserve"> годов, согласно приложению  к настоящему Постановлению.</w:t>
      </w:r>
    </w:p>
    <w:p w:rsidR="004971C3" w:rsidRPr="00F3394D" w:rsidRDefault="004971C3" w:rsidP="004971C3">
      <w:pPr>
        <w:pStyle w:val="a40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2. Руководителям </w:t>
      </w:r>
      <w:r>
        <w:rPr>
          <w:sz w:val="28"/>
          <w:szCs w:val="28"/>
        </w:rPr>
        <w:t>органов</w:t>
      </w:r>
      <w:r w:rsidRPr="00F3394D">
        <w:rPr>
          <w:sz w:val="28"/>
          <w:szCs w:val="28"/>
        </w:rPr>
        <w:t xml:space="preserve"> Администрации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4971C3" w:rsidRPr="007D6EA6" w:rsidRDefault="004971C3" w:rsidP="004971C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3. 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4971C3" w:rsidRPr="007D6EA6" w:rsidRDefault="004971C3" w:rsidP="004971C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4971C3" w:rsidRPr="007D6EA6" w:rsidRDefault="004971C3" w:rsidP="004971C3">
      <w:pPr>
        <w:jc w:val="both"/>
        <w:rPr>
          <w:sz w:val="28"/>
          <w:szCs w:val="28"/>
        </w:rPr>
      </w:pPr>
    </w:p>
    <w:p w:rsidR="004971C3" w:rsidRDefault="004971C3" w:rsidP="004971C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4971C3" w:rsidRPr="0053198E" w:rsidRDefault="004971C3" w:rsidP="004971C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Глав</w:t>
      </w:r>
      <w:r w:rsidR="00603040"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 w:rsidR="00603040">
        <w:rPr>
          <w:sz w:val="28"/>
          <w:szCs w:val="28"/>
        </w:rPr>
        <w:t>Ю.Ф. Рябов</w:t>
      </w:r>
    </w:p>
    <w:p w:rsidR="00C67A98" w:rsidRDefault="00C67A98" w:rsidP="004971C3">
      <w:pPr>
        <w:pStyle w:val="aa"/>
        <w:jc w:val="right"/>
        <w:rPr>
          <w:rFonts w:ascii="Times New Roman" w:hAnsi="Times New Roman" w:cs="Times New Roman"/>
        </w:rPr>
      </w:pPr>
    </w:p>
    <w:p w:rsidR="004971C3" w:rsidRPr="00590CA5" w:rsidRDefault="004971C3" w:rsidP="004971C3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</w:p>
    <w:p w:rsidR="004971C3" w:rsidRPr="00590CA5" w:rsidRDefault="004971C3" w:rsidP="004971C3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4971C3" w:rsidRPr="00590CA5" w:rsidRDefault="004971C3" w:rsidP="004971C3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4971C3" w:rsidRPr="00590CA5" w:rsidRDefault="004971C3" w:rsidP="004971C3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</w:t>
      </w:r>
      <w:proofErr w:type="spellStart"/>
      <w:r w:rsidRPr="00590CA5">
        <w:rPr>
          <w:rFonts w:ascii="Times New Roman" w:hAnsi="Times New Roman" w:cs="Times New Roman"/>
        </w:rPr>
        <w:t>Похвистневский</w:t>
      </w:r>
      <w:proofErr w:type="spellEnd"/>
      <w:r w:rsidRPr="00590CA5">
        <w:rPr>
          <w:rFonts w:ascii="Times New Roman" w:hAnsi="Times New Roman" w:cs="Times New Roman"/>
        </w:rPr>
        <w:t xml:space="preserve"> </w:t>
      </w:r>
    </w:p>
    <w:p w:rsidR="004971C3" w:rsidRPr="00590CA5" w:rsidRDefault="004971C3" w:rsidP="004971C3">
      <w:pPr>
        <w:pStyle w:val="aa"/>
        <w:jc w:val="right"/>
        <w:rPr>
          <w:rStyle w:val="ab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 w:rsidR="00FB7206">
        <w:rPr>
          <w:rFonts w:ascii="Times New Roman" w:hAnsi="Times New Roman" w:cs="Times New Roman"/>
        </w:rPr>
        <w:t xml:space="preserve"> 18.07.2016 </w:t>
      </w:r>
      <w:r w:rsidRPr="00590CA5">
        <w:rPr>
          <w:rFonts w:ascii="Times New Roman" w:hAnsi="Times New Roman" w:cs="Times New Roman"/>
        </w:rPr>
        <w:t xml:space="preserve">№ </w:t>
      </w:r>
      <w:r w:rsidR="00FB7206">
        <w:rPr>
          <w:rFonts w:ascii="Times New Roman" w:hAnsi="Times New Roman" w:cs="Times New Roman"/>
        </w:rPr>
        <w:t>604</w:t>
      </w:r>
    </w:p>
    <w:p w:rsidR="004971C3" w:rsidRPr="00590CA5" w:rsidRDefault="004971C3" w:rsidP="004971C3"/>
    <w:p w:rsidR="004971C3" w:rsidRDefault="004971C3" w:rsidP="004971C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лан мероприятий по подготовке проекта бюджета муниципального района </w:t>
      </w:r>
      <w:proofErr w:type="spellStart"/>
      <w:r w:rsidRPr="00800D3C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на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</w:t>
      </w:r>
    </w:p>
    <w:p w:rsidR="004971C3" w:rsidRDefault="004971C3" w:rsidP="004971C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D3C">
        <w:rPr>
          <w:rFonts w:ascii="Times New Roman" w:hAnsi="Times New Roman" w:cs="Times New Roman"/>
          <w:b w:val="0"/>
          <w:sz w:val="28"/>
          <w:szCs w:val="28"/>
        </w:rPr>
        <w:t>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-201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971C3" w:rsidRPr="00800D3C" w:rsidRDefault="004971C3" w:rsidP="004971C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№ </w:t>
            </w:r>
            <w:proofErr w:type="gramStart"/>
            <w:r w:rsidRPr="007D6EA6">
              <w:rPr>
                <w:sz w:val="22"/>
                <w:szCs w:val="22"/>
              </w:rPr>
              <w:t>п</w:t>
            </w:r>
            <w:proofErr w:type="gramEnd"/>
            <w:r w:rsidRPr="007D6EA6">
              <w:rPr>
                <w:sz w:val="22"/>
                <w:szCs w:val="22"/>
              </w:rPr>
              <w:t>/п</w:t>
            </w:r>
          </w:p>
        </w:tc>
        <w:tc>
          <w:tcPr>
            <w:tcW w:w="4092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Срок исполнения</w:t>
            </w:r>
          </w:p>
        </w:tc>
      </w:tr>
      <w:tr w:rsidR="004971C3" w:rsidRPr="007040DA" w:rsidTr="00385C35">
        <w:tc>
          <w:tcPr>
            <w:tcW w:w="9570" w:type="dxa"/>
            <w:gridSpan w:val="4"/>
          </w:tcPr>
          <w:p w:rsidR="004971C3" w:rsidRPr="004C0184" w:rsidRDefault="004971C3" w:rsidP="004971C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проектов 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правовых актов для разработки проекта местного бюджета на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на плановый  период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прогноза социально-экономического развития 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 и на плановый  период 201</w:t>
            </w:r>
            <w:r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и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t xml:space="preserve">Отдел экономики и реформ Администрации муниципального района </w:t>
            </w:r>
            <w:proofErr w:type="spellStart"/>
            <w:r w:rsidRPr="007D6EA6"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проекта Прогнозного плана приватизации муниципального имущества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 и на плановый  период 201</w:t>
            </w:r>
            <w:r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и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и утверждение основных направлений бюджетной политики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 и на плановый  период 201</w:t>
            </w:r>
            <w:r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и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  <w:p w:rsidR="004971C3" w:rsidRPr="007D6EA6" w:rsidRDefault="004971C3" w:rsidP="00385C35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6</w:t>
            </w:r>
          </w:p>
          <w:p w:rsidR="004971C3" w:rsidRPr="007D6EA6" w:rsidRDefault="004971C3" w:rsidP="00385C35">
            <w:pPr>
              <w:rPr>
                <w:sz w:val="22"/>
                <w:szCs w:val="22"/>
              </w:rPr>
            </w:pP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и утверждение основных направлений </w:t>
            </w:r>
            <w:r>
              <w:rPr>
                <w:sz w:val="22"/>
                <w:szCs w:val="22"/>
              </w:rPr>
              <w:t>налоговой</w:t>
            </w:r>
            <w:r w:rsidRPr="007D6EA6">
              <w:rPr>
                <w:sz w:val="22"/>
                <w:szCs w:val="22"/>
              </w:rPr>
              <w:t xml:space="preserve"> политики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 и на плановый  период 201</w:t>
            </w:r>
            <w:r>
              <w:rPr>
                <w:sz w:val="22"/>
                <w:szCs w:val="22"/>
              </w:rPr>
              <w:t xml:space="preserve">8 </w:t>
            </w:r>
            <w:r w:rsidRPr="007D6EA6">
              <w:rPr>
                <w:sz w:val="22"/>
                <w:szCs w:val="22"/>
              </w:rPr>
              <w:t>и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  <w:p w:rsidR="004971C3" w:rsidRPr="007D6EA6" w:rsidRDefault="004971C3" w:rsidP="00385C35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6</w:t>
            </w:r>
          </w:p>
          <w:p w:rsidR="004971C3" w:rsidRPr="007D6EA6" w:rsidRDefault="004971C3" w:rsidP="00385C35">
            <w:pPr>
              <w:rPr>
                <w:sz w:val="22"/>
                <w:szCs w:val="22"/>
              </w:rPr>
            </w:pPr>
          </w:p>
        </w:tc>
      </w:tr>
      <w:tr w:rsidR="004971C3" w:rsidRPr="007040DA" w:rsidTr="00385C35">
        <w:tc>
          <w:tcPr>
            <w:tcW w:w="9570" w:type="dxa"/>
            <w:gridSpan w:val="4"/>
          </w:tcPr>
          <w:p w:rsidR="004971C3" w:rsidRPr="007D6EA6" w:rsidRDefault="004971C3" w:rsidP="004971C3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7D6EA6">
              <w:rPr>
                <w:b/>
                <w:sz w:val="22"/>
                <w:szCs w:val="22"/>
              </w:rPr>
              <w:t>Формирование проекта местного бюджета на 201</w:t>
            </w:r>
            <w:r>
              <w:rPr>
                <w:b/>
                <w:sz w:val="22"/>
                <w:szCs w:val="22"/>
              </w:rPr>
              <w:t>7</w:t>
            </w:r>
            <w:r w:rsidRPr="007D6EA6">
              <w:rPr>
                <w:b/>
                <w:sz w:val="22"/>
                <w:szCs w:val="22"/>
              </w:rPr>
              <w:t xml:space="preserve"> год и на плановый период 201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7D6EA6">
              <w:rPr>
                <w:b/>
                <w:sz w:val="22"/>
                <w:szCs w:val="22"/>
              </w:rPr>
              <w:t>и 201</w:t>
            </w:r>
            <w:r>
              <w:rPr>
                <w:b/>
                <w:sz w:val="22"/>
                <w:szCs w:val="22"/>
              </w:rPr>
              <w:t>9</w:t>
            </w:r>
            <w:r w:rsidRPr="007D6EA6">
              <w:rPr>
                <w:b/>
                <w:sz w:val="22"/>
                <w:szCs w:val="22"/>
              </w:rPr>
              <w:t xml:space="preserve"> годов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4971C3" w:rsidRPr="000D5473" w:rsidRDefault="004971C3" w:rsidP="00385C35">
            <w:pPr>
              <w:rPr>
                <w:sz w:val="22"/>
                <w:szCs w:val="22"/>
              </w:rPr>
            </w:pPr>
            <w:r w:rsidRPr="000D5473">
              <w:rPr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4971C3" w:rsidRPr="007D6EA6" w:rsidRDefault="004971C3" w:rsidP="00385C35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Подготовка предварительных итогов социально-экономического развития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 за 9 месяцев 201</w:t>
            </w:r>
            <w:r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года и ожидаемые итоги социально-экономического развития за текущий финансовый год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t xml:space="preserve">Отдел экономики и реформ Администрации муниципального района </w:t>
            </w:r>
            <w:proofErr w:type="spellStart"/>
            <w:r w:rsidRPr="007D6EA6"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10.10.201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Доведение до </w:t>
            </w:r>
            <w:r>
              <w:rPr>
                <w:sz w:val="22"/>
                <w:szCs w:val="22"/>
              </w:rPr>
              <w:t>получателей бюджетных средств</w:t>
            </w:r>
            <w:r w:rsidRPr="007D6EA6">
              <w:rPr>
                <w:sz w:val="22"/>
                <w:szCs w:val="22"/>
              </w:rPr>
              <w:t xml:space="preserve"> методики планирования бюджетных ассигнований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>-201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годы </w:t>
            </w:r>
          </w:p>
        </w:tc>
        <w:tc>
          <w:tcPr>
            <w:tcW w:w="3217" w:type="dxa"/>
          </w:tcPr>
          <w:p w:rsidR="004971C3" w:rsidRPr="007D6EA6" w:rsidRDefault="004971C3" w:rsidP="00513BA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5268EF" w:rsidRPr="007D6EA6" w:rsidRDefault="004971C3" w:rsidP="00513BA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Оценка потребности в оказании муниципальных услуг в натуральном выражении, согласованная </w:t>
            </w:r>
            <w:r>
              <w:rPr>
                <w:sz w:val="22"/>
                <w:szCs w:val="22"/>
              </w:rPr>
              <w:t xml:space="preserve">с </w:t>
            </w:r>
            <w:r w:rsidRPr="007D6EA6">
              <w:rPr>
                <w:sz w:val="22"/>
                <w:szCs w:val="22"/>
              </w:rPr>
              <w:t>Администрацией района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4971C3" w:rsidRPr="007D6EA6" w:rsidRDefault="004971C3" w:rsidP="00385C35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20.08.201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5</w:t>
            </w:r>
          </w:p>
        </w:tc>
        <w:tc>
          <w:tcPr>
            <w:tcW w:w="4092" w:type="dxa"/>
          </w:tcPr>
          <w:p w:rsidR="004971C3" w:rsidRPr="007D6EA6" w:rsidRDefault="004971C3" w:rsidP="00513BA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(корректировка) перечней муниципальных услуг (работ), оказываемых (выполняемых) </w:t>
            </w:r>
            <w:r w:rsidRPr="007D6EA6">
              <w:rPr>
                <w:sz w:val="22"/>
                <w:szCs w:val="22"/>
              </w:rPr>
              <w:lastRenderedPageBreak/>
              <w:t>муниципальными учреждениями в качестве основных видов деятельности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Получатели бюджетных средств</w:t>
            </w: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092" w:type="dxa"/>
          </w:tcPr>
          <w:p w:rsidR="004971C3" w:rsidRPr="007D6EA6" w:rsidRDefault="004971C3" w:rsidP="00513BA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сведений о прогнозных объемах поступлений по администрируемым доходам в местный бюджет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>-201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годы с приложением обоснованных расчетов, а также ожидаемое поступление администрируемых  доходов на 201</w:t>
            </w:r>
            <w:r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администраторы доходов местного бюджета</w:t>
            </w: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7</w:t>
            </w:r>
          </w:p>
        </w:tc>
        <w:tc>
          <w:tcPr>
            <w:tcW w:w="4092" w:type="dxa"/>
          </w:tcPr>
          <w:p w:rsidR="004971C3" w:rsidRPr="007D6EA6" w:rsidRDefault="004971C3" w:rsidP="003532F8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предварительного перечня </w:t>
            </w:r>
            <w:r>
              <w:rPr>
                <w:sz w:val="22"/>
                <w:szCs w:val="22"/>
              </w:rPr>
              <w:t>муниципальных</w:t>
            </w:r>
            <w:r w:rsidRPr="007D6EA6">
              <w:rPr>
                <w:sz w:val="22"/>
                <w:szCs w:val="22"/>
              </w:rPr>
              <w:t xml:space="preserve"> программ, планируемых к исполнению с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года в соответствии с проектами постановлений администрации муниципального района</w:t>
            </w:r>
            <w:r w:rsidR="003532F8">
              <w:rPr>
                <w:sz w:val="22"/>
                <w:szCs w:val="22"/>
              </w:rPr>
              <w:t xml:space="preserve"> и предоставление в Финансовое управление</w:t>
            </w:r>
            <w:r w:rsidR="003532F8" w:rsidRPr="007D6EA6">
              <w:rPr>
                <w:sz w:val="22"/>
                <w:szCs w:val="22"/>
              </w:rPr>
              <w:t xml:space="preserve"> Администрации муниципального района </w:t>
            </w:r>
            <w:proofErr w:type="spellStart"/>
            <w:r w:rsidR="003532F8"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Руководители </w:t>
            </w:r>
            <w:r>
              <w:rPr>
                <w:sz w:val="22"/>
                <w:szCs w:val="22"/>
              </w:rPr>
              <w:t>органов</w:t>
            </w:r>
            <w:r w:rsidRPr="007D6EA6">
              <w:rPr>
                <w:sz w:val="22"/>
                <w:szCs w:val="22"/>
              </w:rPr>
              <w:t xml:space="preserve"> Администрации района и руководители муниципальных учреждений</w:t>
            </w: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>-201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217" w:type="dxa"/>
          </w:tcPr>
          <w:p w:rsidR="004971C3" w:rsidRPr="007D6EA6" w:rsidRDefault="004971C3" w:rsidP="00385C35"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 w:rsidRPr="007D6EA6">
              <w:t xml:space="preserve"> </w:t>
            </w:r>
          </w:p>
          <w:p w:rsidR="004971C3" w:rsidRPr="007D6EA6" w:rsidRDefault="004971C3" w:rsidP="00513BAD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D57C65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92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4971C3" w:rsidRPr="00D57C65" w:rsidRDefault="004971C3" w:rsidP="00385C35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D57C65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18.09.201</w:t>
            </w:r>
            <w:r>
              <w:rPr>
                <w:sz w:val="22"/>
                <w:szCs w:val="22"/>
              </w:rPr>
              <w:t>6</w:t>
            </w:r>
          </w:p>
          <w:p w:rsidR="004971C3" w:rsidRPr="007D6EA6" w:rsidRDefault="004971C3" w:rsidP="00385C35">
            <w:pPr>
              <w:rPr>
                <w:sz w:val="22"/>
                <w:szCs w:val="22"/>
              </w:rPr>
            </w:pP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Представить Главе района проекты постановлений администрации района о  муниципальных программах, планируемых к исполнению с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года, согласованные в установленном порядке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4971C3" w:rsidRPr="00D57C65" w:rsidRDefault="004971C3" w:rsidP="00385C35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D57C65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20.09.201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Представление в Финансовое управление бюджетных заявок с распределением расходов  в разрезе </w:t>
            </w:r>
            <w:r>
              <w:rPr>
                <w:sz w:val="22"/>
                <w:szCs w:val="22"/>
              </w:rPr>
              <w:t xml:space="preserve">видов </w:t>
            </w:r>
            <w:r w:rsidRPr="007D6EA6">
              <w:rPr>
                <w:sz w:val="22"/>
                <w:szCs w:val="22"/>
              </w:rPr>
              <w:t>бюджетной классификации Российской Федерации с пояснительной запиской</w:t>
            </w:r>
            <w:r>
              <w:rPr>
                <w:sz w:val="22"/>
                <w:szCs w:val="22"/>
              </w:rPr>
              <w:t xml:space="preserve"> (расшифровка расходов на содержание учреждений и выполнение муниципальных программ)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0.09.201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92" w:type="dxa"/>
          </w:tcPr>
          <w:p w:rsidR="004971C3" w:rsidRPr="00DA59EF" w:rsidRDefault="004971C3" w:rsidP="00385C35">
            <w:pPr>
              <w:rPr>
                <w:sz w:val="22"/>
                <w:szCs w:val="22"/>
              </w:rPr>
            </w:pPr>
            <w:r w:rsidRPr="00DA59EF">
              <w:rPr>
                <w:sz w:val="22"/>
                <w:szCs w:val="22"/>
              </w:rPr>
              <w:t xml:space="preserve">Рассмотрение </w:t>
            </w:r>
            <w:r>
              <w:rPr>
                <w:sz w:val="22"/>
                <w:szCs w:val="22"/>
              </w:rPr>
              <w:t xml:space="preserve">и согласование </w:t>
            </w:r>
            <w:r w:rsidRPr="00DA59EF">
              <w:rPr>
                <w:sz w:val="22"/>
                <w:szCs w:val="22"/>
              </w:rPr>
              <w:t xml:space="preserve">представленных проектов смет казенных </w:t>
            </w:r>
            <w:r w:rsidRPr="00DA59EF">
              <w:rPr>
                <w:sz w:val="22"/>
                <w:szCs w:val="22"/>
              </w:rPr>
              <w:lastRenderedPageBreak/>
              <w:t>учреждений, финансируемых из бюджета</w:t>
            </w:r>
            <w:r>
              <w:rPr>
                <w:sz w:val="22"/>
                <w:szCs w:val="22"/>
              </w:rPr>
              <w:t xml:space="preserve"> района</w:t>
            </w:r>
            <w:r w:rsidRPr="00DA59EF">
              <w:rPr>
                <w:sz w:val="22"/>
                <w:szCs w:val="22"/>
              </w:rPr>
              <w:t xml:space="preserve">, расчетов субсидий, предоставляемых бюджетным </w:t>
            </w:r>
            <w:r>
              <w:rPr>
                <w:sz w:val="22"/>
                <w:szCs w:val="22"/>
              </w:rPr>
              <w:t xml:space="preserve">и автономным учреждениям 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 xml:space="preserve">Финансовое управление Администрации </w:t>
            </w:r>
            <w:r w:rsidRPr="007D6EA6">
              <w:rPr>
                <w:sz w:val="22"/>
                <w:szCs w:val="22"/>
              </w:rPr>
              <w:lastRenderedPageBreak/>
              <w:t xml:space="preserve">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.10.201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Оценка  ожидаемого исполнения местного бюджета за 201</w:t>
            </w:r>
            <w:r>
              <w:rPr>
                <w:sz w:val="22"/>
                <w:szCs w:val="22"/>
              </w:rPr>
              <w:t>6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92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Заместители Главы района, руководители </w:t>
            </w:r>
            <w:r>
              <w:rPr>
                <w:sz w:val="22"/>
                <w:szCs w:val="22"/>
              </w:rPr>
              <w:t xml:space="preserve">органов Администрации района и </w:t>
            </w:r>
            <w:r w:rsidRPr="007D6EA6">
              <w:rPr>
                <w:sz w:val="22"/>
                <w:szCs w:val="22"/>
              </w:rPr>
              <w:t>учреждений</w:t>
            </w: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«О бюджете района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 и на плановый период 201</w:t>
            </w:r>
            <w:r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и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годов» Главе района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01.11.201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«О бюджете района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 и на плановый период 201</w:t>
            </w:r>
            <w:r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и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годов» в Собрание представителей района</w:t>
            </w:r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Заместитель Главы района, руководитель аппарата, Организационный отдел Администрации района</w:t>
            </w: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15.11.201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Подготовка плановых реестров расходных обязательств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 и на плановый период 201</w:t>
            </w:r>
            <w:r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и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годов и представление в 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3217" w:type="dxa"/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01.12.201</w:t>
            </w:r>
            <w:r>
              <w:rPr>
                <w:sz w:val="22"/>
                <w:szCs w:val="22"/>
              </w:rPr>
              <w:t>6</w:t>
            </w:r>
          </w:p>
        </w:tc>
      </w:tr>
      <w:tr w:rsidR="004971C3" w:rsidRPr="007040DA" w:rsidTr="00385C35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C3" w:rsidRPr="007D6EA6" w:rsidRDefault="004971C3" w:rsidP="0038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Формирование, утверждение и доведение до  муниципальных бюджетных и автономных учреждений муниципальных заданий на 201</w:t>
            </w:r>
            <w:r>
              <w:rPr>
                <w:sz w:val="22"/>
                <w:szCs w:val="22"/>
              </w:rPr>
              <w:t>7</w:t>
            </w:r>
            <w:r w:rsidRPr="007D6EA6">
              <w:rPr>
                <w:sz w:val="22"/>
                <w:szCs w:val="22"/>
              </w:rPr>
              <w:t xml:space="preserve"> год  и на плановый период 201</w:t>
            </w:r>
            <w:r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и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Заместитель Главы района, руководитель аппарата, 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C3" w:rsidRPr="007D6EA6" w:rsidRDefault="004971C3" w:rsidP="00385C35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Не позднее 01.01.201</w:t>
            </w:r>
            <w:r>
              <w:rPr>
                <w:sz w:val="22"/>
                <w:szCs w:val="22"/>
              </w:rPr>
              <w:t>6</w:t>
            </w:r>
          </w:p>
          <w:p w:rsidR="004971C3" w:rsidRPr="007D6EA6" w:rsidRDefault="004971C3" w:rsidP="00385C35">
            <w:pPr>
              <w:rPr>
                <w:sz w:val="22"/>
                <w:szCs w:val="22"/>
              </w:rPr>
            </w:pPr>
          </w:p>
        </w:tc>
      </w:tr>
    </w:tbl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  <w:bookmarkStart w:id="0" w:name="_GoBack"/>
      <w:bookmarkEnd w:id="0"/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p w:rsidR="00B84483" w:rsidRDefault="00B84483" w:rsidP="004971C3">
      <w:pPr>
        <w:pStyle w:val="ConsPlusTitle"/>
        <w:widowControl/>
        <w:jc w:val="both"/>
        <w:rPr>
          <w:sz w:val="18"/>
          <w:szCs w:val="18"/>
        </w:rPr>
      </w:pPr>
    </w:p>
    <w:sectPr w:rsidR="00B84483" w:rsidSect="004968AF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107743"/>
    <w:multiLevelType w:val="hybridMultilevel"/>
    <w:tmpl w:val="D6869474"/>
    <w:lvl w:ilvl="0" w:tplc="EA066B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E2"/>
    <w:rsid w:val="000169E0"/>
    <w:rsid w:val="001B5DE2"/>
    <w:rsid w:val="003532F8"/>
    <w:rsid w:val="003753B3"/>
    <w:rsid w:val="00413997"/>
    <w:rsid w:val="004968AF"/>
    <w:rsid w:val="004971C3"/>
    <w:rsid w:val="00513BAD"/>
    <w:rsid w:val="005268EF"/>
    <w:rsid w:val="0053198E"/>
    <w:rsid w:val="00603040"/>
    <w:rsid w:val="00642A66"/>
    <w:rsid w:val="006866C1"/>
    <w:rsid w:val="00804BE4"/>
    <w:rsid w:val="008965E5"/>
    <w:rsid w:val="00964356"/>
    <w:rsid w:val="00992E4B"/>
    <w:rsid w:val="00A21E61"/>
    <w:rsid w:val="00B426F6"/>
    <w:rsid w:val="00B84483"/>
    <w:rsid w:val="00B92FB2"/>
    <w:rsid w:val="00C67A98"/>
    <w:rsid w:val="00C75A8B"/>
    <w:rsid w:val="00CE5B87"/>
    <w:rsid w:val="00E26024"/>
    <w:rsid w:val="00E4418D"/>
    <w:rsid w:val="00F304BC"/>
    <w:rsid w:val="00F4083E"/>
    <w:rsid w:val="00FB404B"/>
    <w:rsid w:val="00FB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B404B"/>
    <w:pPr>
      <w:keepNext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0"/>
    <w:next w:val="a0"/>
    <w:link w:val="20"/>
    <w:unhideWhenUsed/>
    <w:qFormat/>
    <w:rsid w:val="00FB404B"/>
    <w:pPr>
      <w:keepNext/>
      <w:jc w:val="both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FB404B"/>
    <w:pPr>
      <w:keepNext/>
      <w:widowControl w:val="0"/>
      <w:tabs>
        <w:tab w:val="left" w:pos="6840"/>
      </w:tabs>
      <w:autoSpaceDE w:val="0"/>
      <w:autoSpaceDN w:val="0"/>
      <w:adjustRightInd w:val="0"/>
      <w:ind w:right="2515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FB40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B40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1"/>
    <w:link w:val="a4"/>
    <w:rsid w:val="00FB40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FB404B"/>
    <w:pPr>
      <w:jc w:val="both"/>
    </w:pPr>
    <w:rPr>
      <w:sz w:val="28"/>
    </w:rPr>
  </w:style>
  <w:style w:type="character" w:customStyle="1" w:styleId="a7">
    <w:name w:val="Основной текст Знак"/>
    <w:basedOn w:val="a1"/>
    <w:link w:val="a6"/>
    <w:rsid w:val="00FB4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404B"/>
    <w:pPr>
      <w:jc w:val="center"/>
    </w:pPr>
    <w:rPr>
      <w:rFonts w:ascii="Times New Roman CYR" w:hAnsi="Times New Roman CYR"/>
      <w:b/>
      <w:bCs/>
      <w:sz w:val="36"/>
    </w:rPr>
  </w:style>
  <w:style w:type="character" w:customStyle="1" w:styleId="32">
    <w:name w:val="Основной текст 3 Знак"/>
    <w:basedOn w:val="a1"/>
    <w:link w:val="31"/>
    <w:rsid w:val="00FB404B"/>
    <w:rPr>
      <w:rFonts w:ascii="Times New Roman CYR" w:eastAsia="Times New Roman" w:hAnsi="Times New Roman CYR" w:cs="Times New Roman"/>
      <w:b/>
      <w:bCs/>
      <w:sz w:val="36"/>
      <w:szCs w:val="24"/>
      <w:lang w:eastAsia="ru-RU"/>
    </w:rPr>
  </w:style>
  <w:style w:type="paragraph" w:customStyle="1" w:styleId="FR1">
    <w:name w:val="FR1"/>
    <w:rsid w:val="00FB404B"/>
    <w:pPr>
      <w:widowControl w:val="0"/>
      <w:spacing w:before="200"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FB404B"/>
    <w:pPr>
      <w:widowControl w:val="0"/>
      <w:spacing w:after="0" w:line="256" w:lineRule="auto"/>
      <w:ind w:left="800" w:right="10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FB404B"/>
    <w:pPr>
      <w:widowControl w:val="0"/>
      <w:spacing w:before="360" w:after="0" w:line="240" w:lineRule="auto"/>
      <w:ind w:left="432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Normal">
    <w:name w:val="ConsPlusNormal"/>
    <w:rsid w:val="00FB4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4418D"/>
    <w:rPr>
      <w:color w:val="486DAA"/>
      <w:u w:val="single"/>
    </w:rPr>
  </w:style>
  <w:style w:type="paragraph" w:customStyle="1" w:styleId="a40">
    <w:name w:val="a4"/>
    <w:basedOn w:val="a0"/>
    <w:rsid w:val="00413997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locked/>
    <w:rsid w:val="004971C3"/>
    <w:rPr>
      <w:sz w:val="24"/>
      <w:szCs w:val="24"/>
    </w:rPr>
  </w:style>
  <w:style w:type="paragraph" w:styleId="aa">
    <w:name w:val="Normal (Web)"/>
    <w:aliases w:val="Обычный (веб) Знак1,Обычный (веб) Знак Знак"/>
    <w:basedOn w:val="a0"/>
    <w:link w:val="a9"/>
    <w:uiPriority w:val="99"/>
    <w:unhideWhenUsed/>
    <w:rsid w:val="004971C3"/>
    <w:rPr>
      <w:rFonts w:asciiTheme="minorHAnsi" w:eastAsiaTheme="minorHAnsi" w:hAnsiTheme="minorHAnsi" w:cstheme="minorBidi"/>
      <w:lang w:eastAsia="en-US"/>
    </w:rPr>
  </w:style>
  <w:style w:type="character" w:styleId="ab">
    <w:name w:val="Strong"/>
    <w:basedOn w:val="a1"/>
    <w:uiPriority w:val="22"/>
    <w:qFormat/>
    <w:rsid w:val="004971C3"/>
    <w:rPr>
      <w:b/>
      <w:bCs/>
    </w:rPr>
  </w:style>
  <w:style w:type="paragraph" w:customStyle="1" w:styleId="ConsPlusTitle">
    <w:name w:val="ConsPlusTitle"/>
    <w:rsid w:val="0049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Plain Text"/>
    <w:basedOn w:val="a0"/>
    <w:link w:val="ad"/>
    <w:unhideWhenUsed/>
    <w:rsid w:val="004971C3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1"/>
    <w:link w:val="ac"/>
    <w:rsid w:val="004971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0"/>
    <w:rsid w:val="004971C3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semiHidden/>
    <w:unhideWhenUsed/>
    <w:rsid w:val="005319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3198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semiHidden/>
    <w:unhideWhenUsed/>
    <w:rsid w:val="00B84483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semiHidden/>
    <w:rsid w:val="00B8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844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B84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Нумерованный абзац"/>
    <w:rsid w:val="00B84483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1">
    <w:name w:val="s_1"/>
    <w:basedOn w:val="a0"/>
    <w:rsid w:val="00E26024"/>
    <w:pPr>
      <w:spacing w:before="100" w:beforeAutospacing="1" w:after="100" w:afterAutospacing="1"/>
    </w:pPr>
  </w:style>
  <w:style w:type="paragraph" w:customStyle="1" w:styleId="s16">
    <w:name w:val="s_16"/>
    <w:basedOn w:val="a0"/>
    <w:rsid w:val="00E26024"/>
    <w:pPr>
      <w:spacing w:before="100" w:beforeAutospacing="1" w:after="100" w:afterAutospacing="1"/>
    </w:pPr>
  </w:style>
  <w:style w:type="paragraph" w:customStyle="1" w:styleId="s3">
    <w:name w:val="s_3"/>
    <w:basedOn w:val="a0"/>
    <w:rsid w:val="00E26024"/>
    <w:pPr>
      <w:spacing w:before="100" w:beforeAutospacing="1" w:after="100" w:afterAutospacing="1"/>
    </w:pPr>
  </w:style>
  <w:style w:type="character" w:customStyle="1" w:styleId="s10">
    <w:name w:val="s_10"/>
    <w:basedOn w:val="a1"/>
    <w:rsid w:val="00E26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B404B"/>
    <w:pPr>
      <w:keepNext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0"/>
    <w:next w:val="a0"/>
    <w:link w:val="20"/>
    <w:unhideWhenUsed/>
    <w:qFormat/>
    <w:rsid w:val="00FB404B"/>
    <w:pPr>
      <w:keepNext/>
      <w:jc w:val="both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FB404B"/>
    <w:pPr>
      <w:keepNext/>
      <w:widowControl w:val="0"/>
      <w:tabs>
        <w:tab w:val="left" w:pos="6840"/>
      </w:tabs>
      <w:autoSpaceDE w:val="0"/>
      <w:autoSpaceDN w:val="0"/>
      <w:adjustRightInd w:val="0"/>
      <w:ind w:right="2515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FB40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B40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1"/>
    <w:link w:val="a4"/>
    <w:rsid w:val="00FB40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FB404B"/>
    <w:pPr>
      <w:jc w:val="both"/>
    </w:pPr>
    <w:rPr>
      <w:sz w:val="28"/>
    </w:rPr>
  </w:style>
  <w:style w:type="character" w:customStyle="1" w:styleId="a7">
    <w:name w:val="Основной текст Знак"/>
    <w:basedOn w:val="a1"/>
    <w:link w:val="a6"/>
    <w:rsid w:val="00FB4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404B"/>
    <w:pPr>
      <w:jc w:val="center"/>
    </w:pPr>
    <w:rPr>
      <w:rFonts w:ascii="Times New Roman CYR" w:hAnsi="Times New Roman CYR"/>
      <w:b/>
      <w:bCs/>
      <w:sz w:val="36"/>
    </w:rPr>
  </w:style>
  <w:style w:type="character" w:customStyle="1" w:styleId="32">
    <w:name w:val="Основной текст 3 Знак"/>
    <w:basedOn w:val="a1"/>
    <w:link w:val="31"/>
    <w:rsid w:val="00FB404B"/>
    <w:rPr>
      <w:rFonts w:ascii="Times New Roman CYR" w:eastAsia="Times New Roman" w:hAnsi="Times New Roman CYR" w:cs="Times New Roman"/>
      <w:b/>
      <w:bCs/>
      <w:sz w:val="36"/>
      <w:szCs w:val="24"/>
      <w:lang w:eastAsia="ru-RU"/>
    </w:rPr>
  </w:style>
  <w:style w:type="paragraph" w:customStyle="1" w:styleId="FR1">
    <w:name w:val="FR1"/>
    <w:rsid w:val="00FB404B"/>
    <w:pPr>
      <w:widowControl w:val="0"/>
      <w:spacing w:before="200"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FB404B"/>
    <w:pPr>
      <w:widowControl w:val="0"/>
      <w:spacing w:after="0" w:line="256" w:lineRule="auto"/>
      <w:ind w:left="800" w:right="10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FB404B"/>
    <w:pPr>
      <w:widowControl w:val="0"/>
      <w:spacing w:before="360" w:after="0" w:line="240" w:lineRule="auto"/>
      <w:ind w:left="432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Normal">
    <w:name w:val="ConsPlusNormal"/>
    <w:rsid w:val="00FB4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4418D"/>
    <w:rPr>
      <w:color w:val="486DAA"/>
      <w:u w:val="single"/>
    </w:rPr>
  </w:style>
  <w:style w:type="paragraph" w:customStyle="1" w:styleId="a40">
    <w:name w:val="a4"/>
    <w:basedOn w:val="a0"/>
    <w:rsid w:val="00413997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locked/>
    <w:rsid w:val="004971C3"/>
    <w:rPr>
      <w:sz w:val="24"/>
      <w:szCs w:val="24"/>
    </w:rPr>
  </w:style>
  <w:style w:type="paragraph" w:styleId="aa">
    <w:name w:val="Normal (Web)"/>
    <w:aliases w:val="Обычный (веб) Знак1,Обычный (веб) Знак Знак"/>
    <w:basedOn w:val="a0"/>
    <w:link w:val="a9"/>
    <w:uiPriority w:val="99"/>
    <w:unhideWhenUsed/>
    <w:rsid w:val="004971C3"/>
    <w:rPr>
      <w:rFonts w:asciiTheme="minorHAnsi" w:eastAsiaTheme="minorHAnsi" w:hAnsiTheme="minorHAnsi" w:cstheme="minorBidi"/>
      <w:lang w:eastAsia="en-US"/>
    </w:rPr>
  </w:style>
  <w:style w:type="character" w:styleId="ab">
    <w:name w:val="Strong"/>
    <w:basedOn w:val="a1"/>
    <w:uiPriority w:val="22"/>
    <w:qFormat/>
    <w:rsid w:val="004971C3"/>
    <w:rPr>
      <w:b/>
      <w:bCs/>
    </w:rPr>
  </w:style>
  <w:style w:type="paragraph" w:customStyle="1" w:styleId="ConsPlusTitle">
    <w:name w:val="ConsPlusTitle"/>
    <w:rsid w:val="0049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Plain Text"/>
    <w:basedOn w:val="a0"/>
    <w:link w:val="ad"/>
    <w:unhideWhenUsed/>
    <w:rsid w:val="004971C3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1"/>
    <w:link w:val="ac"/>
    <w:rsid w:val="004971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0"/>
    <w:rsid w:val="004971C3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semiHidden/>
    <w:unhideWhenUsed/>
    <w:rsid w:val="005319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3198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semiHidden/>
    <w:unhideWhenUsed/>
    <w:rsid w:val="00B84483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semiHidden/>
    <w:rsid w:val="00B8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844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B84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Нумерованный абзац"/>
    <w:rsid w:val="00B84483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1">
    <w:name w:val="s_1"/>
    <w:basedOn w:val="a0"/>
    <w:rsid w:val="00E26024"/>
    <w:pPr>
      <w:spacing w:before="100" w:beforeAutospacing="1" w:after="100" w:afterAutospacing="1"/>
    </w:pPr>
  </w:style>
  <w:style w:type="paragraph" w:customStyle="1" w:styleId="s16">
    <w:name w:val="s_16"/>
    <w:basedOn w:val="a0"/>
    <w:rsid w:val="00E26024"/>
    <w:pPr>
      <w:spacing w:before="100" w:beforeAutospacing="1" w:after="100" w:afterAutospacing="1"/>
    </w:pPr>
  </w:style>
  <w:style w:type="paragraph" w:customStyle="1" w:styleId="s3">
    <w:name w:val="s_3"/>
    <w:basedOn w:val="a0"/>
    <w:rsid w:val="00E26024"/>
    <w:pPr>
      <w:spacing w:before="100" w:beforeAutospacing="1" w:after="100" w:afterAutospacing="1"/>
    </w:pPr>
  </w:style>
  <w:style w:type="character" w:customStyle="1" w:styleId="s10">
    <w:name w:val="s_10"/>
    <w:basedOn w:val="a1"/>
    <w:rsid w:val="00E2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2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63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94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70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5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02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15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7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2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8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54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1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7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95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09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8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5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9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03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92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0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31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4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5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56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37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36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6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38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27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08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13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64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9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7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2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7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1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7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86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78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81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70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9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1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16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40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18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19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19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76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01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29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36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26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28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73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9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40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15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8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62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06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9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55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80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57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1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44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43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89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61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1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64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66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3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8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45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0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0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57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83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1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7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55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5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40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3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59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4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2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6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79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1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2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43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6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53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24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41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96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61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96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45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38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31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92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87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09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25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94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88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12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07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64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03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19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2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41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44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1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5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7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1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31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71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0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6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1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75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7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80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26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22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83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86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9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75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9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26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4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24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03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61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03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8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83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5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4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02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82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4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2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70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38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01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53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46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59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76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9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6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90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83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57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27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00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1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1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29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03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57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43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43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25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7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71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5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2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6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92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58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54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4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3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71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6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39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77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1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23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16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18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03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7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88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71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78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26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13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86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13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89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03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46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3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0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27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25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12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43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88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35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33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97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70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3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8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8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20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42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74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96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44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19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21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1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2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8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1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61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60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15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33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5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57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06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0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06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39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95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70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9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89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9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9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9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DE321-518C-4B45-BCC8-9FD1F6CAC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MolyanovaPC</cp:lastModifiedBy>
  <cp:revision>25</cp:revision>
  <cp:lastPrinted>2016-07-14T11:38:00Z</cp:lastPrinted>
  <dcterms:created xsi:type="dcterms:W3CDTF">2016-07-12T06:35:00Z</dcterms:created>
  <dcterms:modified xsi:type="dcterms:W3CDTF">2016-07-27T07:05:00Z</dcterms:modified>
</cp:coreProperties>
</file>