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2CE" w:rsidRDefault="00BA52CE" w:rsidP="00111387">
      <w:pPr>
        <w:ind w:left="-426"/>
      </w:pPr>
    </w:p>
    <w:tbl>
      <w:tblPr>
        <w:tblW w:w="859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37"/>
        <w:gridCol w:w="3824"/>
        <w:gridCol w:w="283"/>
        <w:gridCol w:w="21"/>
        <w:gridCol w:w="4232"/>
      </w:tblGrid>
      <w:tr w:rsidR="00BA52CE" w:rsidTr="00111387">
        <w:trPr>
          <w:cantSplit/>
          <w:trHeight w:hRule="exact" w:val="75"/>
        </w:trPr>
        <w:tc>
          <w:tcPr>
            <w:tcW w:w="4365" w:type="dxa"/>
            <w:gridSpan w:val="4"/>
            <w:vMerge w:val="restart"/>
          </w:tcPr>
          <w:p w:rsidR="00BA52CE" w:rsidRDefault="00BA52CE" w:rsidP="009F3667">
            <w:pPr>
              <w:snapToGrid w:val="0"/>
              <w:jc w:val="center"/>
            </w:pPr>
          </w:p>
          <w:p w:rsidR="00BA52CE" w:rsidRDefault="00BA52CE" w:rsidP="009F3667">
            <w:pPr>
              <w:jc w:val="center"/>
            </w:pPr>
          </w:p>
          <w:p w:rsidR="00BA52CE" w:rsidRDefault="00BA52CE" w:rsidP="009F3667">
            <w:pPr>
              <w:jc w:val="center"/>
            </w:pPr>
          </w:p>
          <w:p w:rsidR="00BA52CE" w:rsidRDefault="00BA52CE" w:rsidP="009F3667">
            <w:pPr>
              <w:jc w:val="center"/>
            </w:pPr>
          </w:p>
          <w:p w:rsidR="00BA52CE" w:rsidRDefault="00BA52CE" w:rsidP="009F3667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935" distR="114935" simplePos="0" relativeHeight="25166028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0210" cy="593090"/>
                  <wp:effectExtent l="19050" t="0" r="8890" b="0"/>
                  <wp:wrapTight wrapText="bothSides">
                    <wp:wrapPolygon edited="0">
                      <wp:start x="-1003" y="0"/>
                      <wp:lineTo x="-1003" y="20814"/>
                      <wp:lineTo x="22068" y="20814"/>
                      <wp:lineTo x="22068" y="0"/>
                      <wp:lineTo x="-1003" y="0"/>
                    </wp:wrapPolygon>
                  </wp:wrapTight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210" cy="593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BA52CE" w:rsidRDefault="00BA52CE" w:rsidP="009F366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BA52CE" w:rsidRDefault="00BA52CE" w:rsidP="009F366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области</w:t>
            </w:r>
          </w:p>
          <w:p w:rsidR="00BA52CE" w:rsidRDefault="00BA52CE" w:rsidP="009F3667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BA52CE" w:rsidRDefault="00BA52CE" w:rsidP="009F3667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p w:rsidR="00BA52CE" w:rsidRDefault="00BA52CE" w:rsidP="009F366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proofErr w:type="gramStart"/>
            <w:r w:rsidRPr="00E72FB7"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Е</w:t>
            </w:r>
          </w:p>
          <w:p w:rsidR="00BA52CE" w:rsidRPr="00E72FB7" w:rsidRDefault="00BA52CE" w:rsidP="009F366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BA52CE" w:rsidRDefault="00F202CF" w:rsidP="009F3667"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width:212.95pt;height:19.5pt;mso-left-percent:-10001;mso-top-percent:-10001;mso-wrap-distance-left:0;mso-wrap-distance-right:0;mso-position-horizontal:absolute;mso-position-horizontal-relative:char;mso-position-vertical:absolute;mso-position-vertical-relative:line;mso-left-percent:-10001;mso-top-percent:-10001" stroked="f">
                  <v:fill color2="black"/>
                  <v:textbox style="mso-next-textbox:#_x0000_s1026" inset="0,0,0,0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1978"/>
                          <w:gridCol w:w="426"/>
                          <w:gridCol w:w="1856"/>
                        </w:tblGrid>
                        <w:tr w:rsidR="00BA52CE">
                          <w:tc>
                            <w:tcPr>
                              <w:tcW w:w="1978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BA52CE" w:rsidRPr="00915085" w:rsidRDefault="00915085">
                              <w:pPr>
                                <w:snapToGrid w:val="0"/>
                                <w:spacing w:before="67"/>
                                <w:jc w:val="center"/>
                              </w:pPr>
                              <w:r>
                                <w:t>20.06.2016</w:t>
                              </w:r>
                            </w:p>
                          </w:tc>
                          <w:tc>
                            <w:tcPr>
                              <w:tcW w:w="426" w:type="dxa"/>
                            </w:tcPr>
                            <w:p w:rsidR="00BA52CE" w:rsidRDefault="00BA52CE">
                              <w:pPr>
                                <w:snapToGrid w:val="0"/>
                                <w:spacing w:before="67"/>
                                <w:jc w:val="center"/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2"/>
                                  <w:szCs w:val="22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1856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BA52CE" w:rsidRPr="00915085" w:rsidRDefault="00915085">
                              <w:pPr>
                                <w:snapToGrid w:val="0"/>
                                <w:spacing w:before="67"/>
                                <w:jc w:val="center"/>
                              </w:pPr>
                              <w:r>
                                <w:t>494</w:t>
                              </w:r>
                            </w:p>
                          </w:tc>
                        </w:tr>
                      </w:tbl>
                      <w:p w:rsidR="00E876CB" w:rsidRDefault="00E876CB"/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4232" w:type="dxa"/>
          </w:tcPr>
          <w:p w:rsidR="00BA52CE" w:rsidRDefault="00BA52CE" w:rsidP="009F3667">
            <w:pPr>
              <w:snapToGrid w:val="0"/>
              <w:jc w:val="center"/>
            </w:pPr>
          </w:p>
        </w:tc>
      </w:tr>
      <w:tr w:rsidR="00BA52CE" w:rsidTr="00111387">
        <w:trPr>
          <w:cantSplit/>
          <w:trHeight w:hRule="exact" w:val="286"/>
        </w:trPr>
        <w:tc>
          <w:tcPr>
            <w:tcW w:w="4365" w:type="dxa"/>
            <w:gridSpan w:val="4"/>
            <w:vMerge/>
          </w:tcPr>
          <w:p w:rsidR="00BA52CE" w:rsidRDefault="00BA52CE" w:rsidP="009F3667"/>
        </w:tc>
        <w:tc>
          <w:tcPr>
            <w:tcW w:w="4232" w:type="dxa"/>
          </w:tcPr>
          <w:p w:rsidR="00BA52CE" w:rsidRDefault="00BA52CE" w:rsidP="009F3667"/>
        </w:tc>
      </w:tr>
      <w:tr w:rsidR="00BA52CE" w:rsidTr="00111387">
        <w:trPr>
          <w:cantSplit/>
          <w:trHeight w:hRule="exact" w:val="2618"/>
        </w:trPr>
        <w:tc>
          <w:tcPr>
            <w:tcW w:w="4365" w:type="dxa"/>
            <w:gridSpan w:val="4"/>
            <w:vMerge/>
          </w:tcPr>
          <w:p w:rsidR="00BA52CE" w:rsidRDefault="00BA52CE" w:rsidP="009F3667"/>
        </w:tc>
        <w:tc>
          <w:tcPr>
            <w:tcW w:w="4232" w:type="dxa"/>
          </w:tcPr>
          <w:p w:rsidR="00BA52CE" w:rsidRDefault="00BA52CE" w:rsidP="009F3667">
            <w:pPr>
              <w:jc w:val="center"/>
              <w:rPr>
                <w:sz w:val="28"/>
                <w:szCs w:val="28"/>
              </w:rPr>
            </w:pPr>
          </w:p>
          <w:p w:rsidR="00BA52CE" w:rsidRDefault="00BA52CE" w:rsidP="009F3667">
            <w:pPr>
              <w:jc w:val="center"/>
              <w:rPr>
                <w:sz w:val="28"/>
                <w:szCs w:val="28"/>
              </w:rPr>
            </w:pPr>
          </w:p>
          <w:p w:rsidR="00BA52CE" w:rsidRPr="00723901" w:rsidRDefault="00BA52CE" w:rsidP="00111387">
            <w:pPr>
              <w:ind w:left="-3906" w:right="125"/>
              <w:jc w:val="center"/>
              <w:rPr>
                <w:b/>
                <w:sz w:val="28"/>
                <w:szCs w:val="28"/>
              </w:rPr>
            </w:pPr>
            <w:r w:rsidRPr="0072390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A52CE" w:rsidTr="00111387">
        <w:trPr>
          <w:cantSplit/>
          <w:trHeight w:hRule="exact" w:val="80"/>
        </w:trPr>
        <w:tc>
          <w:tcPr>
            <w:tcW w:w="4365" w:type="dxa"/>
            <w:gridSpan w:val="4"/>
            <w:vMerge/>
          </w:tcPr>
          <w:p w:rsidR="00BA52CE" w:rsidRDefault="00BA52CE" w:rsidP="009F3667"/>
        </w:tc>
        <w:tc>
          <w:tcPr>
            <w:tcW w:w="4232" w:type="dxa"/>
          </w:tcPr>
          <w:p w:rsidR="00BA52CE" w:rsidRDefault="00BA52CE" w:rsidP="009F3667"/>
        </w:tc>
      </w:tr>
      <w:tr w:rsidR="00BA52CE" w:rsidTr="00111387">
        <w:trPr>
          <w:cantSplit/>
          <w:trHeight w:hRule="exact" w:val="487"/>
        </w:trPr>
        <w:tc>
          <w:tcPr>
            <w:tcW w:w="4365" w:type="dxa"/>
            <w:gridSpan w:val="4"/>
          </w:tcPr>
          <w:p w:rsidR="00BA52CE" w:rsidRDefault="00BA52CE" w:rsidP="009F3667">
            <w:pPr>
              <w:jc w:val="center"/>
            </w:pPr>
            <w:r>
              <w:t>г</w:t>
            </w:r>
            <w:proofErr w:type="gramStart"/>
            <w:r>
              <w:t>.П</w:t>
            </w:r>
            <w:proofErr w:type="gramEnd"/>
            <w:r>
              <w:t>охвистнево</w:t>
            </w:r>
          </w:p>
        </w:tc>
        <w:tc>
          <w:tcPr>
            <w:tcW w:w="4232" w:type="dxa"/>
          </w:tcPr>
          <w:p w:rsidR="00BA52CE" w:rsidRDefault="00BA52CE" w:rsidP="009F3667"/>
        </w:tc>
      </w:tr>
      <w:tr w:rsidR="00BA52CE" w:rsidTr="00111387">
        <w:trPr>
          <w:gridAfter w:val="1"/>
          <w:wAfter w:w="4232" w:type="dxa"/>
          <w:cantSplit/>
          <w:trHeight w:hRule="exact" w:val="292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BA52CE" w:rsidRDefault="00BA52CE" w:rsidP="009F3667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24" w:type="dxa"/>
          </w:tcPr>
          <w:p w:rsidR="00BA52CE" w:rsidRPr="008C13AE" w:rsidRDefault="00BA52CE" w:rsidP="009F366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BA52CE" w:rsidRDefault="00BA52CE" w:rsidP="009F366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A52CE" w:rsidTr="00111387">
        <w:trPr>
          <w:gridAfter w:val="2"/>
          <w:wAfter w:w="4253" w:type="dxa"/>
          <w:cantSplit/>
          <w:trHeight w:hRule="exact" w:val="1142"/>
        </w:trPr>
        <w:tc>
          <w:tcPr>
            <w:tcW w:w="237" w:type="dxa"/>
          </w:tcPr>
          <w:p w:rsidR="00BA52CE" w:rsidRDefault="00BA52CE" w:rsidP="009F3667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07" w:type="dxa"/>
            <w:gridSpan w:val="2"/>
          </w:tcPr>
          <w:p w:rsidR="00BA52CE" w:rsidRPr="00DA755E" w:rsidRDefault="00BA52CE" w:rsidP="009A612F">
            <w:pPr>
              <w:rPr>
                <w:sz w:val="26"/>
                <w:szCs w:val="26"/>
              </w:rPr>
            </w:pPr>
            <w:r w:rsidRPr="00DA755E">
              <w:rPr>
                <w:sz w:val="26"/>
                <w:szCs w:val="26"/>
              </w:rPr>
              <w:t xml:space="preserve">О смотре – конкурсе на лучшее </w:t>
            </w:r>
          </w:p>
          <w:p w:rsidR="00BA52CE" w:rsidRDefault="009A612F" w:rsidP="009A61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BA52CE" w:rsidRPr="00DA755E">
              <w:rPr>
                <w:sz w:val="26"/>
                <w:szCs w:val="26"/>
              </w:rPr>
              <w:t>личное подсобное хозяйство</w:t>
            </w:r>
          </w:p>
          <w:p w:rsidR="003370D4" w:rsidRPr="00DA755E" w:rsidRDefault="003370D4" w:rsidP="009A61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среди молодых семей</w:t>
            </w:r>
          </w:p>
          <w:p w:rsidR="00BA52CE" w:rsidRDefault="00BA52CE" w:rsidP="009A612F">
            <w:pPr>
              <w:snapToGrid w:val="0"/>
              <w:rPr>
                <w:sz w:val="26"/>
                <w:szCs w:val="26"/>
              </w:rPr>
            </w:pPr>
            <w:r w:rsidRPr="00DA755E">
              <w:rPr>
                <w:sz w:val="26"/>
                <w:szCs w:val="26"/>
              </w:rPr>
              <w:t>Похвистневского района</w:t>
            </w:r>
          </w:p>
          <w:p w:rsidR="009A612F" w:rsidRDefault="009A612F" w:rsidP="009A612F">
            <w:pPr>
              <w:snapToGrid w:val="0"/>
              <w:rPr>
                <w:sz w:val="26"/>
                <w:szCs w:val="26"/>
              </w:rPr>
            </w:pPr>
          </w:p>
          <w:p w:rsidR="009A612F" w:rsidRDefault="009A612F" w:rsidP="009A612F">
            <w:pPr>
              <w:snapToGrid w:val="0"/>
              <w:rPr>
                <w:sz w:val="26"/>
                <w:szCs w:val="26"/>
              </w:rPr>
            </w:pPr>
          </w:p>
          <w:p w:rsidR="009A612F" w:rsidRDefault="009A612F" w:rsidP="009A612F">
            <w:pPr>
              <w:snapToGrid w:val="0"/>
              <w:rPr>
                <w:sz w:val="26"/>
                <w:szCs w:val="26"/>
              </w:rPr>
            </w:pPr>
          </w:p>
          <w:p w:rsidR="009A612F" w:rsidRDefault="009A612F" w:rsidP="009A612F">
            <w:pPr>
              <w:snapToGrid w:val="0"/>
              <w:rPr>
                <w:sz w:val="26"/>
                <w:szCs w:val="26"/>
              </w:rPr>
            </w:pPr>
          </w:p>
          <w:p w:rsidR="009A612F" w:rsidRDefault="009A612F" w:rsidP="009A612F">
            <w:pPr>
              <w:snapToGrid w:val="0"/>
              <w:rPr>
                <w:sz w:val="26"/>
                <w:szCs w:val="26"/>
              </w:rPr>
            </w:pPr>
          </w:p>
          <w:p w:rsidR="009A612F" w:rsidRDefault="009A612F" w:rsidP="009A612F">
            <w:pPr>
              <w:snapToGrid w:val="0"/>
              <w:rPr>
                <w:sz w:val="26"/>
                <w:szCs w:val="26"/>
              </w:rPr>
            </w:pPr>
          </w:p>
          <w:p w:rsidR="009A612F" w:rsidRDefault="009A612F" w:rsidP="009A612F">
            <w:pPr>
              <w:snapToGrid w:val="0"/>
              <w:rPr>
                <w:sz w:val="26"/>
                <w:szCs w:val="26"/>
              </w:rPr>
            </w:pPr>
          </w:p>
          <w:p w:rsidR="009A612F" w:rsidRDefault="009A612F" w:rsidP="009A612F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BA52CE" w:rsidRPr="00121ADA" w:rsidRDefault="00BA52CE" w:rsidP="00BA52CE">
      <w:pPr>
        <w:shd w:val="clear" w:color="auto" w:fill="FFFFFF"/>
        <w:spacing w:before="317" w:line="276" w:lineRule="auto"/>
        <w:ind w:right="24" w:firstLine="720"/>
        <w:jc w:val="both"/>
        <w:rPr>
          <w:bCs/>
          <w:color w:val="000000"/>
          <w:sz w:val="28"/>
          <w:szCs w:val="28"/>
        </w:rPr>
      </w:pPr>
      <w:r w:rsidRPr="00121ADA">
        <w:rPr>
          <w:bCs/>
          <w:color w:val="000000"/>
          <w:sz w:val="28"/>
          <w:szCs w:val="28"/>
        </w:rPr>
        <w:t>В целях реализации  постановления Правительства Самарской области от 14.11.2013 № 624 «Об утверждении государственной программы Самарской области развития сельского хозяйства и регулирования рынков</w:t>
      </w:r>
      <w:r>
        <w:rPr>
          <w:bCs/>
          <w:color w:val="000000"/>
          <w:sz w:val="28"/>
          <w:szCs w:val="28"/>
        </w:rPr>
        <w:t xml:space="preserve"> </w:t>
      </w:r>
      <w:r w:rsidRPr="00121ADA">
        <w:rPr>
          <w:bCs/>
          <w:color w:val="000000"/>
          <w:sz w:val="28"/>
          <w:szCs w:val="28"/>
        </w:rPr>
        <w:t>сельскохозяйственной продукции, сырья и продовольствия Самарской области на 2014 - 2020 годы», выявления и распространения эффективного опыта ведения личного подсобного хозяйства</w:t>
      </w:r>
      <w:r>
        <w:rPr>
          <w:bCs/>
          <w:color w:val="000000"/>
          <w:sz w:val="28"/>
          <w:szCs w:val="28"/>
        </w:rPr>
        <w:t>,</w:t>
      </w:r>
      <w:r w:rsidR="003370D4">
        <w:rPr>
          <w:bCs/>
          <w:color w:val="000000"/>
          <w:sz w:val="28"/>
          <w:szCs w:val="28"/>
        </w:rPr>
        <w:t xml:space="preserve"> руководствуясь Уставом Похвистневского района</w:t>
      </w:r>
      <w:r w:rsidRPr="00831D77">
        <w:rPr>
          <w:bCs/>
          <w:color w:val="000000"/>
          <w:sz w:val="28"/>
          <w:szCs w:val="28"/>
        </w:rPr>
        <w:t xml:space="preserve"> </w:t>
      </w:r>
      <w:r w:rsidR="00C75D91">
        <w:rPr>
          <w:bCs/>
          <w:color w:val="000000"/>
          <w:sz w:val="28"/>
          <w:szCs w:val="28"/>
        </w:rPr>
        <w:t>Администрации</w:t>
      </w:r>
      <w:r>
        <w:rPr>
          <w:bCs/>
          <w:color w:val="000000"/>
          <w:sz w:val="28"/>
          <w:szCs w:val="28"/>
        </w:rPr>
        <w:t xml:space="preserve"> муниципального района Похвистневский</w:t>
      </w:r>
    </w:p>
    <w:p w:rsidR="00BA52CE" w:rsidRDefault="00BA52CE" w:rsidP="00BA52CE"/>
    <w:p w:rsidR="00BA52CE" w:rsidRPr="000E23BA" w:rsidRDefault="00BA52CE" w:rsidP="00BA52CE">
      <w:pPr>
        <w:jc w:val="center"/>
        <w:rPr>
          <w:b/>
          <w:sz w:val="28"/>
          <w:szCs w:val="28"/>
        </w:rPr>
      </w:pPr>
      <w:r w:rsidRPr="000E23BA">
        <w:rPr>
          <w:b/>
          <w:sz w:val="28"/>
          <w:szCs w:val="28"/>
        </w:rPr>
        <w:t>ПОСТАНОВЛЯЕТ:</w:t>
      </w:r>
    </w:p>
    <w:p w:rsidR="00BA52CE" w:rsidRPr="000E23BA" w:rsidRDefault="00BA52CE" w:rsidP="00BA52CE"/>
    <w:p w:rsidR="00BA52CE" w:rsidRPr="009A612F" w:rsidRDefault="00BA52CE" w:rsidP="00BA52CE">
      <w:pPr>
        <w:pStyle w:val="20"/>
        <w:shd w:val="clear" w:color="auto" w:fill="auto"/>
        <w:tabs>
          <w:tab w:val="left" w:pos="3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1. Объявить на территории муниципального района Похвистневский с </w:t>
      </w:r>
      <w:r w:rsidR="00876560">
        <w:rPr>
          <w:rStyle w:val="2"/>
          <w:rFonts w:ascii="Times New Roman" w:hAnsi="Times New Roman" w:cs="Times New Roman"/>
          <w:color w:val="000000"/>
          <w:sz w:val="28"/>
          <w:szCs w:val="28"/>
        </w:rPr>
        <w:t>20</w:t>
      </w:r>
      <w:r w:rsidR="00D619A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июня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2016 года по </w:t>
      </w:r>
      <w:r w:rsidR="00D619AB">
        <w:rPr>
          <w:rStyle w:val="2"/>
          <w:rFonts w:ascii="Times New Roman" w:hAnsi="Times New Roman" w:cs="Times New Roman"/>
          <w:color w:val="000000"/>
          <w:sz w:val="28"/>
          <w:szCs w:val="28"/>
        </w:rPr>
        <w:t>25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августа 2016 года смотр-конкурс на лучшее личное подсобное хозяйство</w:t>
      </w:r>
      <w:r w:rsid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среди молодых семей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Похвистневского района.</w:t>
      </w:r>
    </w:p>
    <w:p w:rsidR="003370D4" w:rsidRPr="009A612F" w:rsidRDefault="00BA52CE" w:rsidP="003370D4">
      <w:pPr>
        <w:pStyle w:val="20"/>
        <w:shd w:val="clear" w:color="auto" w:fill="auto"/>
        <w:tabs>
          <w:tab w:val="left" w:pos="3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2. Утвердить Положение о </w:t>
      </w:r>
      <w:r w:rsidR="003370D4">
        <w:rPr>
          <w:rStyle w:val="2"/>
          <w:rFonts w:ascii="Times New Roman" w:hAnsi="Times New Roman" w:cs="Times New Roman"/>
          <w:color w:val="000000"/>
          <w:sz w:val="28"/>
          <w:szCs w:val="28"/>
        </w:rPr>
        <w:t>проведении смотра-конкурса</w:t>
      </w:r>
      <w:r w:rsidR="003370D4" w:rsidRPr="003370D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0D4"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на лучшее личное подсобное хозяйство</w:t>
      </w:r>
      <w:r w:rsidR="003370D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среди молодых семей</w:t>
      </w:r>
      <w:r w:rsidR="003370D4"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Похвистневского района.</w:t>
      </w:r>
    </w:p>
    <w:p w:rsidR="00BA52CE" w:rsidRPr="009A612F" w:rsidRDefault="003370D4" w:rsidP="00BA52CE">
      <w:pPr>
        <w:pStyle w:val="20"/>
        <w:shd w:val="clear" w:color="auto" w:fill="auto"/>
        <w:tabs>
          <w:tab w:val="left" w:pos="37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52CE"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(Приложение 1).</w:t>
      </w:r>
    </w:p>
    <w:p w:rsidR="00BA52CE" w:rsidRPr="009A612F" w:rsidRDefault="009A612F" w:rsidP="00BA52CE">
      <w:pPr>
        <w:pStyle w:val="20"/>
        <w:shd w:val="clear" w:color="auto" w:fill="auto"/>
        <w:tabs>
          <w:tab w:val="left" w:pos="38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BA52CE"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3370D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районный </w:t>
      </w:r>
      <w:r w:rsidR="00BA52CE"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состав комиссии для подведения итогов смотра-конкурса на лучшее подсобное хозяйство</w:t>
      </w:r>
      <w:r w:rsidR="003370D4" w:rsidRPr="003370D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0D4">
        <w:rPr>
          <w:rStyle w:val="2"/>
          <w:rFonts w:ascii="Times New Roman" w:hAnsi="Times New Roman" w:cs="Times New Roman"/>
          <w:color w:val="000000"/>
          <w:sz w:val="28"/>
          <w:szCs w:val="28"/>
        </w:rPr>
        <w:t>среди молодых семей</w:t>
      </w:r>
      <w:r w:rsidR="00BA52CE"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Похвистневского района (Приложение 2).</w:t>
      </w:r>
    </w:p>
    <w:p w:rsidR="00BA52CE" w:rsidRPr="009A612F" w:rsidRDefault="00BA52CE" w:rsidP="00BA52CE">
      <w:pPr>
        <w:pStyle w:val="20"/>
        <w:shd w:val="clear" w:color="auto" w:fill="auto"/>
        <w:tabs>
          <w:tab w:val="left" w:pos="37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4. Рекомендовать главам сельских поселений:</w:t>
      </w:r>
    </w:p>
    <w:p w:rsidR="00BA52CE" w:rsidRPr="009A612F" w:rsidRDefault="00BA52CE" w:rsidP="00BA52CE">
      <w:pPr>
        <w:pStyle w:val="20"/>
        <w:shd w:val="clear" w:color="auto" w:fill="auto"/>
        <w:tabs>
          <w:tab w:val="left" w:pos="57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4.1. Привлечь к участию в смотре-конкурсе </w:t>
      </w:r>
      <w:r w:rsid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молодые 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семьи - держатели личных подсобных хозяйств;</w:t>
      </w:r>
    </w:p>
    <w:p w:rsidR="00BA52CE" w:rsidRPr="009A612F" w:rsidRDefault="00BA52CE" w:rsidP="00BA52CE">
      <w:pPr>
        <w:pStyle w:val="20"/>
        <w:shd w:val="clear" w:color="auto" w:fill="auto"/>
        <w:tabs>
          <w:tab w:val="left" w:pos="5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4.2. Создать на территории сельских поселений комиссии для подведения результатов смотра-конкурса для выявления победителей по каждой 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>номинации;</w:t>
      </w:r>
    </w:p>
    <w:p w:rsidR="00BA52CE" w:rsidRPr="009A612F" w:rsidRDefault="00BA52CE" w:rsidP="00BA52CE">
      <w:pPr>
        <w:pStyle w:val="20"/>
        <w:shd w:val="clear" w:color="auto" w:fill="auto"/>
        <w:tabs>
          <w:tab w:val="left" w:pos="572"/>
        </w:tabs>
        <w:spacing w:line="276" w:lineRule="auto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4.3. Результаты работы комиссий сельских поселений направить в районную комиссию,</w:t>
      </w:r>
    </w:p>
    <w:p w:rsidR="00BA52CE" w:rsidRPr="009A612F" w:rsidRDefault="00BA52CE" w:rsidP="00BA52CE">
      <w:pPr>
        <w:pStyle w:val="20"/>
        <w:shd w:val="clear" w:color="auto" w:fill="auto"/>
        <w:tabs>
          <w:tab w:val="left" w:pos="57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4.4. Районной комиссии в срок до </w:t>
      </w:r>
      <w:r w:rsidR="00D619AB">
        <w:rPr>
          <w:rStyle w:val="2"/>
          <w:rFonts w:ascii="Times New Roman" w:hAnsi="Times New Roman" w:cs="Times New Roman"/>
          <w:color w:val="000000"/>
          <w:sz w:val="28"/>
          <w:szCs w:val="28"/>
        </w:rPr>
        <w:t>25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августа 201</w:t>
      </w:r>
      <w:r w:rsid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6</w:t>
      </w:r>
      <w:r w:rsidR="003370D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года подвести итоги смотра-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конкурса </w:t>
      </w:r>
      <w:r w:rsidR="003370D4"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на лучшее личное подсобное хозяйство</w:t>
      </w:r>
      <w:r w:rsidR="003370D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среди молодых семей</w:t>
      </w:r>
      <w:r w:rsidR="003370D4"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Похвистневского района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BA52CE" w:rsidRPr="009A612F" w:rsidRDefault="00BA52CE" w:rsidP="00BA52CE">
      <w:pPr>
        <w:pStyle w:val="20"/>
        <w:shd w:val="clear" w:color="auto" w:fill="auto"/>
        <w:tabs>
          <w:tab w:val="left" w:pos="3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5. Победителей районного смотра-конкурса направить на областной конкурс «Лучшее </w:t>
      </w:r>
      <w:r w:rsidR="00C75D91">
        <w:rPr>
          <w:rStyle w:val="2"/>
          <w:rFonts w:ascii="Times New Roman" w:hAnsi="Times New Roman" w:cs="Times New Roman"/>
          <w:color w:val="000000"/>
          <w:sz w:val="28"/>
          <w:szCs w:val="28"/>
        </w:rPr>
        <w:t>личное подсобное хозяйство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Самарской</w:t>
      </w:r>
      <w:proofErr w:type="gramEnd"/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области-201</w:t>
      </w:r>
      <w:r w:rsid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6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».</w:t>
      </w:r>
    </w:p>
    <w:p w:rsidR="00BA52CE" w:rsidRPr="009A612F" w:rsidRDefault="00BA52CE" w:rsidP="00BA52CE">
      <w:pPr>
        <w:pStyle w:val="20"/>
        <w:shd w:val="clear" w:color="auto" w:fill="auto"/>
        <w:tabs>
          <w:tab w:val="left" w:pos="380"/>
        </w:tabs>
        <w:spacing w:line="276" w:lineRule="auto"/>
        <w:rPr>
          <w:rStyle w:val="2"/>
          <w:rFonts w:ascii="Times New Roman" w:hAnsi="Times New Roman" w:cs="Times New Roman"/>
          <w:sz w:val="28"/>
          <w:szCs w:val="28"/>
        </w:rPr>
      </w:pP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6. Опубликовать данное Постановление в </w:t>
      </w:r>
      <w:r w:rsidR="003370D4">
        <w:rPr>
          <w:rStyle w:val="2"/>
          <w:rFonts w:ascii="Times New Roman" w:hAnsi="Times New Roman" w:cs="Times New Roman"/>
          <w:color w:val="000000"/>
          <w:sz w:val="28"/>
          <w:szCs w:val="28"/>
        </w:rPr>
        <w:t>газете «</w:t>
      </w:r>
      <w:r w:rsidR="00CF57BE">
        <w:rPr>
          <w:rStyle w:val="2"/>
          <w:rFonts w:ascii="Times New Roman" w:hAnsi="Times New Roman" w:cs="Times New Roman"/>
          <w:color w:val="000000"/>
          <w:sz w:val="28"/>
          <w:szCs w:val="28"/>
        </w:rPr>
        <w:t>Вестник Похвистневского района</w:t>
      </w:r>
      <w:r w:rsidR="003370D4">
        <w:rPr>
          <w:rStyle w:val="2"/>
          <w:rFonts w:ascii="Times New Roman" w:hAnsi="Times New Roman" w:cs="Times New Roman"/>
          <w:color w:val="000000"/>
          <w:sz w:val="28"/>
          <w:szCs w:val="28"/>
        </w:rPr>
        <w:t>»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района.</w:t>
      </w:r>
    </w:p>
    <w:p w:rsidR="00BA52CE" w:rsidRPr="009A612F" w:rsidRDefault="00BA52CE" w:rsidP="00BA52CE">
      <w:pPr>
        <w:pStyle w:val="20"/>
        <w:shd w:val="clear" w:color="auto" w:fill="auto"/>
        <w:tabs>
          <w:tab w:val="left" w:pos="36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7. Рекомендовать заместителю руководителя Комитета по физической культуре, спорту и молодежной политике муниципального района Похвистневский Самарской области (</w:t>
      </w:r>
      <w:proofErr w:type="spellStart"/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Подкопаевой</w:t>
      </w:r>
      <w:proofErr w:type="spellEnd"/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О.Д.) систематически информировать редакцию газеты «</w:t>
      </w:r>
      <w:r w:rsidR="00CF57BE">
        <w:rPr>
          <w:rStyle w:val="2"/>
          <w:rFonts w:ascii="Times New Roman" w:hAnsi="Times New Roman" w:cs="Times New Roman"/>
          <w:color w:val="000000"/>
          <w:sz w:val="28"/>
          <w:szCs w:val="28"/>
        </w:rPr>
        <w:t>Вестник Похвистневского района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» о прохождении смотра-конкурса на территории района.</w:t>
      </w:r>
    </w:p>
    <w:p w:rsidR="00BA52CE" w:rsidRPr="009A612F" w:rsidRDefault="00BA52CE" w:rsidP="00BA52CE">
      <w:pPr>
        <w:pStyle w:val="20"/>
        <w:shd w:val="clear" w:color="auto" w:fill="auto"/>
        <w:tabs>
          <w:tab w:val="left" w:pos="36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gramStart"/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исполнением Постановления возложить на руководителя </w:t>
      </w:r>
      <w:r w:rsidR="00437DB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муниципального казенного учреждение «Управление развитие агропромышленного комплекса» муниципального района Похвистневский Самарской области – заместителя Главы района А.А. </w:t>
      </w:r>
      <w:r w:rsidRPr="009A612F">
        <w:rPr>
          <w:rStyle w:val="2"/>
          <w:rFonts w:ascii="Times New Roman" w:hAnsi="Times New Roman" w:cs="Times New Roman"/>
          <w:color w:val="000000"/>
          <w:sz w:val="28"/>
          <w:szCs w:val="28"/>
        </w:rPr>
        <w:t>Ефремова</w:t>
      </w:r>
      <w:r w:rsidR="00437DBD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BA52CE" w:rsidRPr="00DA755E" w:rsidRDefault="00BA52CE" w:rsidP="00BA52CE">
      <w:pPr>
        <w:shd w:val="clear" w:color="auto" w:fill="FFFFFF"/>
        <w:tabs>
          <w:tab w:val="left" w:pos="566"/>
        </w:tabs>
        <w:spacing w:line="276" w:lineRule="auto"/>
        <w:rPr>
          <w:color w:val="000000"/>
          <w:spacing w:val="-11"/>
          <w:sz w:val="28"/>
          <w:szCs w:val="28"/>
        </w:rPr>
      </w:pPr>
    </w:p>
    <w:p w:rsidR="00BA52CE" w:rsidRPr="0018122F" w:rsidRDefault="00BA52CE" w:rsidP="00BA52CE">
      <w:pPr>
        <w:shd w:val="clear" w:color="auto" w:fill="FFFFFF"/>
        <w:tabs>
          <w:tab w:val="left" w:pos="566"/>
        </w:tabs>
        <w:spacing w:line="276" w:lineRule="auto"/>
        <w:ind w:left="566" w:firstLine="720"/>
        <w:rPr>
          <w:color w:val="000000"/>
          <w:spacing w:val="-11"/>
          <w:sz w:val="28"/>
          <w:szCs w:val="28"/>
        </w:rPr>
      </w:pPr>
    </w:p>
    <w:p w:rsidR="00BA52CE" w:rsidRDefault="00BA52CE" w:rsidP="00BA52CE">
      <w:pPr>
        <w:shd w:val="clear" w:color="auto" w:fill="FFFFFF"/>
        <w:tabs>
          <w:tab w:val="left" w:pos="1459"/>
        </w:tabs>
        <w:spacing w:line="276" w:lineRule="auto"/>
        <w:ind w:firstLine="720"/>
        <w:rPr>
          <w:color w:val="000000"/>
          <w:sz w:val="28"/>
          <w:szCs w:val="28"/>
        </w:rPr>
      </w:pPr>
    </w:p>
    <w:p w:rsidR="00BA52CE" w:rsidRDefault="00BA52CE" w:rsidP="00BA52CE">
      <w:pPr>
        <w:shd w:val="clear" w:color="auto" w:fill="FFFFFF"/>
        <w:tabs>
          <w:tab w:val="left" w:pos="1459"/>
        </w:tabs>
        <w:spacing w:line="276" w:lineRule="auto"/>
        <w:ind w:firstLine="720"/>
        <w:rPr>
          <w:color w:val="000000"/>
          <w:sz w:val="28"/>
          <w:szCs w:val="28"/>
        </w:rPr>
      </w:pPr>
    </w:p>
    <w:p w:rsidR="00BA52CE" w:rsidRDefault="00BA52CE" w:rsidP="00BA52CE">
      <w:pPr>
        <w:shd w:val="clear" w:color="auto" w:fill="FFFFFF"/>
        <w:tabs>
          <w:tab w:val="left" w:pos="1459"/>
        </w:tabs>
        <w:spacing w:line="276" w:lineRule="auto"/>
        <w:ind w:firstLine="720"/>
        <w:rPr>
          <w:color w:val="000000"/>
          <w:sz w:val="28"/>
          <w:szCs w:val="28"/>
        </w:rPr>
      </w:pPr>
    </w:p>
    <w:p w:rsidR="00BA52CE" w:rsidRDefault="00BA52CE" w:rsidP="00BA52CE">
      <w:pPr>
        <w:shd w:val="clear" w:color="auto" w:fill="FFFFFF"/>
        <w:tabs>
          <w:tab w:val="left" w:pos="1459"/>
        </w:tabs>
        <w:spacing w:line="276" w:lineRule="auto"/>
        <w:ind w:firstLine="720"/>
        <w:rPr>
          <w:color w:val="000000"/>
          <w:sz w:val="28"/>
          <w:szCs w:val="28"/>
        </w:rPr>
      </w:pPr>
    </w:p>
    <w:p w:rsidR="00BA52CE" w:rsidRDefault="00BA52CE" w:rsidP="00BA52CE">
      <w:pPr>
        <w:shd w:val="clear" w:color="auto" w:fill="FFFFFF"/>
        <w:tabs>
          <w:tab w:val="left" w:pos="1459"/>
        </w:tabs>
        <w:spacing w:line="276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Ю.Ф</w:t>
      </w:r>
      <w:r w:rsidRPr="00C10BBB">
        <w:rPr>
          <w:sz w:val="28"/>
          <w:szCs w:val="28"/>
        </w:rPr>
        <w:t>.</w:t>
      </w:r>
      <w:r>
        <w:rPr>
          <w:sz w:val="28"/>
          <w:szCs w:val="28"/>
        </w:rPr>
        <w:t>Рябов</w:t>
      </w:r>
    </w:p>
    <w:p w:rsidR="00BA52CE" w:rsidRDefault="00BA52CE" w:rsidP="00BA52CE">
      <w:pPr>
        <w:shd w:val="clear" w:color="auto" w:fill="FFFFFF"/>
        <w:tabs>
          <w:tab w:val="left" w:pos="1459"/>
        </w:tabs>
        <w:spacing w:line="317" w:lineRule="exact"/>
        <w:rPr>
          <w:color w:val="000000"/>
          <w:sz w:val="28"/>
          <w:szCs w:val="28"/>
        </w:rPr>
      </w:pPr>
    </w:p>
    <w:p w:rsidR="00BA52CE" w:rsidRDefault="00BA52CE" w:rsidP="00BA52CE">
      <w:pPr>
        <w:shd w:val="clear" w:color="auto" w:fill="FFFFFF"/>
        <w:tabs>
          <w:tab w:val="left" w:pos="1459"/>
        </w:tabs>
        <w:spacing w:line="317" w:lineRule="exact"/>
        <w:rPr>
          <w:color w:val="000000"/>
          <w:sz w:val="28"/>
          <w:szCs w:val="28"/>
        </w:rPr>
      </w:pPr>
    </w:p>
    <w:p w:rsidR="00BA52CE" w:rsidRDefault="00BA52CE" w:rsidP="00BA52CE">
      <w:pPr>
        <w:shd w:val="clear" w:color="auto" w:fill="FFFFFF"/>
        <w:tabs>
          <w:tab w:val="left" w:pos="1459"/>
        </w:tabs>
        <w:spacing w:line="317" w:lineRule="exact"/>
        <w:rPr>
          <w:color w:val="000000"/>
          <w:sz w:val="28"/>
          <w:szCs w:val="28"/>
        </w:rPr>
      </w:pPr>
    </w:p>
    <w:p w:rsidR="009E62B7" w:rsidRDefault="009E62B7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Pr="00011DA8" w:rsidRDefault="00011DA8" w:rsidP="00011DA8">
      <w:pPr>
        <w:shd w:val="clear" w:color="auto" w:fill="FFFFFF"/>
        <w:tabs>
          <w:tab w:val="left" w:pos="1459"/>
        </w:tabs>
        <w:spacing w:line="317" w:lineRule="exact"/>
        <w:rPr>
          <w:color w:val="000000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tabs>
          <w:tab w:val="left" w:pos="1459"/>
        </w:tabs>
        <w:spacing w:line="317" w:lineRule="exact"/>
        <w:rPr>
          <w:color w:val="000000"/>
          <w:sz w:val="28"/>
          <w:szCs w:val="28"/>
        </w:rPr>
      </w:pPr>
      <w:r w:rsidRPr="00011DA8">
        <w:rPr>
          <w:color w:val="000000"/>
          <w:sz w:val="28"/>
          <w:szCs w:val="28"/>
        </w:rPr>
        <w:t xml:space="preserve">                                                                             Приложение 1                                                    </w:t>
      </w:r>
    </w:p>
    <w:p w:rsidR="00011DA8" w:rsidRPr="00011DA8" w:rsidRDefault="00011DA8" w:rsidP="00011DA8">
      <w:pPr>
        <w:shd w:val="clear" w:color="auto" w:fill="FFFFFF"/>
        <w:tabs>
          <w:tab w:val="left" w:pos="1459"/>
        </w:tabs>
        <w:spacing w:line="317" w:lineRule="exact"/>
        <w:rPr>
          <w:color w:val="000000"/>
          <w:sz w:val="28"/>
          <w:szCs w:val="28"/>
        </w:rPr>
      </w:pPr>
      <w:r w:rsidRPr="00011DA8">
        <w:rPr>
          <w:color w:val="000000"/>
          <w:sz w:val="28"/>
          <w:szCs w:val="28"/>
        </w:rPr>
        <w:t xml:space="preserve">                                                                             к Постановлению</w:t>
      </w:r>
    </w:p>
    <w:p w:rsidR="00011DA8" w:rsidRPr="00011DA8" w:rsidRDefault="00011DA8" w:rsidP="00011DA8">
      <w:pPr>
        <w:shd w:val="clear" w:color="auto" w:fill="FFFFFF"/>
        <w:tabs>
          <w:tab w:val="left" w:pos="1459"/>
        </w:tabs>
        <w:spacing w:line="317" w:lineRule="exact"/>
        <w:rPr>
          <w:color w:val="000000"/>
          <w:sz w:val="28"/>
          <w:szCs w:val="28"/>
        </w:rPr>
      </w:pPr>
      <w:r w:rsidRPr="00011DA8">
        <w:rPr>
          <w:color w:val="000000"/>
          <w:sz w:val="28"/>
          <w:szCs w:val="28"/>
        </w:rPr>
        <w:t xml:space="preserve">                                                                            Администрации </w:t>
      </w:r>
      <w:proofErr w:type="gramStart"/>
      <w:r w:rsidRPr="00011DA8">
        <w:rPr>
          <w:color w:val="000000"/>
          <w:sz w:val="28"/>
          <w:szCs w:val="28"/>
        </w:rPr>
        <w:t>муниципального</w:t>
      </w:r>
      <w:proofErr w:type="gramEnd"/>
    </w:p>
    <w:p w:rsidR="00011DA8" w:rsidRPr="00011DA8" w:rsidRDefault="00011DA8" w:rsidP="00011DA8">
      <w:pPr>
        <w:shd w:val="clear" w:color="auto" w:fill="FFFFFF"/>
        <w:tabs>
          <w:tab w:val="left" w:pos="1459"/>
        </w:tabs>
        <w:spacing w:line="317" w:lineRule="exact"/>
        <w:rPr>
          <w:color w:val="000000"/>
          <w:sz w:val="28"/>
          <w:szCs w:val="28"/>
        </w:rPr>
      </w:pPr>
      <w:r w:rsidRPr="00011DA8">
        <w:rPr>
          <w:color w:val="000000"/>
          <w:sz w:val="28"/>
          <w:szCs w:val="28"/>
        </w:rPr>
        <w:t xml:space="preserve">                                                                            района Похвистневский</w:t>
      </w:r>
    </w:p>
    <w:p w:rsidR="00011DA8" w:rsidRPr="00011DA8" w:rsidRDefault="00011DA8" w:rsidP="00011DA8">
      <w:pPr>
        <w:shd w:val="clear" w:color="auto" w:fill="FFFFFF"/>
        <w:tabs>
          <w:tab w:val="left" w:pos="1459"/>
        </w:tabs>
        <w:spacing w:line="317" w:lineRule="exact"/>
        <w:rPr>
          <w:color w:val="000000"/>
          <w:sz w:val="28"/>
          <w:szCs w:val="28"/>
        </w:rPr>
      </w:pPr>
      <w:r w:rsidRPr="00011DA8">
        <w:rPr>
          <w:color w:val="000000"/>
          <w:sz w:val="28"/>
          <w:szCs w:val="28"/>
        </w:rPr>
        <w:t xml:space="preserve">                                                                            Самарской области</w:t>
      </w:r>
    </w:p>
    <w:p w:rsidR="00011DA8" w:rsidRPr="00011DA8" w:rsidRDefault="00011DA8" w:rsidP="00011DA8">
      <w:pPr>
        <w:shd w:val="clear" w:color="auto" w:fill="FFFFFF"/>
        <w:tabs>
          <w:tab w:val="left" w:pos="1459"/>
        </w:tabs>
        <w:spacing w:line="317" w:lineRule="exact"/>
        <w:rPr>
          <w:color w:val="000000"/>
          <w:sz w:val="28"/>
          <w:szCs w:val="28"/>
        </w:rPr>
      </w:pPr>
      <w:r w:rsidRPr="00011DA8">
        <w:rPr>
          <w:color w:val="000000"/>
          <w:sz w:val="28"/>
          <w:szCs w:val="28"/>
        </w:rPr>
        <w:t xml:space="preserve">                                                                            </w:t>
      </w:r>
      <w:r w:rsidR="00915085" w:rsidRPr="00011DA8">
        <w:rPr>
          <w:color w:val="000000"/>
          <w:sz w:val="28"/>
          <w:szCs w:val="28"/>
        </w:rPr>
        <w:t>О</w:t>
      </w:r>
      <w:r w:rsidRPr="00011DA8">
        <w:rPr>
          <w:color w:val="000000"/>
          <w:sz w:val="28"/>
          <w:szCs w:val="28"/>
        </w:rPr>
        <w:t>т</w:t>
      </w:r>
      <w:r w:rsidR="00915085">
        <w:rPr>
          <w:color w:val="000000"/>
          <w:sz w:val="28"/>
          <w:szCs w:val="28"/>
        </w:rPr>
        <w:t xml:space="preserve">  </w:t>
      </w:r>
      <w:r w:rsidR="00915085" w:rsidRPr="00915085">
        <w:rPr>
          <w:color w:val="000000"/>
          <w:sz w:val="28"/>
          <w:szCs w:val="28"/>
          <w:u w:val="single"/>
        </w:rPr>
        <w:t>20.06.2016</w:t>
      </w:r>
      <w:r w:rsidR="00915085">
        <w:rPr>
          <w:color w:val="000000"/>
          <w:sz w:val="28"/>
          <w:szCs w:val="28"/>
        </w:rPr>
        <w:t xml:space="preserve">  </w:t>
      </w:r>
      <w:r w:rsidRPr="00011DA8">
        <w:rPr>
          <w:color w:val="000000"/>
          <w:sz w:val="28"/>
          <w:szCs w:val="28"/>
        </w:rPr>
        <w:t>№</w:t>
      </w:r>
      <w:r w:rsidR="00915085">
        <w:rPr>
          <w:color w:val="000000"/>
          <w:sz w:val="28"/>
          <w:szCs w:val="28"/>
        </w:rPr>
        <w:t xml:space="preserve"> </w:t>
      </w:r>
      <w:r w:rsidR="00915085" w:rsidRPr="00915085">
        <w:rPr>
          <w:color w:val="000000"/>
          <w:sz w:val="28"/>
          <w:szCs w:val="28"/>
          <w:u w:val="single"/>
        </w:rPr>
        <w:t>494</w:t>
      </w:r>
    </w:p>
    <w:p w:rsidR="00011DA8" w:rsidRPr="00011DA8" w:rsidRDefault="00011DA8" w:rsidP="00011DA8">
      <w:pPr>
        <w:shd w:val="clear" w:color="auto" w:fill="FFFFFF"/>
        <w:tabs>
          <w:tab w:val="left" w:pos="1459"/>
        </w:tabs>
        <w:spacing w:line="317" w:lineRule="exact"/>
        <w:rPr>
          <w:color w:val="000000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spacing w:before="547"/>
        <w:jc w:val="center"/>
        <w:rPr>
          <w:b/>
          <w:sz w:val="22"/>
        </w:rPr>
      </w:pPr>
      <w:r w:rsidRPr="00011DA8">
        <w:rPr>
          <w:b/>
          <w:color w:val="000000"/>
          <w:sz w:val="32"/>
          <w:szCs w:val="28"/>
        </w:rPr>
        <w:t xml:space="preserve">Положение                                                                                                                             о проведении смотра-конкурса на лучшее личное подсобное хозяйство  </w:t>
      </w:r>
      <w:r w:rsidRPr="00011DA8">
        <w:rPr>
          <w:b/>
          <w:color w:val="000000"/>
          <w:spacing w:val="-1"/>
          <w:sz w:val="32"/>
          <w:szCs w:val="28"/>
        </w:rPr>
        <w:t>Похвистневского района</w:t>
      </w:r>
      <w:r w:rsidRPr="00011DA8">
        <w:rPr>
          <w:b/>
          <w:color w:val="000000"/>
          <w:sz w:val="32"/>
          <w:szCs w:val="28"/>
        </w:rPr>
        <w:t xml:space="preserve"> среди молодых семей</w:t>
      </w:r>
    </w:p>
    <w:p w:rsidR="00011DA8" w:rsidRPr="00011DA8" w:rsidRDefault="00011DA8" w:rsidP="00011DA8">
      <w:pPr>
        <w:tabs>
          <w:tab w:val="left" w:pos="4010"/>
        </w:tabs>
        <w:autoSpaceDE/>
        <w:autoSpaceDN/>
        <w:adjustRightInd/>
        <w:spacing w:after="249" w:line="260" w:lineRule="exact"/>
        <w:jc w:val="both"/>
        <w:rPr>
          <w:rFonts w:eastAsia="Microsoft Sans Serif"/>
          <w:b/>
          <w:bCs/>
          <w:color w:val="000000"/>
          <w:sz w:val="26"/>
          <w:szCs w:val="26"/>
        </w:rPr>
      </w:pPr>
    </w:p>
    <w:p w:rsidR="00011DA8" w:rsidRPr="00011DA8" w:rsidRDefault="00011DA8" w:rsidP="00011DA8">
      <w:pPr>
        <w:tabs>
          <w:tab w:val="left" w:pos="360"/>
        </w:tabs>
        <w:autoSpaceDE/>
        <w:autoSpaceDN/>
        <w:adjustRightInd/>
        <w:spacing w:after="249" w:line="260" w:lineRule="exact"/>
        <w:jc w:val="center"/>
        <w:rPr>
          <w:rFonts w:eastAsia="Microsoft Sans Serif"/>
          <w:b/>
          <w:bCs/>
          <w:sz w:val="28"/>
          <w:szCs w:val="28"/>
        </w:rPr>
      </w:pPr>
      <w:r w:rsidRPr="00011DA8">
        <w:rPr>
          <w:rFonts w:eastAsia="Microsoft Sans Serif"/>
          <w:b/>
          <w:bCs/>
          <w:color w:val="000000"/>
          <w:sz w:val="28"/>
          <w:szCs w:val="28"/>
        </w:rPr>
        <w:t>1. Общие положения</w:t>
      </w:r>
    </w:p>
    <w:p w:rsidR="00011DA8" w:rsidRPr="00011DA8" w:rsidRDefault="00011DA8" w:rsidP="00011DA8">
      <w:pPr>
        <w:tabs>
          <w:tab w:val="left" w:pos="519"/>
        </w:tabs>
        <w:autoSpaceDE/>
        <w:autoSpaceDN/>
        <w:adjustRightInd/>
        <w:spacing w:line="307" w:lineRule="exact"/>
        <w:jc w:val="both"/>
        <w:rPr>
          <w:rFonts w:eastAsia="Microsoft Sans Serif"/>
          <w:sz w:val="28"/>
          <w:szCs w:val="28"/>
        </w:rPr>
      </w:pPr>
      <w:r w:rsidRPr="00011DA8">
        <w:rPr>
          <w:rFonts w:eastAsia="Microsoft Sans Serif"/>
          <w:color w:val="000000"/>
          <w:sz w:val="28"/>
          <w:szCs w:val="28"/>
        </w:rPr>
        <w:t xml:space="preserve">1.1. </w:t>
      </w:r>
      <w:proofErr w:type="gramStart"/>
      <w:r w:rsidRPr="00011DA8">
        <w:rPr>
          <w:rFonts w:eastAsia="Microsoft Sans Serif"/>
          <w:color w:val="000000"/>
          <w:sz w:val="28"/>
          <w:szCs w:val="28"/>
        </w:rPr>
        <w:t>Настоящее положение о смотре-конкурсе на лучшее личное подсобное хозяйство (далее – смотр-конкурс) Похвистневского района среди молодых семей разработано на основе Федерального закона от 07.07.2003 года № 112-ФЗ «О личном подсобном хозяйстве», Федерального закона «Об общих принципах организации местного самоуправления в Российской Федерации» от 06.10.2003 г. № 131-ФЗ, Устава Самарской области, Устава муниципального района Похвистневский.</w:t>
      </w:r>
      <w:proofErr w:type="gramEnd"/>
    </w:p>
    <w:p w:rsidR="00011DA8" w:rsidRPr="00011DA8" w:rsidRDefault="00011DA8" w:rsidP="00011DA8">
      <w:pPr>
        <w:tabs>
          <w:tab w:val="left" w:pos="524"/>
        </w:tabs>
        <w:autoSpaceDE/>
        <w:autoSpaceDN/>
        <w:adjustRightInd/>
        <w:spacing w:after="278" w:line="307" w:lineRule="exact"/>
        <w:jc w:val="both"/>
        <w:rPr>
          <w:rFonts w:eastAsia="Microsoft Sans Serif"/>
          <w:sz w:val="28"/>
          <w:szCs w:val="28"/>
        </w:rPr>
      </w:pPr>
      <w:r w:rsidRPr="00011DA8">
        <w:rPr>
          <w:rFonts w:eastAsia="Microsoft Sans Serif"/>
          <w:color w:val="000000"/>
          <w:sz w:val="28"/>
          <w:szCs w:val="28"/>
        </w:rPr>
        <w:t xml:space="preserve">1.2. Настоящее положение включает основные понятия </w:t>
      </w:r>
      <w:r w:rsidRPr="00011DA8">
        <w:rPr>
          <w:bCs/>
          <w:color w:val="000000"/>
          <w:sz w:val="28"/>
          <w:szCs w:val="28"/>
        </w:rPr>
        <w:t>личных подсобных хозяйств</w:t>
      </w:r>
      <w:r w:rsidRPr="00011DA8">
        <w:rPr>
          <w:rFonts w:eastAsia="Microsoft Sans Serif"/>
          <w:color w:val="000000"/>
          <w:sz w:val="28"/>
          <w:szCs w:val="28"/>
        </w:rPr>
        <w:t>, цели и требования по проведению смотра-конкурса, условия трудового соперничества, подведение итогов смотра - конкурса.</w:t>
      </w:r>
    </w:p>
    <w:p w:rsidR="00011DA8" w:rsidRPr="00011DA8" w:rsidRDefault="00011DA8" w:rsidP="00011DA8">
      <w:pPr>
        <w:shd w:val="clear" w:color="auto" w:fill="FFFFFF"/>
        <w:tabs>
          <w:tab w:val="left" w:pos="835"/>
        </w:tabs>
        <w:spacing w:line="317" w:lineRule="exact"/>
        <w:ind w:firstLine="900"/>
        <w:rPr>
          <w:color w:val="000000"/>
          <w:spacing w:val="-15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011DA8">
        <w:rPr>
          <w:b/>
          <w:bCs/>
          <w:color w:val="000000"/>
          <w:sz w:val="28"/>
          <w:szCs w:val="28"/>
        </w:rPr>
        <w:t>2. Цели и задачи смотра-конкурса</w:t>
      </w:r>
    </w:p>
    <w:p w:rsidR="00011DA8" w:rsidRPr="00011DA8" w:rsidRDefault="00011DA8" w:rsidP="00011DA8">
      <w:pPr>
        <w:shd w:val="clear" w:color="auto" w:fill="FFFFFF"/>
        <w:ind w:left="709" w:firstLine="900"/>
        <w:jc w:val="center"/>
      </w:pPr>
    </w:p>
    <w:p w:rsidR="00011DA8" w:rsidRPr="00011DA8" w:rsidRDefault="00011DA8" w:rsidP="00011DA8">
      <w:pPr>
        <w:shd w:val="clear" w:color="auto" w:fill="FFFFFF"/>
        <w:tabs>
          <w:tab w:val="left" w:pos="8314"/>
        </w:tabs>
        <w:spacing w:line="322" w:lineRule="exact"/>
        <w:jc w:val="both"/>
      </w:pPr>
      <w:r w:rsidRPr="00011DA8">
        <w:rPr>
          <w:color w:val="000000"/>
          <w:sz w:val="28"/>
          <w:szCs w:val="28"/>
        </w:rPr>
        <w:t xml:space="preserve">2.1. </w:t>
      </w:r>
      <w:proofErr w:type="gramStart"/>
      <w:r w:rsidRPr="00011DA8">
        <w:rPr>
          <w:bCs/>
          <w:color w:val="000000"/>
          <w:sz w:val="28"/>
          <w:szCs w:val="28"/>
        </w:rPr>
        <w:t>Основной задачей смотра-конкурса является стимулирование развития малых форм хозяйствования в аграрном секторе, активизация участия         молодежи в реализации</w:t>
      </w:r>
      <w:r w:rsidRPr="00011DA8">
        <w:rPr>
          <w:b/>
          <w:bCs/>
          <w:color w:val="000000"/>
          <w:sz w:val="28"/>
          <w:szCs w:val="28"/>
        </w:rPr>
        <w:t xml:space="preserve"> </w:t>
      </w:r>
      <w:r w:rsidRPr="00011DA8">
        <w:rPr>
          <w:bCs/>
          <w:color w:val="000000"/>
          <w:sz w:val="28"/>
          <w:szCs w:val="28"/>
        </w:rPr>
        <w:t>областной целевой программы развития            сельского хозяйства и регулирования рынков сельскохозяйственной      продукции, сырья и продовольствия Самарской области на 2014 – 2020 годы,   возможности кредитования   личных подсобных хозяйств   и   насыщение  рынка, развитие информационного обеспечения личных подсобных хозяйств в сфере улучшения породности скота, улучшение социальных условий и</w:t>
      </w:r>
      <w:proofErr w:type="gramEnd"/>
      <w:r w:rsidRPr="00011DA8">
        <w:rPr>
          <w:bCs/>
          <w:color w:val="000000"/>
          <w:sz w:val="28"/>
          <w:szCs w:val="28"/>
        </w:rPr>
        <w:t xml:space="preserve"> повышение жизненного уровня сельского населения, формирование рыночной, кредитно-финансовой, производственной и, вместе с тем, социальной</w:t>
      </w:r>
      <w:r w:rsidRPr="00011DA8">
        <w:rPr>
          <w:b/>
          <w:color w:val="000000"/>
          <w:sz w:val="28"/>
          <w:szCs w:val="28"/>
        </w:rPr>
        <w:t xml:space="preserve">  </w:t>
      </w:r>
      <w:r w:rsidRPr="00011DA8">
        <w:rPr>
          <w:color w:val="000000"/>
          <w:sz w:val="28"/>
          <w:szCs w:val="28"/>
        </w:rPr>
        <w:t>инфраструктуры на основе кооперации.</w:t>
      </w:r>
    </w:p>
    <w:p w:rsidR="00011DA8" w:rsidRPr="00011DA8" w:rsidRDefault="00011DA8" w:rsidP="00011DA8">
      <w:pPr>
        <w:shd w:val="clear" w:color="auto" w:fill="FFFFFF"/>
        <w:spacing w:line="322" w:lineRule="exact"/>
        <w:jc w:val="both"/>
        <w:rPr>
          <w:color w:val="000000"/>
          <w:spacing w:val="-2"/>
          <w:sz w:val="28"/>
          <w:szCs w:val="28"/>
        </w:rPr>
      </w:pPr>
      <w:r w:rsidRPr="00011DA8">
        <w:rPr>
          <w:color w:val="000000"/>
          <w:spacing w:val="16"/>
          <w:sz w:val="28"/>
          <w:szCs w:val="28"/>
        </w:rPr>
        <w:t xml:space="preserve">2.2. Цель смотра-конкурса - выявление и распространение </w:t>
      </w:r>
      <w:r w:rsidRPr="00011DA8">
        <w:rPr>
          <w:color w:val="000000"/>
          <w:sz w:val="28"/>
          <w:szCs w:val="28"/>
        </w:rPr>
        <w:t xml:space="preserve">эффективного опыта ведения личных подсобных хозяйств, обеспечение </w:t>
      </w:r>
      <w:r w:rsidRPr="00011DA8">
        <w:rPr>
          <w:color w:val="000000"/>
          <w:spacing w:val="3"/>
          <w:sz w:val="28"/>
          <w:szCs w:val="28"/>
        </w:rPr>
        <w:t xml:space="preserve">устойчивого функционирования личных подсобных хозяйств и повышение </w:t>
      </w:r>
      <w:r w:rsidRPr="00011DA8">
        <w:rPr>
          <w:color w:val="000000"/>
          <w:spacing w:val="-2"/>
          <w:sz w:val="28"/>
          <w:szCs w:val="28"/>
        </w:rPr>
        <w:t xml:space="preserve">их доходности, привлечение внимания общественности к значению сельских </w:t>
      </w:r>
      <w:r w:rsidRPr="00011DA8">
        <w:rPr>
          <w:color w:val="000000"/>
          <w:spacing w:val="-2"/>
          <w:sz w:val="28"/>
          <w:szCs w:val="28"/>
        </w:rPr>
        <w:lastRenderedPageBreak/>
        <w:t>подворий, как к одному из основных источников жизнеобеспечения сельских семей.</w:t>
      </w:r>
    </w:p>
    <w:p w:rsidR="00011DA8" w:rsidRPr="00011DA8" w:rsidRDefault="00011DA8" w:rsidP="00011DA8">
      <w:pPr>
        <w:shd w:val="clear" w:color="auto" w:fill="FFFFFF"/>
        <w:ind w:firstLine="900"/>
        <w:jc w:val="center"/>
        <w:rPr>
          <w:b/>
          <w:bCs/>
          <w:color w:val="000000"/>
          <w:sz w:val="28"/>
          <w:szCs w:val="28"/>
        </w:rPr>
      </w:pPr>
      <w:r w:rsidRPr="00011DA8">
        <w:rPr>
          <w:b/>
          <w:bCs/>
          <w:color w:val="000000"/>
          <w:sz w:val="28"/>
          <w:szCs w:val="28"/>
        </w:rPr>
        <w:t>3. Определение основных понятий</w:t>
      </w:r>
    </w:p>
    <w:p w:rsidR="00011DA8" w:rsidRPr="00011DA8" w:rsidRDefault="00011DA8" w:rsidP="00011DA8">
      <w:pPr>
        <w:shd w:val="clear" w:color="auto" w:fill="FFFFFF"/>
        <w:ind w:firstLine="900"/>
        <w:jc w:val="center"/>
        <w:rPr>
          <w:b/>
          <w:bCs/>
          <w:color w:val="000000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tabs>
          <w:tab w:val="left" w:pos="3648"/>
          <w:tab w:val="left" w:pos="4670"/>
          <w:tab w:val="left" w:pos="7938"/>
          <w:tab w:val="left" w:pos="8789"/>
          <w:tab w:val="left" w:pos="8931"/>
        </w:tabs>
        <w:spacing w:line="322" w:lineRule="exact"/>
        <w:jc w:val="both"/>
      </w:pPr>
      <w:r w:rsidRPr="00011DA8">
        <w:rPr>
          <w:color w:val="000000"/>
          <w:spacing w:val="2"/>
          <w:sz w:val="28"/>
          <w:szCs w:val="28"/>
        </w:rPr>
        <w:t xml:space="preserve">3.1. Личное  подсобное  хозяйство - форма непредпринимательской </w:t>
      </w:r>
      <w:r w:rsidRPr="00011DA8">
        <w:rPr>
          <w:color w:val="000000"/>
          <w:spacing w:val="-1"/>
          <w:sz w:val="28"/>
          <w:szCs w:val="28"/>
        </w:rPr>
        <w:t xml:space="preserve">деятельности </w:t>
      </w:r>
      <w:r w:rsidRPr="00011DA8">
        <w:rPr>
          <w:color w:val="000000"/>
          <w:spacing w:val="-8"/>
          <w:sz w:val="28"/>
          <w:szCs w:val="28"/>
        </w:rPr>
        <w:t xml:space="preserve">по </w:t>
      </w:r>
      <w:r w:rsidRPr="00011DA8">
        <w:rPr>
          <w:color w:val="000000"/>
          <w:spacing w:val="-3"/>
          <w:sz w:val="28"/>
          <w:szCs w:val="28"/>
        </w:rPr>
        <w:t xml:space="preserve">производству </w:t>
      </w:r>
      <w:r w:rsidRPr="00011DA8">
        <w:rPr>
          <w:color w:val="000000"/>
          <w:sz w:val="28"/>
          <w:szCs w:val="28"/>
        </w:rPr>
        <w:t xml:space="preserve">и </w:t>
      </w:r>
      <w:r w:rsidRPr="00011DA8">
        <w:rPr>
          <w:color w:val="000000"/>
          <w:spacing w:val="-4"/>
          <w:sz w:val="28"/>
          <w:szCs w:val="28"/>
        </w:rPr>
        <w:t xml:space="preserve">переработке </w:t>
      </w:r>
      <w:r w:rsidRPr="00011DA8">
        <w:rPr>
          <w:color w:val="000000"/>
          <w:sz w:val="28"/>
          <w:szCs w:val="28"/>
        </w:rPr>
        <w:t>сельскохозяйственной продукции.</w:t>
      </w:r>
    </w:p>
    <w:p w:rsidR="00011DA8" w:rsidRPr="00011DA8" w:rsidRDefault="00011DA8" w:rsidP="00011DA8">
      <w:pPr>
        <w:shd w:val="clear" w:color="auto" w:fill="FFFFFF"/>
        <w:spacing w:line="322" w:lineRule="exact"/>
        <w:jc w:val="both"/>
      </w:pPr>
      <w:r w:rsidRPr="00011DA8">
        <w:rPr>
          <w:iCs/>
          <w:color w:val="000000"/>
          <w:spacing w:val="-1"/>
          <w:sz w:val="28"/>
          <w:szCs w:val="28"/>
        </w:rPr>
        <w:t>3.2.</w:t>
      </w:r>
      <w:r w:rsidRPr="00011DA8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011DA8">
        <w:rPr>
          <w:color w:val="000000"/>
          <w:spacing w:val="-1"/>
          <w:sz w:val="28"/>
          <w:szCs w:val="28"/>
        </w:rPr>
        <w:t xml:space="preserve">Личное подсобное хозяйство ведется гражданином и </w:t>
      </w:r>
      <w:r w:rsidRPr="00011DA8">
        <w:rPr>
          <w:color w:val="000000"/>
          <w:spacing w:val="-2"/>
          <w:sz w:val="28"/>
          <w:szCs w:val="28"/>
        </w:rPr>
        <w:t xml:space="preserve">совместно проживающими с ним и (или) совместно осуществляющими </w:t>
      </w:r>
      <w:r w:rsidRPr="00011DA8">
        <w:rPr>
          <w:color w:val="000000"/>
          <w:sz w:val="28"/>
          <w:szCs w:val="28"/>
        </w:rPr>
        <w:t xml:space="preserve"> с ним ведение личного подсобного хозяйства членами его семьи в целях </w:t>
      </w:r>
      <w:r w:rsidRPr="00011DA8">
        <w:rPr>
          <w:color w:val="000000"/>
          <w:spacing w:val="15"/>
          <w:sz w:val="28"/>
          <w:szCs w:val="28"/>
        </w:rPr>
        <w:t xml:space="preserve">удовлетворения личных потребностей на земельном участке, </w:t>
      </w:r>
      <w:r w:rsidRPr="00011DA8">
        <w:rPr>
          <w:color w:val="000000"/>
          <w:sz w:val="28"/>
          <w:szCs w:val="28"/>
        </w:rPr>
        <w:t xml:space="preserve">предоставленном и (или) приобретенном для ведения личного подсобного </w:t>
      </w:r>
      <w:r w:rsidRPr="00011DA8">
        <w:rPr>
          <w:color w:val="000000"/>
          <w:spacing w:val="-3"/>
          <w:sz w:val="28"/>
          <w:szCs w:val="28"/>
        </w:rPr>
        <w:t>хозяйства.</w:t>
      </w:r>
    </w:p>
    <w:p w:rsidR="00011DA8" w:rsidRPr="00011DA8" w:rsidRDefault="00011DA8" w:rsidP="00011DA8">
      <w:pPr>
        <w:shd w:val="clear" w:color="auto" w:fill="FFFFFF"/>
        <w:spacing w:line="322" w:lineRule="exact"/>
        <w:jc w:val="both"/>
      </w:pPr>
      <w:r w:rsidRPr="00011DA8">
        <w:rPr>
          <w:color w:val="000000"/>
          <w:spacing w:val="-1"/>
          <w:sz w:val="28"/>
          <w:szCs w:val="28"/>
        </w:rPr>
        <w:t xml:space="preserve">3.3. Сельскохозяйственная продукция, произведенная и переработанная </w:t>
      </w:r>
      <w:r w:rsidRPr="00011DA8">
        <w:rPr>
          <w:color w:val="000000"/>
          <w:sz w:val="28"/>
          <w:szCs w:val="28"/>
        </w:rPr>
        <w:t>при ведении личного подсобного хозяйства, является собственностью граждан, ведущих личное подсобное хозяйство.</w:t>
      </w:r>
    </w:p>
    <w:p w:rsidR="00011DA8" w:rsidRPr="00011DA8" w:rsidRDefault="00011DA8" w:rsidP="00011DA8">
      <w:pPr>
        <w:shd w:val="clear" w:color="auto" w:fill="FFFFFF"/>
        <w:spacing w:line="322" w:lineRule="exact"/>
        <w:jc w:val="both"/>
        <w:rPr>
          <w:color w:val="000000"/>
          <w:spacing w:val="-1"/>
          <w:sz w:val="28"/>
          <w:szCs w:val="28"/>
        </w:rPr>
      </w:pPr>
      <w:r w:rsidRPr="00011DA8">
        <w:rPr>
          <w:color w:val="000000"/>
          <w:sz w:val="28"/>
          <w:szCs w:val="28"/>
        </w:rPr>
        <w:t xml:space="preserve">3.4. Реализация гражданами, ведущими личное подсобное хозяйство, </w:t>
      </w:r>
      <w:r w:rsidRPr="00011DA8">
        <w:rPr>
          <w:color w:val="000000"/>
          <w:spacing w:val="4"/>
          <w:sz w:val="28"/>
          <w:szCs w:val="28"/>
        </w:rPr>
        <w:t xml:space="preserve">сельскохозяйственной продукции, произведенной и переработанной </w:t>
      </w:r>
      <w:r w:rsidRPr="00011DA8">
        <w:rPr>
          <w:color w:val="000000"/>
          <w:spacing w:val="11"/>
          <w:sz w:val="28"/>
          <w:szCs w:val="28"/>
        </w:rPr>
        <w:t xml:space="preserve">при ведении личного подсобного хозяйства, не является </w:t>
      </w:r>
      <w:r w:rsidRPr="00011DA8">
        <w:rPr>
          <w:color w:val="000000"/>
          <w:spacing w:val="-1"/>
          <w:sz w:val="28"/>
          <w:szCs w:val="28"/>
        </w:rPr>
        <w:t>предпринимательской деятельностью.</w:t>
      </w:r>
    </w:p>
    <w:p w:rsidR="00011DA8" w:rsidRPr="00011DA8" w:rsidRDefault="00011DA8" w:rsidP="00011DA8">
      <w:pPr>
        <w:shd w:val="clear" w:color="auto" w:fill="FFFFFF"/>
        <w:spacing w:line="322" w:lineRule="exact"/>
        <w:jc w:val="both"/>
        <w:rPr>
          <w:color w:val="000000"/>
          <w:spacing w:val="-1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spacing w:line="322" w:lineRule="exact"/>
        <w:jc w:val="both"/>
        <w:rPr>
          <w:color w:val="000000"/>
          <w:spacing w:val="-1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spacing w:line="322" w:lineRule="exact"/>
        <w:ind w:firstLine="900"/>
        <w:jc w:val="both"/>
        <w:rPr>
          <w:color w:val="000000"/>
          <w:spacing w:val="-1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ind w:firstLine="900"/>
        <w:jc w:val="center"/>
        <w:rPr>
          <w:b/>
          <w:bCs/>
          <w:color w:val="000000"/>
          <w:sz w:val="28"/>
          <w:szCs w:val="28"/>
        </w:rPr>
      </w:pPr>
      <w:r w:rsidRPr="00011DA8">
        <w:rPr>
          <w:b/>
          <w:bCs/>
          <w:color w:val="000000"/>
          <w:sz w:val="28"/>
          <w:szCs w:val="28"/>
        </w:rPr>
        <w:t>4. Сроки проведения смотра-конкурса</w:t>
      </w:r>
    </w:p>
    <w:p w:rsidR="00011DA8" w:rsidRPr="00011DA8" w:rsidRDefault="00011DA8" w:rsidP="00011DA8">
      <w:pPr>
        <w:shd w:val="clear" w:color="auto" w:fill="FFFFFF"/>
        <w:ind w:firstLine="900"/>
        <w:jc w:val="center"/>
      </w:pPr>
    </w:p>
    <w:p w:rsidR="00011DA8" w:rsidRPr="00011DA8" w:rsidRDefault="00011DA8" w:rsidP="00011DA8">
      <w:pPr>
        <w:tabs>
          <w:tab w:val="left" w:pos="530"/>
        </w:tabs>
        <w:autoSpaceDE/>
        <w:autoSpaceDN/>
        <w:adjustRightInd/>
        <w:spacing w:line="302" w:lineRule="exact"/>
        <w:jc w:val="both"/>
        <w:rPr>
          <w:rFonts w:eastAsiaTheme="minorHAnsi"/>
          <w:sz w:val="28"/>
          <w:szCs w:val="28"/>
          <w:lang w:eastAsia="en-US"/>
        </w:rPr>
      </w:pP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4.1. Смотр-конкурс на лучшее </w:t>
      </w:r>
      <w:r w:rsidRPr="00011DA8">
        <w:rPr>
          <w:rFonts w:eastAsiaTheme="minorHAnsi"/>
          <w:bCs/>
          <w:color w:val="000000"/>
          <w:sz w:val="28"/>
          <w:szCs w:val="28"/>
          <w:lang w:eastAsia="en-US"/>
        </w:rPr>
        <w:t>личных подсобных хозяйств</w:t>
      </w: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Похвистневского района проводится с 20 июня 2016 года по 25 августа 2016года.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sz w:val="28"/>
          <w:szCs w:val="28"/>
          <w:lang w:eastAsia="en-US"/>
        </w:rPr>
      </w:pP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4.2. Заявки на участие в смотре-конкурсе от граждан Похвистневского района принимаются до 30 июня 2016 года конкурсной комиссией по адресу: Самарская область, г. Похвистнево, ул. Гагарина, д. 3, МИКЦ «Восточный».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sz w:val="28"/>
          <w:szCs w:val="28"/>
          <w:lang w:eastAsia="en-US"/>
        </w:rPr>
      </w:pP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4.3. Организаторы смотра-конкурса подводят итоги, организуют, используя средства массовой информации, распространение опыта работы </w:t>
      </w:r>
      <w:r w:rsidRPr="00011DA8">
        <w:rPr>
          <w:rFonts w:eastAsiaTheme="minorHAnsi"/>
          <w:color w:val="000000"/>
          <w:spacing w:val="-1"/>
          <w:sz w:val="28"/>
          <w:szCs w:val="28"/>
          <w:lang w:eastAsia="en-US"/>
        </w:rPr>
        <w:t>личное подсобное хозяйство</w:t>
      </w: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района в срок до 01 июля 2016 года.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4.4. Для подведения итогов определяется период с 20 июня 2016 года по 25 августа 2016 года.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011DA8" w:rsidRPr="00011DA8" w:rsidRDefault="00011DA8" w:rsidP="00011DA8">
      <w:pPr>
        <w:shd w:val="clear" w:color="auto" w:fill="FFFFFF"/>
        <w:tabs>
          <w:tab w:val="left" w:pos="485"/>
        </w:tabs>
        <w:spacing w:line="322" w:lineRule="exact"/>
        <w:ind w:firstLine="900"/>
        <w:rPr>
          <w:color w:val="000000"/>
          <w:spacing w:val="-8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ind w:firstLine="900"/>
        <w:jc w:val="center"/>
        <w:rPr>
          <w:b/>
          <w:bCs/>
          <w:color w:val="000000"/>
          <w:spacing w:val="-2"/>
          <w:sz w:val="28"/>
          <w:szCs w:val="28"/>
        </w:rPr>
      </w:pPr>
      <w:r w:rsidRPr="00011DA8">
        <w:rPr>
          <w:b/>
          <w:bCs/>
          <w:color w:val="000000"/>
          <w:spacing w:val="-2"/>
          <w:sz w:val="28"/>
          <w:szCs w:val="28"/>
        </w:rPr>
        <w:t>5. Условия участия в смотре-конкурсе</w:t>
      </w:r>
    </w:p>
    <w:p w:rsidR="00011DA8" w:rsidRPr="00011DA8" w:rsidRDefault="00011DA8" w:rsidP="00011DA8">
      <w:pPr>
        <w:shd w:val="clear" w:color="auto" w:fill="FFFFFF"/>
        <w:ind w:firstLine="900"/>
        <w:jc w:val="center"/>
      </w:pPr>
    </w:p>
    <w:p w:rsidR="00011DA8" w:rsidRPr="00011DA8" w:rsidRDefault="00011DA8" w:rsidP="00011DA8">
      <w:pPr>
        <w:shd w:val="clear" w:color="auto" w:fill="FFFFFF"/>
        <w:spacing w:line="322" w:lineRule="exact"/>
        <w:jc w:val="both"/>
        <w:rPr>
          <w:color w:val="000000"/>
          <w:spacing w:val="-2"/>
          <w:sz w:val="28"/>
          <w:szCs w:val="28"/>
        </w:rPr>
      </w:pPr>
      <w:r w:rsidRPr="00011DA8">
        <w:rPr>
          <w:color w:val="000000"/>
          <w:sz w:val="28"/>
          <w:szCs w:val="28"/>
        </w:rPr>
        <w:t xml:space="preserve">5.1. </w:t>
      </w:r>
      <w:proofErr w:type="gramStart"/>
      <w:r w:rsidRPr="00011DA8">
        <w:rPr>
          <w:color w:val="000000"/>
          <w:sz w:val="28"/>
          <w:szCs w:val="28"/>
        </w:rPr>
        <w:t xml:space="preserve">К участию в смотре-конкурсе приглашаются молодые семьи (супруги или один из супругов) </w:t>
      </w:r>
      <w:r w:rsidRPr="00011DA8">
        <w:rPr>
          <w:color w:val="000000"/>
          <w:spacing w:val="-1"/>
          <w:sz w:val="28"/>
          <w:szCs w:val="28"/>
        </w:rPr>
        <w:t>Похвистневского района в возрасте не старше 35 лет, имеющие личное подсобное хозяйство и постоянно проживающие в сельской местности</w:t>
      </w:r>
      <w:r w:rsidRPr="00011DA8">
        <w:rPr>
          <w:color w:val="000000"/>
          <w:sz w:val="28"/>
          <w:szCs w:val="28"/>
        </w:rPr>
        <w:t xml:space="preserve">, держатели личных подсобных хозяйств, имеющие поголовье крупного и мелкого рогатого скота, свиней и птиц, реализующие продукцию животноводства, </w:t>
      </w:r>
      <w:r w:rsidRPr="00011DA8">
        <w:rPr>
          <w:color w:val="000000"/>
          <w:spacing w:val="1"/>
          <w:sz w:val="28"/>
          <w:szCs w:val="28"/>
        </w:rPr>
        <w:t xml:space="preserve">зарегистрированные в книгах учета администраций сельских поселений района, </w:t>
      </w:r>
      <w:r w:rsidRPr="00011DA8">
        <w:rPr>
          <w:color w:val="000000"/>
          <w:sz w:val="28"/>
          <w:szCs w:val="28"/>
        </w:rPr>
        <w:t>занимающиеся овощеводством на приусадебном участке</w:t>
      </w:r>
      <w:proofErr w:type="gramEnd"/>
      <w:r w:rsidRPr="00011DA8">
        <w:rPr>
          <w:color w:val="000000"/>
          <w:sz w:val="28"/>
          <w:szCs w:val="28"/>
        </w:rPr>
        <w:t>;</w:t>
      </w:r>
    </w:p>
    <w:p w:rsidR="00011DA8" w:rsidRPr="00011DA8" w:rsidRDefault="00011DA8" w:rsidP="00011DA8">
      <w:pPr>
        <w:shd w:val="clear" w:color="auto" w:fill="FFFFFF"/>
        <w:spacing w:line="322" w:lineRule="exact"/>
        <w:jc w:val="both"/>
      </w:pPr>
      <w:r w:rsidRPr="00011DA8">
        <w:rPr>
          <w:color w:val="000000"/>
          <w:sz w:val="28"/>
          <w:szCs w:val="28"/>
        </w:rPr>
        <w:lastRenderedPageBreak/>
        <w:t>5.2. К заявке прилагается письмо-рекомендация главы сельского поселения.</w:t>
      </w:r>
    </w:p>
    <w:p w:rsidR="00011DA8" w:rsidRPr="00011DA8" w:rsidRDefault="00011DA8" w:rsidP="00011DA8">
      <w:pPr>
        <w:shd w:val="clear" w:color="auto" w:fill="FFFFFF"/>
        <w:tabs>
          <w:tab w:val="left" w:pos="2400"/>
        </w:tabs>
        <w:spacing w:line="317" w:lineRule="exact"/>
        <w:jc w:val="both"/>
        <w:rPr>
          <w:color w:val="000000"/>
          <w:spacing w:val="5"/>
          <w:sz w:val="28"/>
          <w:szCs w:val="28"/>
        </w:rPr>
      </w:pPr>
      <w:r w:rsidRPr="00011DA8">
        <w:rPr>
          <w:color w:val="000000"/>
          <w:spacing w:val="5"/>
          <w:sz w:val="28"/>
          <w:szCs w:val="28"/>
        </w:rPr>
        <w:t>5.3. Участники конкурса предоставляют доступ комиссии для составления фотоотчета и регистрации в сводных таблицах показателей по номинациям.</w:t>
      </w:r>
    </w:p>
    <w:p w:rsidR="00011DA8" w:rsidRPr="00011DA8" w:rsidRDefault="00011DA8" w:rsidP="00011DA8">
      <w:pPr>
        <w:shd w:val="clear" w:color="auto" w:fill="FFFFFF"/>
        <w:tabs>
          <w:tab w:val="left" w:pos="2400"/>
        </w:tabs>
        <w:spacing w:line="317" w:lineRule="exact"/>
        <w:ind w:firstLine="900"/>
        <w:jc w:val="both"/>
        <w:rPr>
          <w:color w:val="000000"/>
          <w:sz w:val="28"/>
          <w:szCs w:val="28"/>
        </w:rPr>
      </w:pPr>
      <w:r w:rsidRPr="00011DA8">
        <w:rPr>
          <w:color w:val="000000"/>
          <w:sz w:val="28"/>
          <w:szCs w:val="28"/>
        </w:rPr>
        <w:tab/>
      </w:r>
    </w:p>
    <w:p w:rsidR="00011DA8" w:rsidRPr="00011DA8" w:rsidRDefault="00011DA8" w:rsidP="00011DA8">
      <w:pPr>
        <w:shd w:val="clear" w:color="auto" w:fill="FFFFFF"/>
        <w:tabs>
          <w:tab w:val="left" w:pos="2400"/>
        </w:tabs>
        <w:spacing w:line="317" w:lineRule="exact"/>
        <w:jc w:val="both"/>
        <w:rPr>
          <w:color w:val="000000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ind w:firstLine="900"/>
        <w:jc w:val="center"/>
        <w:rPr>
          <w:b/>
          <w:bCs/>
          <w:color w:val="000000"/>
          <w:sz w:val="28"/>
          <w:szCs w:val="28"/>
        </w:rPr>
      </w:pPr>
      <w:r w:rsidRPr="00011DA8">
        <w:rPr>
          <w:b/>
          <w:bCs/>
          <w:color w:val="000000"/>
          <w:sz w:val="28"/>
          <w:szCs w:val="28"/>
        </w:rPr>
        <w:t>6. Организаторы смотра-конкурса</w:t>
      </w:r>
    </w:p>
    <w:p w:rsidR="00011DA8" w:rsidRPr="00011DA8" w:rsidRDefault="00011DA8" w:rsidP="00011DA8">
      <w:pPr>
        <w:shd w:val="clear" w:color="auto" w:fill="FFFFFF"/>
        <w:ind w:firstLine="900"/>
        <w:jc w:val="center"/>
        <w:rPr>
          <w:b/>
          <w:bCs/>
          <w:color w:val="000000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rPr>
          <w:bCs/>
          <w:color w:val="000000"/>
          <w:sz w:val="28"/>
          <w:szCs w:val="28"/>
        </w:rPr>
      </w:pPr>
      <w:r w:rsidRPr="00011DA8">
        <w:rPr>
          <w:bCs/>
          <w:color w:val="000000"/>
          <w:sz w:val="28"/>
          <w:szCs w:val="28"/>
        </w:rPr>
        <w:t>6.1. Организаторами смотра-конкурса являются:</w:t>
      </w:r>
    </w:p>
    <w:p w:rsidR="00011DA8" w:rsidRPr="00011DA8" w:rsidRDefault="00011DA8" w:rsidP="00011DA8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 w:rsidRPr="00011DA8">
        <w:rPr>
          <w:color w:val="000000"/>
          <w:spacing w:val="12"/>
          <w:sz w:val="28"/>
          <w:szCs w:val="28"/>
        </w:rPr>
        <w:t xml:space="preserve">- Администрация муниципального района Похвистневский, </w:t>
      </w:r>
      <w:r w:rsidRPr="00011DA8">
        <w:rPr>
          <w:color w:val="000000"/>
          <w:sz w:val="28"/>
          <w:szCs w:val="28"/>
        </w:rPr>
        <w:t>Государственное бюджетное учреждение «Самара - АРИС»;</w:t>
      </w:r>
    </w:p>
    <w:p w:rsidR="00011DA8" w:rsidRPr="00011DA8" w:rsidRDefault="00011DA8" w:rsidP="00011DA8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 w:rsidRPr="00011DA8">
        <w:rPr>
          <w:color w:val="000000"/>
          <w:sz w:val="28"/>
          <w:szCs w:val="28"/>
        </w:rPr>
        <w:t>- муниципальное бюджетное учреждение Комитет по физической культуре, спорту и молодежной политике муниципального района Похвистневский Самарской области;</w:t>
      </w:r>
    </w:p>
    <w:p w:rsidR="00011DA8" w:rsidRPr="00011DA8" w:rsidRDefault="00011DA8" w:rsidP="00011DA8">
      <w:pPr>
        <w:shd w:val="clear" w:color="auto" w:fill="FFFFFF"/>
        <w:spacing w:line="322" w:lineRule="exact"/>
        <w:jc w:val="both"/>
      </w:pPr>
      <w:r w:rsidRPr="00011DA8">
        <w:rPr>
          <w:color w:val="000000"/>
          <w:sz w:val="28"/>
          <w:szCs w:val="28"/>
        </w:rPr>
        <w:t xml:space="preserve">- муниципальное автономное учреждение «Дом молодежных организаций»  муниципального района Похвистневский Самарской области, организаторы формируют конкурсную комиссию и ее </w:t>
      </w:r>
      <w:r w:rsidRPr="00011DA8">
        <w:rPr>
          <w:color w:val="000000"/>
          <w:spacing w:val="-3"/>
          <w:sz w:val="28"/>
          <w:szCs w:val="28"/>
        </w:rPr>
        <w:t>деятельность:</w:t>
      </w:r>
    </w:p>
    <w:p w:rsidR="00011DA8" w:rsidRPr="00011DA8" w:rsidRDefault="00011DA8" w:rsidP="00011DA8">
      <w:pPr>
        <w:shd w:val="clear" w:color="auto" w:fill="FFFFFF"/>
        <w:tabs>
          <w:tab w:val="left" w:pos="710"/>
        </w:tabs>
        <w:spacing w:line="317" w:lineRule="exact"/>
        <w:jc w:val="both"/>
        <w:rPr>
          <w:color w:val="000000"/>
          <w:sz w:val="28"/>
          <w:szCs w:val="28"/>
        </w:rPr>
      </w:pPr>
      <w:r w:rsidRPr="00011DA8">
        <w:rPr>
          <w:color w:val="000000"/>
          <w:sz w:val="28"/>
          <w:szCs w:val="28"/>
        </w:rPr>
        <w:t>-  производят прием и регистрацию материалов на смотр-конкурс;</w:t>
      </w:r>
    </w:p>
    <w:p w:rsidR="00011DA8" w:rsidRPr="00011DA8" w:rsidRDefault="00011DA8" w:rsidP="00011DA8">
      <w:pPr>
        <w:shd w:val="clear" w:color="auto" w:fill="FFFFFF"/>
        <w:tabs>
          <w:tab w:val="left" w:pos="710"/>
        </w:tabs>
        <w:spacing w:line="317" w:lineRule="exact"/>
        <w:jc w:val="both"/>
        <w:rPr>
          <w:color w:val="000000"/>
          <w:sz w:val="28"/>
          <w:szCs w:val="28"/>
        </w:rPr>
      </w:pPr>
      <w:r w:rsidRPr="00011DA8">
        <w:rPr>
          <w:color w:val="000000"/>
          <w:spacing w:val="9"/>
          <w:sz w:val="28"/>
          <w:szCs w:val="28"/>
        </w:rPr>
        <w:t xml:space="preserve">- распространяют в СМИ и по другим каналам информацию о ходе и </w:t>
      </w:r>
      <w:r w:rsidRPr="00011DA8">
        <w:rPr>
          <w:color w:val="000000"/>
          <w:sz w:val="28"/>
          <w:szCs w:val="28"/>
        </w:rPr>
        <w:t>результатах смотра-конкурса;</w:t>
      </w:r>
    </w:p>
    <w:p w:rsidR="00011DA8" w:rsidRPr="00011DA8" w:rsidRDefault="00011DA8" w:rsidP="00011DA8">
      <w:pPr>
        <w:shd w:val="clear" w:color="auto" w:fill="FFFFFF"/>
        <w:tabs>
          <w:tab w:val="left" w:pos="710"/>
        </w:tabs>
        <w:spacing w:line="317" w:lineRule="exact"/>
        <w:jc w:val="both"/>
        <w:rPr>
          <w:color w:val="000000"/>
          <w:sz w:val="28"/>
          <w:szCs w:val="28"/>
        </w:rPr>
      </w:pPr>
      <w:r w:rsidRPr="00011DA8">
        <w:rPr>
          <w:color w:val="000000"/>
          <w:sz w:val="28"/>
          <w:szCs w:val="28"/>
        </w:rPr>
        <w:t>- подводят итоги смотра-конкурса и проводят награждение.</w:t>
      </w:r>
    </w:p>
    <w:p w:rsidR="00011DA8" w:rsidRPr="00011DA8" w:rsidRDefault="00011DA8" w:rsidP="00011DA8">
      <w:pPr>
        <w:shd w:val="clear" w:color="auto" w:fill="FFFFFF"/>
        <w:tabs>
          <w:tab w:val="left" w:pos="710"/>
        </w:tabs>
        <w:spacing w:line="317" w:lineRule="exact"/>
        <w:ind w:firstLine="900"/>
        <w:rPr>
          <w:color w:val="000000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ind w:firstLine="900"/>
        <w:jc w:val="center"/>
        <w:rPr>
          <w:b/>
          <w:bCs/>
          <w:color w:val="000000"/>
          <w:spacing w:val="-1"/>
          <w:sz w:val="28"/>
          <w:szCs w:val="28"/>
        </w:rPr>
      </w:pPr>
      <w:r w:rsidRPr="00011DA8">
        <w:rPr>
          <w:b/>
          <w:bCs/>
          <w:color w:val="000000"/>
          <w:spacing w:val="-1"/>
          <w:sz w:val="28"/>
          <w:szCs w:val="28"/>
        </w:rPr>
        <w:t>7. Победители смотра-конкурса</w:t>
      </w:r>
    </w:p>
    <w:p w:rsidR="00011DA8" w:rsidRPr="00011DA8" w:rsidRDefault="00011DA8" w:rsidP="00011DA8">
      <w:pPr>
        <w:shd w:val="clear" w:color="auto" w:fill="FFFFFF"/>
        <w:ind w:firstLine="900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spacing w:line="317" w:lineRule="exact"/>
        <w:jc w:val="both"/>
      </w:pPr>
      <w:r w:rsidRPr="00011DA8">
        <w:rPr>
          <w:color w:val="000000"/>
          <w:spacing w:val="1"/>
          <w:sz w:val="28"/>
          <w:szCs w:val="28"/>
        </w:rPr>
        <w:t>7.1  Победители смотра-конкурса определяются по итогам работы в период с 01 мая</w:t>
      </w:r>
      <w:r w:rsidRPr="00011DA8">
        <w:rPr>
          <w:color w:val="000000"/>
          <w:spacing w:val="7"/>
          <w:sz w:val="28"/>
          <w:szCs w:val="28"/>
        </w:rPr>
        <w:t xml:space="preserve"> по 25 августа 2016 года, на основании результатов </w:t>
      </w:r>
      <w:r w:rsidRPr="00011DA8">
        <w:rPr>
          <w:color w:val="000000"/>
          <w:spacing w:val="2"/>
          <w:sz w:val="28"/>
          <w:szCs w:val="28"/>
        </w:rPr>
        <w:t>промежуточных этапов по отчетам комиссии.</w:t>
      </w:r>
    </w:p>
    <w:p w:rsidR="00011DA8" w:rsidRPr="00011DA8" w:rsidRDefault="00011DA8" w:rsidP="00011DA8">
      <w:pPr>
        <w:shd w:val="clear" w:color="auto" w:fill="FFFFFF"/>
        <w:spacing w:line="317" w:lineRule="exact"/>
        <w:jc w:val="both"/>
        <w:rPr>
          <w:color w:val="000000"/>
          <w:spacing w:val="-1"/>
          <w:sz w:val="28"/>
          <w:szCs w:val="28"/>
        </w:rPr>
      </w:pPr>
      <w:r w:rsidRPr="00011DA8">
        <w:rPr>
          <w:color w:val="000000"/>
          <w:sz w:val="28"/>
          <w:szCs w:val="28"/>
        </w:rPr>
        <w:t xml:space="preserve">7.2 </w:t>
      </w:r>
      <w:r w:rsidRPr="00011DA8">
        <w:rPr>
          <w:color w:val="000000"/>
          <w:sz w:val="28"/>
          <w:szCs w:val="28"/>
          <w:shd w:val="clear" w:color="auto" w:fill="FFFFFF"/>
        </w:rPr>
        <w:t>Итоги смотра-конкурса проводятся по следующим номинациям и критериям оценки: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а) «Самое оригинальное подворье»: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- благоустройство, оригинальная организация подворья, приусадебного участка, сада, двора;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- ухоженность двора, порядок вокруг дома;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color w:val="000000"/>
          <w:sz w:val="32"/>
          <w:szCs w:val="28"/>
          <w:shd w:val="clear" w:color="auto" w:fill="FFFFFF"/>
          <w:lang w:eastAsia="en-US"/>
        </w:rPr>
      </w:pP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r w:rsidRPr="00011DA8">
        <w:rPr>
          <w:rFonts w:eastAsiaTheme="minorHAnsi"/>
          <w:sz w:val="28"/>
          <w:szCs w:val="26"/>
          <w:lang w:eastAsia="en-US"/>
        </w:rPr>
        <w:t>наличие и оформление цветников и клумб,  элементы ландшафтного дизайна.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б) «Животноводство»</w:t>
      </w:r>
      <w:proofErr w:type="gramStart"/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:</w:t>
      </w:r>
      <w:proofErr w:type="gramEnd"/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sz w:val="28"/>
          <w:szCs w:val="26"/>
          <w:lang w:eastAsia="en-US"/>
        </w:rPr>
      </w:pP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r w:rsidRPr="00011DA8">
        <w:rPr>
          <w:rFonts w:eastAsiaTheme="minorHAnsi"/>
          <w:sz w:val="28"/>
          <w:szCs w:val="26"/>
          <w:lang w:eastAsia="en-US"/>
        </w:rPr>
        <w:t>состояние животноводческого помещения и животных;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sz w:val="28"/>
          <w:szCs w:val="26"/>
          <w:lang w:eastAsia="en-US"/>
        </w:rPr>
      </w:pPr>
      <w:r w:rsidRPr="00011DA8">
        <w:rPr>
          <w:rFonts w:eastAsiaTheme="minorHAnsi"/>
          <w:sz w:val="28"/>
          <w:szCs w:val="26"/>
          <w:lang w:eastAsia="en-US"/>
        </w:rPr>
        <w:t>- разнообразие и продуктивность скота;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sz w:val="28"/>
          <w:szCs w:val="26"/>
          <w:lang w:eastAsia="en-US"/>
        </w:rPr>
      </w:pPr>
      <w:r w:rsidRPr="00011DA8">
        <w:rPr>
          <w:rFonts w:eastAsiaTheme="minorHAnsi"/>
          <w:sz w:val="28"/>
          <w:szCs w:val="26"/>
          <w:lang w:eastAsia="en-US"/>
        </w:rPr>
        <w:t>- санитарное и эстетическое  состояние территории;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sz w:val="28"/>
          <w:szCs w:val="26"/>
          <w:lang w:eastAsia="en-US"/>
        </w:rPr>
      </w:pPr>
      <w:r w:rsidRPr="00011DA8">
        <w:rPr>
          <w:rFonts w:eastAsiaTheme="minorHAnsi"/>
          <w:sz w:val="28"/>
          <w:szCs w:val="26"/>
          <w:lang w:eastAsia="en-US"/>
        </w:rPr>
        <w:t>- производство и реализация продукции.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sz w:val="28"/>
          <w:szCs w:val="26"/>
          <w:lang w:eastAsia="en-US"/>
        </w:rPr>
      </w:pPr>
      <w:r w:rsidRPr="00011DA8">
        <w:rPr>
          <w:rFonts w:eastAsiaTheme="minorHAnsi"/>
          <w:sz w:val="28"/>
          <w:szCs w:val="26"/>
          <w:lang w:eastAsia="en-US"/>
        </w:rPr>
        <w:t>в) «Огородничество и садоводство»: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011DA8">
        <w:rPr>
          <w:rFonts w:eastAsiaTheme="minorHAnsi"/>
          <w:sz w:val="28"/>
          <w:szCs w:val="26"/>
          <w:lang w:eastAsia="en-US"/>
        </w:rPr>
        <w:t xml:space="preserve">- </w:t>
      </w: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озеленение приусадебного участка, двора, количество зеленых насаждений, разновидность декоративных растений;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011DA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- наличие плодово-ягодных, овощных культур в текущем году и их разнообразие;</w:t>
      </w:r>
    </w:p>
    <w:p w:rsidR="00011DA8" w:rsidRPr="00011DA8" w:rsidRDefault="00011DA8" w:rsidP="00011DA8">
      <w:pPr>
        <w:tabs>
          <w:tab w:val="left" w:pos="554"/>
        </w:tabs>
        <w:autoSpaceDE/>
        <w:autoSpaceDN/>
        <w:adjustRightInd/>
        <w:spacing w:line="302" w:lineRule="exact"/>
        <w:jc w:val="both"/>
        <w:rPr>
          <w:rFonts w:asciiTheme="minorHAnsi" w:eastAsiaTheme="minorHAnsi" w:hAnsiTheme="minorHAnsi" w:cstheme="minorBidi"/>
          <w:color w:val="000000"/>
          <w:spacing w:val="-1"/>
          <w:sz w:val="28"/>
          <w:szCs w:val="28"/>
          <w:lang w:eastAsia="en-US"/>
        </w:rPr>
      </w:pPr>
      <w:r w:rsidRPr="00011DA8">
        <w:rPr>
          <w:rFonts w:eastAsiaTheme="minorHAnsi"/>
          <w:sz w:val="28"/>
          <w:szCs w:val="26"/>
          <w:lang w:eastAsia="en-US"/>
        </w:rPr>
        <w:t>- площадь обрабатываемой земли и сельскохозяйственных угодий</w:t>
      </w:r>
      <w:r w:rsidRPr="00011DA8">
        <w:rPr>
          <w:rFonts w:eastAsiaTheme="minorHAnsi"/>
          <w:sz w:val="26"/>
          <w:szCs w:val="26"/>
          <w:lang w:eastAsia="en-US"/>
        </w:rPr>
        <w:t>.</w:t>
      </w:r>
    </w:p>
    <w:p w:rsidR="00011DA8" w:rsidRPr="00011DA8" w:rsidRDefault="00011DA8" w:rsidP="00011DA8">
      <w:pPr>
        <w:shd w:val="clear" w:color="auto" w:fill="FFFFFF"/>
        <w:tabs>
          <w:tab w:val="left" w:pos="523"/>
        </w:tabs>
        <w:spacing w:line="317" w:lineRule="exact"/>
        <w:jc w:val="both"/>
        <w:rPr>
          <w:sz w:val="28"/>
          <w:szCs w:val="28"/>
        </w:rPr>
      </w:pPr>
      <w:r w:rsidRPr="00011DA8">
        <w:rPr>
          <w:sz w:val="28"/>
          <w:szCs w:val="28"/>
        </w:rPr>
        <w:lastRenderedPageBreak/>
        <w:t xml:space="preserve">       В каждой из номинаций «Животноводство», «О</w:t>
      </w:r>
      <w:r w:rsidRPr="00011DA8">
        <w:rPr>
          <w:color w:val="000000"/>
          <w:spacing w:val="-1"/>
          <w:sz w:val="28"/>
          <w:szCs w:val="28"/>
        </w:rPr>
        <w:t>городничество и садоводство»</w:t>
      </w:r>
      <w:r w:rsidRPr="00011DA8">
        <w:rPr>
          <w:sz w:val="28"/>
          <w:szCs w:val="28"/>
        </w:rPr>
        <w:t>, «Самое оригинальное подворье» определяется один победитель.</w:t>
      </w:r>
    </w:p>
    <w:p w:rsidR="00011DA8" w:rsidRPr="00011DA8" w:rsidRDefault="00011DA8" w:rsidP="00011DA8">
      <w:pPr>
        <w:shd w:val="clear" w:color="auto" w:fill="FFFFFF"/>
        <w:tabs>
          <w:tab w:val="left" w:pos="523"/>
        </w:tabs>
        <w:spacing w:line="317" w:lineRule="exact"/>
        <w:jc w:val="both"/>
        <w:rPr>
          <w:sz w:val="28"/>
          <w:szCs w:val="28"/>
        </w:rPr>
      </w:pPr>
      <w:r w:rsidRPr="00011DA8">
        <w:rPr>
          <w:sz w:val="28"/>
          <w:szCs w:val="28"/>
        </w:rPr>
        <w:t>7.3. Все участники награждаются благодарственными письмами Администрации муниципального района Похвистневский Самарской области;</w:t>
      </w:r>
    </w:p>
    <w:p w:rsidR="00011DA8" w:rsidRPr="00011DA8" w:rsidRDefault="00011DA8" w:rsidP="00011DA8">
      <w:pPr>
        <w:shd w:val="clear" w:color="auto" w:fill="FFFFFF"/>
        <w:tabs>
          <w:tab w:val="left" w:pos="523"/>
        </w:tabs>
        <w:spacing w:line="317" w:lineRule="exact"/>
        <w:jc w:val="both"/>
        <w:rPr>
          <w:sz w:val="28"/>
          <w:szCs w:val="28"/>
        </w:rPr>
      </w:pPr>
      <w:r w:rsidRPr="00011DA8">
        <w:rPr>
          <w:sz w:val="28"/>
          <w:szCs w:val="28"/>
        </w:rPr>
        <w:t>7.4.Победители награждаются грамотой и денежными премиями в размере:</w:t>
      </w:r>
    </w:p>
    <w:p w:rsidR="00011DA8" w:rsidRPr="00011DA8" w:rsidRDefault="00011DA8" w:rsidP="00011DA8">
      <w:pPr>
        <w:shd w:val="clear" w:color="auto" w:fill="FFFFFF"/>
        <w:tabs>
          <w:tab w:val="left" w:pos="523"/>
        </w:tabs>
        <w:spacing w:line="317" w:lineRule="exact"/>
        <w:jc w:val="both"/>
        <w:rPr>
          <w:sz w:val="28"/>
          <w:szCs w:val="28"/>
        </w:rPr>
      </w:pPr>
      <w:r w:rsidRPr="00011DA8">
        <w:rPr>
          <w:sz w:val="28"/>
          <w:szCs w:val="28"/>
        </w:rPr>
        <w:t>а) в номинации «Животноводство»: 10000 тысяч рублей;</w:t>
      </w:r>
    </w:p>
    <w:p w:rsidR="00011DA8" w:rsidRPr="00011DA8" w:rsidRDefault="00011DA8" w:rsidP="00011DA8">
      <w:pPr>
        <w:shd w:val="clear" w:color="auto" w:fill="FFFFFF"/>
        <w:tabs>
          <w:tab w:val="left" w:pos="523"/>
        </w:tabs>
        <w:spacing w:line="317" w:lineRule="exact"/>
        <w:jc w:val="both"/>
        <w:rPr>
          <w:sz w:val="28"/>
          <w:szCs w:val="28"/>
        </w:rPr>
      </w:pPr>
      <w:r w:rsidRPr="00011DA8">
        <w:rPr>
          <w:sz w:val="28"/>
          <w:szCs w:val="28"/>
        </w:rPr>
        <w:t>б) в номинации «О</w:t>
      </w:r>
      <w:r w:rsidRPr="00011DA8">
        <w:rPr>
          <w:color w:val="000000"/>
          <w:spacing w:val="-1"/>
          <w:sz w:val="28"/>
          <w:szCs w:val="28"/>
        </w:rPr>
        <w:t>городничество и садоводство</w:t>
      </w:r>
      <w:r w:rsidRPr="00011DA8">
        <w:rPr>
          <w:sz w:val="28"/>
          <w:szCs w:val="28"/>
        </w:rPr>
        <w:t>»: 10000 тысяч рублей;</w:t>
      </w:r>
    </w:p>
    <w:p w:rsidR="00011DA8" w:rsidRPr="00011DA8" w:rsidRDefault="00011DA8" w:rsidP="00011DA8">
      <w:pPr>
        <w:shd w:val="clear" w:color="auto" w:fill="FFFFFF"/>
        <w:tabs>
          <w:tab w:val="left" w:pos="523"/>
        </w:tabs>
        <w:spacing w:line="317" w:lineRule="exact"/>
        <w:jc w:val="both"/>
        <w:rPr>
          <w:sz w:val="28"/>
          <w:szCs w:val="28"/>
        </w:rPr>
      </w:pPr>
      <w:r w:rsidRPr="00011DA8">
        <w:rPr>
          <w:sz w:val="28"/>
          <w:szCs w:val="28"/>
        </w:rPr>
        <w:t>в) в номинации «</w:t>
      </w:r>
      <w:r w:rsidRPr="00011DA8">
        <w:rPr>
          <w:color w:val="000000"/>
          <w:spacing w:val="-1"/>
          <w:sz w:val="28"/>
          <w:szCs w:val="28"/>
        </w:rPr>
        <w:t>Самое оригинальное подворье</w:t>
      </w:r>
      <w:r w:rsidRPr="00011DA8">
        <w:rPr>
          <w:sz w:val="28"/>
          <w:szCs w:val="28"/>
        </w:rPr>
        <w:t>»: 10000 тысяч рублей.</w:t>
      </w:r>
    </w:p>
    <w:p w:rsidR="00011DA8" w:rsidRPr="00011DA8" w:rsidRDefault="00011DA8" w:rsidP="00011DA8">
      <w:pPr>
        <w:shd w:val="clear" w:color="auto" w:fill="FFFFFF"/>
        <w:tabs>
          <w:tab w:val="left" w:pos="523"/>
        </w:tabs>
        <w:spacing w:line="317" w:lineRule="exact"/>
        <w:jc w:val="both"/>
        <w:rPr>
          <w:sz w:val="28"/>
          <w:szCs w:val="28"/>
        </w:rPr>
      </w:pPr>
    </w:p>
    <w:p w:rsidR="00011DA8" w:rsidRPr="00011DA8" w:rsidRDefault="00011DA8" w:rsidP="00011DA8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317" w:lineRule="exact"/>
        <w:jc w:val="center"/>
        <w:rPr>
          <w:b/>
          <w:sz w:val="28"/>
          <w:szCs w:val="28"/>
        </w:rPr>
      </w:pPr>
      <w:r w:rsidRPr="00011DA8">
        <w:rPr>
          <w:b/>
          <w:sz w:val="28"/>
          <w:szCs w:val="28"/>
        </w:rPr>
        <w:t>Взаимодействие по вопросам организации конкурса</w:t>
      </w:r>
    </w:p>
    <w:p w:rsidR="00011DA8" w:rsidRPr="00011DA8" w:rsidRDefault="00011DA8" w:rsidP="00011DA8">
      <w:pPr>
        <w:shd w:val="clear" w:color="auto" w:fill="FFFFFF"/>
        <w:tabs>
          <w:tab w:val="left" w:pos="523"/>
        </w:tabs>
        <w:spacing w:line="317" w:lineRule="exact"/>
        <w:ind w:left="720"/>
        <w:rPr>
          <w:b/>
          <w:sz w:val="28"/>
          <w:szCs w:val="28"/>
        </w:rPr>
      </w:pPr>
    </w:p>
    <w:p w:rsidR="00011DA8" w:rsidRPr="00011DA8" w:rsidRDefault="00011DA8" w:rsidP="00011DA8">
      <w:pPr>
        <w:shd w:val="clear" w:color="auto" w:fill="FFFFFF"/>
        <w:tabs>
          <w:tab w:val="left" w:pos="523"/>
        </w:tabs>
        <w:spacing w:line="317" w:lineRule="exact"/>
        <w:jc w:val="both"/>
        <w:rPr>
          <w:color w:val="000000"/>
          <w:sz w:val="28"/>
          <w:szCs w:val="28"/>
        </w:rPr>
      </w:pPr>
      <w:r w:rsidRPr="00011DA8">
        <w:rPr>
          <w:sz w:val="28"/>
          <w:szCs w:val="28"/>
        </w:rPr>
        <w:t xml:space="preserve">8.1. Взаимодействие с участниками смотра-конкурса осуществляет </w:t>
      </w:r>
      <w:r w:rsidRPr="00011DA8">
        <w:rPr>
          <w:color w:val="000000"/>
          <w:sz w:val="28"/>
          <w:szCs w:val="28"/>
        </w:rPr>
        <w:t>Государственное бюджетное учреждение «Самара - АРИС», муниципальное бюджетное учреждение Комитет по физической культуре, спорту и молодежной политике муниципального района Похвистневский Самарской области, муниципальное автономное учреждение «Дом молодежных организаций»  муниципального района Похвистневский Самарской области.</w:t>
      </w:r>
    </w:p>
    <w:p w:rsidR="00011DA8" w:rsidRPr="00011DA8" w:rsidRDefault="00011DA8" w:rsidP="00011DA8">
      <w:pPr>
        <w:shd w:val="clear" w:color="auto" w:fill="FFFFFF"/>
        <w:tabs>
          <w:tab w:val="left" w:pos="523"/>
        </w:tabs>
        <w:spacing w:line="317" w:lineRule="exact"/>
        <w:jc w:val="both"/>
        <w:rPr>
          <w:sz w:val="28"/>
          <w:szCs w:val="28"/>
        </w:rPr>
      </w:pPr>
      <w:r w:rsidRPr="00011DA8">
        <w:rPr>
          <w:color w:val="000000"/>
          <w:sz w:val="28"/>
          <w:szCs w:val="28"/>
        </w:rPr>
        <w:t>8.2. Участники смотра-конкурса или заинтересованные лица могут получить информацию:</w:t>
      </w:r>
    </w:p>
    <w:p w:rsidR="00011DA8" w:rsidRPr="00011DA8" w:rsidRDefault="00011DA8" w:rsidP="00011DA8">
      <w:pPr>
        <w:shd w:val="clear" w:color="auto" w:fill="FFFFFF"/>
        <w:tabs>
          <w:tab w:val="left" w:pos="523"/>
        </w:tabs>
        <w:spacing w:line="317" w:lineRule="exact"/>
        <w:jc w:val="both"/>
        <w:rPr>
          <w:color w:val="000000"/>
          <w:sz w:val="28"/>
          <w:szCs w:val="28"/>
        </w:rPr>
      </w:pPr>
      <w:r w:rsidRPr="00011DA8">
        <w:rPr>
          <w:color w:val="000000"/>
          <w:sz w:val="28"/>
          <w:szCs w:val="28"/>
        </w:rPr>
        <w:t>– по телефону 8(84656) 2-50-27, 8(84656) 2-24-52.</w:t>
      </w:r>
    </w:p>
    <w:p w:rsidR="00011DA8" w:rsidRPr="00011DA8" w:rsidRDefault="00011DA8" w:rsidP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011DA8" w:rsidRDefault="00011DA8"/>
    <w:p w:rsidR="00915085" w:rsidRPr="00121ADA" w:rsidRDefault="00915085" w:rsidP="00915085">
      <w:pPr>
        <w:shd w:val="clear" w:color="auto" w:fill="FFFFFF"/>
        <w:tabs>
          <w:tab w:val="left" w:pos="1459"/>
        </w:tabs>
        <w:spacing w:line="317" w:lineRule="exact"/>
        <w:ind w:left="55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Pr="00121ADA">
        <w:rPr>
          <w:color w:val="000000"/>
          <w:sz w:val="28"/>
          <w:szCs w:val="28"/>
        </w:rPr>
        <w:t>риложение 2</w:t>
      </w:r>
    </w:p>
    <w:p w:rsidR="00915085" w:rsidRPr="00121ADA" w:rsidRDefault="00915085" w:rsidP="00915085">
      <w:pPr>
        <w:shd w:val="clear" w:color="auto" w:fill="FFFFFF"/>
        <w:tabs>
          <w:tab w:val="left" w:pos="1459"/>
        </w:tabs>
        <w:spacing w:line="317" w:lineRule="exact"/>
        <w:ind w:left="5580"/>
        <w:jc w:val="both"/>
        <w:rPr>
          <w:color w:val="000000"/>
          <w:sz w:val="28"/>
          <w:szCs w:val="28"/>
        </w:rPr>
      </w:pPr>
      <w:r w:rsidRPr="00121ADA">
        <w:rPr>
          <w:color w:val="000000"/>
          <w:sz w:val="28"/>
          <w:szCs w:val="28"/>
        </w:rPr>
        <w:t>к Постановлению</w:t>
      </w:r>
    </w:p>
    <w:p w:rsidR="00915085" w:rsidRPr="00121ADA" w:rsidRDefault="00915085" w:rsidP="00915085">
      <w:pPr>
        <w:shd w:val="clear" w:color="auto" w:fill="FFFFFF"/>
        <w:tabs>
          <w:tab w:val="left" w:pos="1459"/>
        </w:tabs>
        <w:spacing w:line="317" w:lineRule="exact"/>
        <w:ind w:left="5580"/>
        <w:jc w:val="both"/>
        <w:rPr>
          <w:color w:val="000000"/>
          <w:sz w:val="28"/>
          <w:szCs w:val="28"/>
        </w:rPr>
      </w:pPr>
      <w:r w:rsidRPr="00121ADA">
        <w:rPr>
          <w:color w:val="000000"/>
          <w:sz w:val="28"/>
          <w:szCs w:val="28"/>
        </w:rPr>
        <w:t xml:space="preserve">Администрации </w:t>
      </w:r>
      <w:proofErr w:type="gramStart"/>
      <w:r w:rsidRPr="00121ADA">
        <w:rPr>
          <w:color w:val="000000"/>
          <w:sz w:val="28"/>
          <w:szCs w:val="28"/>
        </w:rPr>
        <w:t>муниципального</w:t>
      </w:r>
      <w:proofErr w:type="gramEnd"/>
    </w:p>
    <w:p w:rsidR="00915085" w:rsidRPr="00121ADA" w:rsidRDefault="00915085" w:rsidP="00915085">
      <w:pPr>
        <w:shd w:val="clear" w:color="auto" w:fill="FFFFFF"/>
        <w:tabs>
          <w:tab w:val="left" w:pos="1459"/>
        </w:tabs>
        <w:spacing w:line="317" w:lineRule="exact"/>
        <w:ind w:left="5580"/>
        <w:jc w:val="both"/>
        <w:rPr>
          <w:color w:val="000000"/>
          <w:sz w:val="28"/>
          <w:szCs w:val="28"/>
        </w:rPr>
      </w:pPr>
      <w:r w:rsidRPr="00121ADA">
        <w:rPr>
          <w:color w:val="000000"/>
          <w:sz w:val="28"/>
          <w:szCs w:val="28"/>
        </w:rPr>
        <w:t>района Похвистневский</w:t>
      </w:r>
    </w:p>
    <w:p w:rsidR="00915085" w:rsidRDefault="00915085" w:rsidP="00915085">
      <w:pPr>
        <w:shd w:val="clear" w:color="auto" w:fill="FFFFFF"/>
        <w:tabs>
          <w:tab w:val="left" w:pos="1459"/>
        </w:tabs>
        <w:spacing w:line="317" w:lineRule="exact"/>
        <w:ind w:left="5580"/>
        <w:jc w:val="both"/>
        <w:rPr>
          <w:color w:val="000000"/>
          <w:sz w:val="28"/>
          <w:szCs w:val="28"/>
        </w:rPr>
      </w:pPr>
      <w:r w:rsidRPr="00121ADA">
        <w:rPr>
          <w:color w:val="000000"/>
          <w:sz w:val="28"/>
          <w:szCs w:val="28"/>
        </w:rPr>
        <w:t>Самарской области</w:t>
      </w:r>
    </w:p>
    <w:p w:rsidR="00915085" w:rsidRPr="00121ADA" w:rsidRDefault="00915085" w:rsidP="00915085">
      <w:pPr>
        <w:shd w:val="clear" w:color="auto" w:fill="FFFFFF"/>
        <w:tabs>
          <w:tab w:val="left" w:pos="1459"/>
        </w:tabs>
        <w:spacing w:line="317" w:lineRule="exact"/>
        <w:ind w:left="55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</w:t>
      </w:r>
      <w:r w:rsidRPr="00915085">
        <w:rPr>
          <w:color w:val="000000"/>
          <w:sz w:val="28"/>
          <w:szCs w:val="28"/>
          <w:u w:val="single"/>
        </w:rPr>
        <w:t>20.06.2016</w:t>
      </w:r>
      <w:r>
        <w:rPr>
          <w:color w:val="000000"/>
          <w:sz w:val="28"/>
          <w:szCs w:val="28"/>
        </w:rPr>
        <w:t xml:space="preserve">  </w:t>
      </w:r>
      <w:r w:rsidRPr="00011DA8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915085">
        <w:rPr>
          <w:color w:val="000000"/>
          <w:sz w:val="28"/>
          <w:szCs w:val="28"/>
          <w:u w:val="single"/>
        </w:rPr>
        <w:t>494</w:t>
      </w:r>
    </w:p>
    <w:p w:rsidR="00915085" w:rsidRPr="00707A12" w:rsidRDefault="00915085" w:rsidP="00915085">
      <w:pPr>
        <w:shd w:val="clear" w:color="auto" w:fill="FFFFFF"/>
        <w:tabs>
          <w:tab w:val="left" w:pos="1459"/>
        </w:tabs>
        <w:spacing w:line="317" w:lineRule="exact"/>
        <w:ind w:left="5580"/>
        <w:jc w:val="both"/>
        <w:rPr>
          <w:color w:val="000000"/>
          <w:sz w:val="28"/>
          <w:szCs w:val="28"/>
        </w:rPr>
      </w:pPr>
      <w:r w:rsidRPr="00121ADA">
        <w:rPr>
          <w:color w:val="000000"/>
          <w:sz w:val="28"/>
          <w:szCs w:val="28"/>
        </w:rPr>
        <w:t xml:space="preserve">                                     </w:t>
      </w:r>
      <w:bookmarkStart w:id="0" w:name="_GoBack"/>
      <w:bookmarkEnd w:id="0"/>
      <w:r w:rsidRPr="00121ADA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                            </w:t>
      </w:r>
    </w:p>
    <w:p w:rsidR="00915085" w:rsidRPr="00121ADA" w:rsidRDefault="00915085" w:rsidP="00915085">
      <w:pPr>
        <w:shd w:val="clear" w:color="auto" w:fill="FFFFFF"/>
        <w:tabs>
          <w:tab w:val="left" w:pos="523"/>
        </w:tabs>
        <w:spacing w:line="317" w:lineRule="exact"/>
        <w:jc w:val="center"/>
        <w:rPr>
          <w:b/>
          <w:sz w:val="28"/>
          <w:szCs w:val="28"/>
        </w:rPr>
      </w:pPr>
      <w:r w:rsidRPr="00121ADA">
        <w:rPr>
          <w:b/>
          <w:sz w:val="28"/>
          <w:szCs w:val="28"/>
        </w:rPr>
        <w:t>СОСТАВ</w:t>
      </w:r>
    </w:p>
    <w:p w:rsidR="00915085" w:rsidRPr="00121ADA" w:rsidRDefault="00915085" w:rsidP="00915085">
      <w:pPr>
        <w:shd w:val="clear" w:color="auto" w:fill="FFFFFF"/>
        <w:tabs>
          <w:tab w:val="left" w:pos="523"/>
        </w:tabs>
        <w:spacing w:line="317" w:lineRule="exact"/>
        <w:jc w:val="center"/>
        <w:rPr>
          <w:b/>
          <w:sz w:val="28"/>
          <w:szCs w:val="28"/>
        </w:rPr>
      </w:pPr>
      <w:r w:rsidRPr="00121ADA">
        <w:rPr>
          <w:b/>
          <w:sz w:val="28"/>
          <w:szCs w:val="28"/>
        </w:rPr>
        <w:t>комиссии для подведения итогов смотра-конкурса</w:t>
      </w:r>
    </w:p>
    <w:p w:rsidR="00915085" w:rsidRDefault="00915085" w:rsidP="00915085">
      <w:pPr>
        <w:shd w:val="clear" w:color="auto" w:fill="FFFFFF"/>
        <w:tabs>
          <w:tab w:val="left" w:pos="523"/>
        </w:tabs>
        <w:spacing w:line="317" w:lineRule="exact"/>
        <w:jc w:val="center"/>
        <w:rPr>
          <w:b/>
          <w:sz w:val="28"/>
          <w:szCs w:val="28"/>
        </w:rPr>
      </w:pPr>
      <w:r w:rsidRPr="00121ADA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лучшее л</w:t>
      </w:r>
      <w:r w:rsidRPr="00121ADA">
        <w:rPr>
          <w:b/>
          <w:sz w:val="28"/>
          <w:szCs w:val="28"/>
        </w:rPr>
        <w:t>ичное подсобное хозяйство</w:t>
      </w:r>
      <w:r>
        <w:rPr>
          <w:b/>
          <w:sz w:val="28"/>
          <w:szCs w:val="28"/>
        </w:rPr>
        <w:t xml:space="preserve"> среди молодых семей</w:t>
      </w:r>
    </w:p>
    <w:p w:rsidR="00915085" w:rsidRDefault="00915085" w:rsidP="00915085">
      <w:pPr>
        <w:shd w:val="clear" w:color="auto" w:fill="FFFFFF"/>
        <w:tabs>
          <w:tab w:val="left" w:pos="523"/>
        </w:tabs>
        <w:spacing w:line="317" w:lineRule="exact"/>
        <w:jc w:val="center"/>
        <w:rPr>
          <w:b/>
          <w:sz w:val="28"/>
          <w:szCs w:val="28"/>
        </w:rPr>
      </w:pPr>
      <w:r w:rsidRPr="00121ADA">
        <w:rPr>
          <w:b/>
          <w:sz w:val="28"/>
          <w:szCs w:val="28"/>
        </w:rPr>
        <w:t xml:space="preserve"> на т</w:t>
      </w:r>
      <w:r>
        <w:rPr>
          <w:b/>
          <w:sz w:val="28"/>
          <w:szCs w:val="28"/>
        </w:rPr>
        <w:t>ерритории Похвистневского района</w:t>
      </w:r>
    </w:p>
    <w:p w:rsidR="00915085" w:rsidRPr="00121ADA" w:rsidRDefault="00915085" w:rsidP="00915085">
      <w:pPr>
        <w:pStyle w:val="20"/>
        <w:framePr w:w="10234" w:h="11674" w:hRule="exact" w:wrap="none" w:vAnchor="page" w:hAnchor="page" w:x="675" w:y="5133"/>
        <w:spacing w:after="286"/>
        <w:ind w:left="4253" w:right="211" w:hanging="411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21ADA">
        <w:rPr>
          <w:sz w:val="28"/>
          <w:szCs w:val="28"/>
        </w:rPr>
        <w:t>Ефремов Аркадий Александрович</w:t>
      </w:r>
      <w:r w:rsidRPr="00121ADA">
        <w:rPr>
          <w:sz w:val="28"/>
          <w:szCs w:val="28"/>
        </w:rPr>
        <w:tab/>
        <w:t>- руководитель Похвистневского</w:t>
      </w:r>
      <w:r>
        <w:rPr>
          <w:sz w:val="28"/>
          <w:szCs w:val="28"/>
        </w:rPr>
        <w:t xml:space="preserve"> </w:t>
      </w:r>
      <w:r w:rsidRPr="00121ADA">
        <w:rPr>
          <w:sz w:val="28"/>
          <w:szCs w:val="28"/>
        </w:rPr>
        <w:t>управления развития АПК,</w:t>
      </w:r>
      <w:r>
        <w:rPr>
          <w:sz w:val="28"/>
          <w:szCs w:val="28"/>
        </w:rPr>
        <w:t xml:space="preserve"> заместитель Главы района,</w:t>
      </w:r>
      <w:r w:rsidRPr="00121ADA">
        <w:rPr>
          <w:sz w:val="28"/>
          <w:szCs w:val="28"/>
        </w:rPr>
        <w:t xml:space="preserve"> председатель комиссии;</w:t>
      </w:r>
    </w:p>
    <w:p w:rsidR="00915085" w:rsidRPr="00121ADA" w:rsidRDefault="00915085" w:rsidP="00915085">
      <w:pPr>
        <w:pStyle w:val="20"/>
        <w:framePr w:w="10234" w:h="11674" w:hRule="exact" w:wrap="none" w:vAnchor="page" w:hAnchor="page" w:x="675" w:y="5133"/>
        <w:spacing w:after="286"/>
        <w:ind w:left="4253" w:right="211" w:hanging="411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121ADA">
        <w:rPr>
          <w:sz w:val="28"/>
          <w:szCs w:val="28"/>
        </w:rPr>
        <w:t>Седелкин</w:t>
      </w:r>
      <w:proofErr w:type="spellEnd"/>
      <w:r w:rsidRPr="00121ADA">
        <w:rPr>
          <w:sz w:val="28"/>
          <w:szCs w:val="28"/>
        </w:rPr>
        <w:t xml:space="preserve"> Анатолий Васильевич </w:t>
      </w:r>
      <w:r w:rsidRPr="00121ADA">
        <w:rPr>
          <w:sz w:val="28"/>
          <w:szCs w:val="28"/>
        </w:rPr>
        <w:tab/>
        <w:t xml:space="preserve">- </w:t>
      </w:r>
      <w:r>
        <w:rPr>
          <w:bCs/>
          <w:sz w:val="28"/>
          <w:szCs w:val="28"/>
        </w:rPr>
        <w:t>главный зоотехник Похвистневского управления развития АПК</w:t>
      </w:r>
      <w:r w:rsidRPr="00121ADA">
        <w:rPr>
          <w:sz w:val="28"/>
          <w:szCs w:val="28"/>
        </w:rPr>
        <w:t>, заместитель председателя комиссии;</w:t>
      </w:r>
    </w:p>
    <w:p w:rsidR="00915085" w:rsidRDefault="00915085" w:rsidP="00915085">
      <w:pPr>
        <w:pStyle w:val="20"/>
        <w:framePr w:w="10234" w:h="11674" w:hRule="exact" w:wrap="none" w:vAnchor="page" w:hAnchor="page" w:x="675" w:y="5133"/>
        <w:spacing w:after="286"/>
        <w:ind w:left="4253" w:right="211" w:hanging="411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21ADA">
        <w:rPr>
          <w:sz w:val="28"/>
          <w:szCs w:val="28"/>
        </w:rPr>
        <w:t>Иванова Нина Моисеевна</w:t>
      </w:r>
      <w:r>
        <w:rPr>
          <w:sz w:val="28"/>
          <w:szCs w:val="28"/>
        </w:rPr>
        <w:t xml:space="preserve">                  </w:t>
      </w:r>
      <w:r w:rsidRPr="00121AD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главный экономист </w:t>
      </w:r>
      <w:r>
        <w:rPr>
          <w:bCs/>
          <w:sz w:val="28"/>
          <w:szCs w:val="28"/>
        </w:rPr>
        <w:t>Похвистневского управления развития АПК</w:t>
      </w:r>
      <w:r>
        <w:rPr>
          <w:sz w:val="28"/>
          <w:szCs w:val="28"/>
        </w:rPr>
        <w:t>, секретарь комиссии;</w:t>
      </w:r>
    </w:p>
    <w:p w:rsidR="00915085" w:rsidRDefault="00915085" w:rsidP="00915085">
      <w:pPr>
        <w:pStyle w:val="20"/>
        <w:framePr w:w="10234" w:h="11674" w:hRule="exact" w:wrap="none" w:vAnchor="page" w:hAnchor="page" w:x="675" w:y="5133"/>
        <w:spacing w:after="286"/>
        <w:ind w:left="4253" w:right="211" w:hanging="411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Савин Дмитрий Геннадьевич            - руководитель муниципального бюджетного учреждения Комитета по физической культуре, спорту и молодежной политике муниципального района Похвистневский Самарской области;</w:t>
      </w:r>
    </w:p>
    <w:p w:rsidR="00915085" w:rsidRDefault="00915085" w:rsidP="00915085">
      <w:pPr>
        <w:pStyle w:val="20"/>
        <w:framePr w:w="10234" w:h="11674" w:hRule="exact" w:wrap="none" w:vAnchor="page" w:hAnchor="page" w:x="675" w:y="5133"/>
        <w:spacing w:after="286"/>
        <w:ind w:left="4253" w:right="211" w:hanging="411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Подкопаева</w:t>
      </w:r>
      <w:proofErr w:type="spellEnd"/>
      <w:r>
        <w:rPr>
          <w:sz w:val="28"/>
          <w:szCs w:val="28"/>
        </w:rPr>
        <w:t xml:space="preserve"> Оксана Дмитриевна     - Заместитель руководителя</w:t>
      </w:r>
      <w:r w:rsidRPr="00CF34E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бюджетного учреждения Комитета по физической культуре, спорту и молодежной политике муниципального района Похвистневский Самарской области;</w:t>
      </w:r>
    </w:p>
    <w:p w:rsidR="00915085" w:rsidRPr="00121ADA" w:rsidRDefault="00915085" w:rsidP="00915085">
      <w:pPr>
        <w:pStyle w:val="20"/>
        <w:framePr w:w="10234" w:h="11674" w:hRule="exact" w:wrap="none" w:vAnchor="page" w:hAnchor="page" w:x="675" w:y="5133"/>
        <w:spacing w:after="286"/>
        <w:ind w:left="4253" w:right="211" w:hanging="411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Щенева</w:t>
      </w:r>
      <w:proofErr w:type="spellEnd"/>
      <w:r>
        <w:rPr>
          <w:sz w:val="28"/>
          <w:szCs w:val="28"/>
        </w:rPr>
        <w:t xml:space="preserve"> Юлия Валерьевна                - директор муниципального автономного учреждения «Дом молодежных организаций»;</w:t>
      </w:r>
    </w:p>
    <w:p w:rsidR="00915085" w:rsidRPr="00121ADA" w:rsidRDefault="00915085" w:rsidP="00915085">
      <w:pPr>
        <w:pStyle w:val="20"/>
        <w:framePr w:w="10234" w:h="11674" w:hRule="exact" w:wrap="none" w:vAnchor="page" w:hAnchor="page" w:x="675" w:y="5133"/>
        <w:spacing w:after="286"/>
        <w:ind w:left="4253" w:right="211" w:hanging="4111"/>
        <w:jc w:val="left"/>
        <w:rPr>
          <w:b/>
          <w:sz w:val="28"/>
          <w:szCs w:val="28"/>
        </w:rPr>
      </w:pPr>
      <w:r w:rsidRPr="00121ADA">
        <w:rPr>
          <w:b/>
          <w:sz w:val="28"/>
          <w:szCs w:val="28"/>
        </w:rPr>
        <w:t>Члены комиссии:</w:t>
      </w:r>
    </w:p>
    <w:p w:rsidR="00915085" w:rsidRDefault="00915085" w:rsidP="00915085">
      <w:pPr>
        <w:pStyle w:val="20"/>
        <w:framePr w:w="10234" w:h="11674" w:hRule="exact" w:wrap="none" w:vAnchor="page" w:hAnchor="page" w:x="675" w:y="5133"/>
        <w:spacing w:after="286"/>
        <w:ind w:left="4253" w:right="211" w:hanging="4111"/>
        <w:jc w:val="left"/>
        <w:rPr>
          <w:sz w:val="28"/>
          <w:szCs w:val="28"/>
        </w:rPr>
      </w:pPr>
      <w:r w:rsidRPr="00121ADA">
        <w:rPr>
          <w:sz w:val="28"/>
          <w:szCs w:val="28"/>
        </w:rPr>
        <w:t>Львов Николай Николаевич</w:t>
      </w:r>
      <w:r w:rsidRPr="00121ADA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>начальник</w:t>
      </w:r>
      <w:r w:rsidRPr="00121ADA">
        <w:rPr>
          <w:sz w:val="28"/>
          <w:szCs w:val="28"/>
        </w:rPr>
        <w:t xml:space="preserve"> МИКЦ «Восточный» ГБУ</w:t>
      </w:r>
      <w:r>
        <w:rPr>
          <w:sz w:val="28"/>
          <w:szCs w:val="28"/>
        </w:rPr>
        <w:t xml:space="preserve"> ДПО</w:t>
      </w:r>
      <w:r w:rsidRPr="00121ADA">
        <w:rPr>
          <w:sz w:val="28"/>
          <w:szCs w:val="28"/>
        </w:rPr>
        <w:t xml:space="preserve"> «Самара-АРИС» (по согласованию);</w:t>
      </w:r>
    </w:p>
    <w:p w:rsidR="00915085" w:rsidRPr="00121ADA" w:rsidRDefault="00915085" w:rsidP="00915085">
      <w:pPr>
        <w:pStyle w:val="20"/>
        <w:framePr w:w="10234" w:h="11674" w:hRule="exact" w:wrap="none" w:vAnchor="page" w:hAnchor="page" w:x="675" w:y="5133"/>
        <w:spacing w:after="286"/>
        <w:ind w:left="4253" w:right="211" w:hanging="4111"/>
        <w:jc w:val="left"/>
        <w:rPr>
          <w:sz w:val="28"/>
          <w:szCs w:val="28"/>
        </w:rPr>
      </w:pPr>
      <w:r w:rsidRPr="00121ADA">
        <w:rPr>
          <w:sz w:val="28"/>
          <w:szCs w:val="28"/>
        </w:rPr>
        <w:t xml:space="preserve">Чернова </w:t>
      </w:r>
      <w:smartTag w:uri="urn:schemas-microsoft-com:office:smarttags" w:element="PersonName">
        <w:r w:rsidRPr="00121ADA">
          <w:rPr>
            <w:sz w:val="28"/>
            <w:szCs w:val="28"/>
          </w:rPr>
          <w:t>Виктор</w:t>
        </w:r>
      </w:smartTag>
      <w:r w:rsidRPr="00121ADA">
        <w:rPr>
          <w:sz w:val="28"/>
          <w:szCs w:val="28"/>
        </w:rPr>
        <w:t xml:space="preserve">ия Павловна </w:t>
      </w:r>
      <w:r w:rsidRPr="00121ADA">
        <w:rPr>
          <w:sz w:val="28"/>
          <w:szCs w:val="28"/>
        </w:rPr>
        <w:tab/>
        <w:t>- глава сельского поселения Старопохвистнево (по согласованию);</w:t>
      </w:r>
    </w:p>
    <w:p w:rsidR="00915085" w:rsidRPr="00915085" w:rsidRDefault="00915085" w:rsidP="00915085">
      <w:pPr>
        <w:framePr w:w="10234" w:h="11674" w:hRule="exact" w:wrap="none" w:vAnchor="page" w:hAnchor="page" w:x="675" w:y="5133"/>
        <w:shd w:val="clear" w:color="auto" w:fill="FFFFFF"/>
        <w:autoSpaceDE/>
        <w:autoSpaceDN/>
        <w:adjustRightInd/>
        <w:spacing w:after="286" w:line="317" w:lineRule="exact"/>
        <w:ind w:left="4253" w:right="211" w:hanging="411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Атласова Юлия Геннадьевна</w:t>
      </w:r>
      <w:r w:rsidRPr="00121ADA">
        <w:rPr>
          <w:sz w:val="28"/>
          <w:szCs w:val="28"/>
        </w:rPr>
        <w:tab/>
        <w:t>- глава сельского поселения Подбельск (по согласованию)</w:t>
      </w:r>
    </w:p>
    <w:p w:rsidR="00915085" w:rsidRPr="00915085" w:rsidRDefault="00915085" w:rsidP="00915085">
      <w:pPr>
        <w:framePr w:w="10234" w:h="11674" w:hRule="exact" w:wrap="none" w:vAnchor="page" w:hAnchor="page" w:x="675" w:y="5133"/>
        <w:shd w:val="clear" w:color="auto" w:fill="FFFFFF"/>
        <w:autoSpaceDE/>
        <w:autoSpaceDN/>
        <w:adjustRightInd/>
        <w:spacing w:after="286" w:line="317" w:lineRule="exact"/>
        <w:ind w:left="4253" w:right="211" w:hanging="411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915085" w:rsidRPr="00915085" w:rsidRDefault="00915085" w:rsidP="00915085">
      <w:pPr>
        <w:framePr w:w="10234" w:h="11674" w:hRule="exact" w:wrap="none" w:vAnchor="page" w:hAnchor="page" w:x="675" w:y="5133"/>
        <w:shd w:val="clear" w:color="auto" w:fill="FFFFFF"/>
        <w:autoSpaceDE/>
        <w:autoSpaceDN/>
        <w:adjustRightInd/>
        <w:spacing w:after="286" w:line="317" w:lineRule="exact"/>
        <w:ind w:left="4253" w:right="211" w:hanging="411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915085" w:rsidRPr="00915085" w:rsidRDefault="00915085" w:rsidP="00915085">
      <w:pPr>
        <w:framePr w:w="10234" w:h="11674" w:hRule="exact" w:wrap="none" w:vAnchor="page" w:hAnchor="page" w:x="675" w:y="5133"/>
        <w:shd w:val="clear" w:color="auto" w:fill="FFFFFF"/>
        <w:autoSpaceDE/>
        <w:autoSpaceDN/>
        <w:adjustRightInd/>
        <w:spacing w:after="286" w:line="317" w:lineRule="exact"/>
        <w:ind w:left="4253" w:right="211" w:hanging="411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915085" w:rsidRPr="00915085" w:rsidRDefault="00915085" w:rsidP="00915085">
      <w:pPr>
        <w:framePr w:w="10234" w:h="11674" w:hRule="exact" w:wrap="none" w:vAnchor="page" w:hAnchor="page" w:x="675" w:y="5133"/>
        <w:shd w:val="clear" w:color="auto" w:fill="FFFFFF"/>
        <w:autoSpaceDE/>
        <w:autoSpaceDN/>
        <w:adjustRightInd/>
        <w:spacing w:after="286" w:line="317" w:lineRule="exact"/>
        <w:ind w:left="4253" w:right="211" w:hanging="411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915085" w:rsidRPr="00915085" w:rsidRDefault="00915085" w:rsidP="00915085">
      <w:pPr>
        <w:framePr w:w="10234" w:h="11674" w:hRule="exact" w:wrap="none" w:vAnchor="page" w:hAnchor="page" w:x="675" w:y="5133"/>
        <w:shd w:val="clear" w:color="auto" w:fill="FFFFFF"/>
        <w:autoSpaceDE/>
        <w:autoSpaceDN/>
        <w:adjustRightInd/>
        <w:spacing w:after="286" w:line="317" w:lineRule="exact"/>
        <w:ind w:left="4253" w:right="211" w:hanging="411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915085" w:rsidRPr="00915085" w:rsidRDefault="00915085" w:rsidP="00915085">
      <w:pPr>
        <w:framePr w:w="10234" w:h="11674" w:hRule="exact" w:wrap="none" w:vAnchor="page" w:hAnchor="page" w:x="675" w:y="5133"/>
        <w:shd w:val="clear" w:color="auto" w:fill="FFFFFF"/>
        <w:autoSpaceDE/>
        <w:autoSpaceDN/>
        <w:adjustRightInd/>
        <w:spacing w:after="286" w:line="317" w:lineRule="exact"/>
        <w:ind w:left="4253" w:right="211" w:hanging="411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915085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Чернова </w:t>
      </w:r>
      <w:smartTag w:uri="urn:schemas-microsoft-com:office:smarttags" w:element="PersonName">
        <w:r w:rsidRPr="00915085">
          <w:rPr>
            <w:rFonts w:asciiTheme="minorHAnsi" w:eastAsiaTheme="minorHAnsi" w:hAnsiTheme="minorHAnsi" w:cstheme="minorBidi"/>
            <w:sz w:val="28"/>
            <w:szCs w:val="28"/>
            <w:lang w:eastAsia="en-US"/>
          </w:rPr>
          <w:t>Виктор</w:t>
        </w:r>
      </w:smartTag>
      <w:r w:rsidRPr="00915085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ия Павловна </w:t>
      </w:r>
      <w:r w:rsidRPr="00915085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  <w:t>- глава сельского поселения Старопохвистнево (по согласованию);</w:t>
      </w:r>
    </w:p>
    <w:p w:rsidR="00915085" w:rsidRPr="00915085" w:rsidRDefault="00915085" w:rsidP="00915085">
      <w:pPr>
        <w:framePr w:w="10234" w:h="11674" w:hRule="exact" w:wrap="none" w:vAnchor="page" w:hAnchor="page" w:x="675" w:y="5133"/>
        <w:shd w:val="clear" w:color="auto" w:fill="FFFFFF"/>
        <w:autoSpaceDE/>
        <w:autoSpaceDN/>
        <w:adjustRightInd/>
        <w:spacing w:after="286" w:line="317" w:lineRule="exact"/>
        <w:ind w:left="4253" w:right="211" w:hanging="411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proofErr w:type="spellStart"/>
      <w:r w:rsidRPr="00915085">
        <w:rPr>
          <w:rFonts w:asciiTheme="minorHAnsi" w:eastAsiaTheme="minorHAnsi" w:hAnsiTheme="minorHAnsi" w:cstheme="minorBidi"/>
          <w:sz w:val="28"/>
          <w:szCs w:val="28"/>
          <w:lang w:eastAsia="en-US"/>
        </w:rPr>
        <w:t>Трондин</w:t>
      </w:r>
      <w:proofErr w:type="spellEnd"/>
      <w:r w:rsidRPr="00915085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Михаил Григорьевич</w:t>
      </w:r>
      <w:r w:rsidRPr="00915085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  <w:t>- глава сельского поселения Подбельск (по согласованию).</w:t>
      </w:r>
    </w:p>
    <w:p w:rsidR="00915085" w:rsidRPr="00915085" w:rsidRDefault="00915085" w:rsidP="00915085">
      <w:pPr>
        <w:shd w:val="clear" w:color="auto" w:fill="FFFFFF"/>
        <w:tabs>
          <w:tab w:val="left" w:pos="523"/>
        </w:tabs>
        <w:spacing w:line="317" w:lineRule="exact"/>
        <w:jc w:val="center"/>
        <w:rPr>
          <w:b/>
          <w:sz w:val="28"/>
          <w:szCs w:val="28"/>
        </w:rPr>
      </w:pPr>
    </w:p>
    <w:p w:rsidR="00915085" w:rsidRPr="00915085" w:rsidRDefault="00915085" w:rsidP="00915085">
      <w:pPr>
        <w:shd w:val="clear" w:color="auto" w:fill="FFFFFF"/>
        <w:tabs>
          <w:tab w:val="left" w:pos="523"/>
        </w:tabs>
        <w:spacing w:line="317" w:lineRule="exact"/>
        <w:jc w:val="center"/>
        <w:rPr>
          <w:b/>
          <w:sz w:val="28"/>
          <w:szCs w:val="28"/>
        </w:rPr>
      </w:pPr>
    </w:p>
    <w:p w:rsidR="00915085" w:rsidRPr="00915085" w:rsidRDefault="00915085" w:rsidP="00915085">
      <w:pPr>
        <w:shd w:val="clear" w:color="auto" w:fill="FFFFFF"/>
        <w:tabs>
          <w:tab w:val="left" w:pos="523"/>
        </w:tabs>
        <w:spacing w:line="317" w:lineRule="exact"/>
        <w:jc w:val="center"/>
        <w:rPr>
          <w:b/>
          <w:sz w:val="28"/>
          <w:szCs w:val="28"/>
        </w:rPr>
      </w:pPr>
    </w:p>
    <w:p w:rsidR="00915085" w:rsidRPr="00915085" w:rsidRDefault="00915085" w:rsidP="00915085">
      <w:pPr>
        <w:shd w:val="clear" w:color="auto" w:fill="FFFFFF"/>
        <w:tabs>
          <w:tab w:val="left" w:pos="523"/>
        </w:tabs>
        <w:spacing w:line="317" w:lineRule="exact"/>
        <w:jc w:val="center"/>
        <w:rPr>
          <w:b/>
          <w:sz w:val="28"/>
          <w:szCs w:val="28"/>
        </w:rPr>
      </w:pPr>
    </w:p>
    <w:p w:rsidR="00915085" w:rsidRPr="00915085" w:rsidRDefault="00915085" w:rsidP="00915085">
      <w:pPr>
        <w:shd w:val="clear" w:color="auto" w:fill="FFFFFF"/>
        <w:tabs>
          <w:tab w:val="left" w:pos="523"/>
        </w:tabs>
        <w:spacing w:line="317" w:lineRule="exact"/>
        <w:jc w:val="both"/>
        <w:rPr>
          <w:sz w:val="28"/>
          <w:szCs w:val="28"/>
        </w:rPr>
      </w:pPr>
    </w:p>
    <w:p w:rsidR="00915085" w:rsidRPr="00915085" w:rsidRDefault="00915085" w:rsidP="00915085">
      <w:pPr>
        <w:shd w:val="clear" w:color="auto" w:fill="FFFFFF"/>
        <w:tabs>
          <w:tab w:val="left" w:pos="523"/>
        </w:tabs>
        <w:spacing w:line="317" w:lineRule="exact"/>
        <w:rPr>
          <w:b/>
          <w:sz w:val="28"/>
          <w:szCs w:val="28"/>
        </w:rPr>
      </w:pPr>
    </w:p>
    <w:p w:rsidR="00915085" w:rsidRPr="00915085" w:rsidRDefault="00915085" w:rsidP="00915085">
      <w:pPr>
        <w:jc w:val="center"/>
      </w:pPr>
    </w:p>
    <w:p w:rsidR="00011DA8" w:rsidRDefault="00011DA8"/>
    <w:sectPr w:rsidR="00011DA8" w:rsidSect="009E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2CF" w:rsidRDefault="00F202CF" w:rsidP="00915085">
      <w:r>
        <w:separator/>
      </w:r>
    </w:p>
  </w:endnote>
  <w:endnote w:type="continuationSeparator" w:id="0">
    <w:p w:rsidR="00F202CF" w:rsidRDefault="00F202CF" w:rsidP="0091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2CF" w:rsidRDefault="00F202CF" w:rsidP="00915085">
      <w:r>
        <w:separator/>
      </w:r>
    </w:p>
  </w:footnote>
  <w:footnote w:type="continuationSeparator" w:id="0">
    <w:p w:rsidR="00F202CF" w:rsidRDefault="00F202CF" w:rsidP="00915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F1045"/>
    <w:multiLevelType w:val="multilevel"/>
    <w:tmpl w:val="8012A79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2CE"/>
    <w:rsid w:val="00011DA8"/>
    <w:rsid w:val="000B686B"/>
    <w:rsid w:val="00111387"/>
    <w:rsid w:val="00201DBB"/>
    <w:rsid w:val="003370D4"/>
    <w:rsid w:val="00432BC1"/>
    <w:rsid w:val="00434E94"/>
    <w:rsid w:val="00437DBD"/>
    <w:rsid w:val="00450F4D"/>
    <w:rsid w:val="00767368"/>
    <w:rsid w:val="007C3433"/>
    <w:rsid w:val="008173CE"/>
    <w:rsid w:val="008268B9"/>
    <w:rsid w:val="00847B2B"/>
    <w:rsid w:val="00876560"/>
    <w:rsid w:val="00912CBC"/>
    <w:rsid w:val="00915085"/>
    <w:rsid w:val="00957D96"/>
    <w:rsid w:val="009A612F"/>
    <w:rsid w:val="009E62B7"/>
    <w:rsid w:val="009F7EB8"/>
    <w:rsid w:val="00B17B65"/>
    <w:rsid w:val="00BA52CE"/>
    <w:rsid w:val="00C75D91"/>
    <w:rsid w:val="00CF57BE"/>
    <w:rsid w:val="00D619AB"/>
    <w:rsid w:val="00E876CB"/>
    <w:rsid w:val="00F2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A52CE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52CE"/>
    <w:pPr>
      <w:shd w:val="clear" w:color="auto" w:fill="FFFFFF"/>
      <w:autoSpaceDE/>
      <w:autoSpaceDN/>
      <w:adjustRightInd/>
      <w:spacing w:line="31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9A61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0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50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50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50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1836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мы</Company>
  <LinksUpToDate>false</LinksUpToDate>
  <CharactersWithSpaces>12282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Хайруллина</dc:creator>
  <cp:keywords/>
  <dc:description/>
  <cp:lastModifiedBy>Иванова Е В</cp:lastModifiedBy>
  <cp:revision>11</cp:revision>
  <cp:lastPrinted>2016-06-06T05:25:00Z</cp:lastPrinted>
  <dcterms:created xsi:type="dcterms:W3CDTF">2016-06-02T09:14:00Z</dcterms:created>
  <dcterms:modified xsi:type="dcterms:W3CDTF">2016-06-21T11:37:00Z</dcterms:modified>
</cp:coreProperties>
</file>