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305ABC" w:rsidTr="00305ABC">
        <w:trPr>
          <w:trHeight w:val="728"/>
        </w:trPr>
        <w:tc>
          <w:tcPr>
            <w:tcW w:w="4518" w:type="dxa"/>
            <w:vMerge w:val="restart"/>
            <w:hideMark/>
          </w:tcPr>
          <w:p w:rsidR="00305ABC" w:rsidRDefault="00305ABC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05ABC" w:rsidRDefault="00305AB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05ABC" w:rsidRDefault="00305AB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05ABC" w:rsidRDefault="005D3A7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 w:rsidRPr="005D3A74">
              <w:t xml:space="preserve">                     </w:t>
            </w:r>
            <w:r>
              <w:rPr>
                <w:u w:val="single"/>
              </w:rPr>
              <w:t xml:space="preserve"> </w:t>
            </w:r>
            <w:r w:rsidRPr="005D3A74">
              <w:rPr>
                <w:u w:val="single"/>
              </w:rPr>
              <w:t>01.06.2016</w:t>
            </w:r>
            <w:r w:rsidR="00305ABC">
              <w:t xml:space="preserve"> № </w:t>
            </w:r>
            <w:r w:rsidRPr="005D3A74">
              <w:rPr>
                <w:u w:val="single"/>
              </w:rPr>
              <w:t>444</w:t>
            </w:r>
          </w:p>
          <w:p w:rsidR="00305ABC" w:rsidRDefault="00305ABC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305ABC" w:rsidRDefault="005D3A74">
            <w:pPr>
              <w:ind w:left="185" w:right="-1"/>
            </w:pPr>
            <w:r>
              <w:pict>
                <v:group id="_x0000_s1026" style="position:absolute;left:0;text-align:left;margin-left:6.55pt;margin-top:20.4pt;width:8.7pt;height:8.75pt;rotation:270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pict>
                <v:group id="_x0000_s1029" style="position:absolute;left:0;text-align:left;margin-left:201.95pt;margin-top:18.6pt;width:8.7pt;height:8.75pt;z-index:25165875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305ABC">
              <w:t xml:space="preserve"> </w:t>
            </w:r>
          </w:p>
        </w:tc>
      </w:tr>
      <w:tr w:rsidR="00305ABC" w:rsidTr="00305ABC">
        <w:trPr>
          <w:trHeight w:val="3387"/>
        </w:trPr>
        <w:tc>
          <w:tcPr>
            <w:tcW w:w="4518" w:type="dxa"/>
            <w:vMerge/>
            <w:vAlign w:val="center"/>
            <w:hideMark/>
          </w:tcPr>
          <w:p w:rsidR="00305ABC" w:rsidRDefault="00305ABC"/>
        </w:tc>
      </w:tr>
    </w:tbl>
    <w:p w:rsidR="00DB4AF3" w:rsidRDefault="00DB4AF3" w:rsidP="00DB4AF3">
      <w:pPr>
        <w:tabs>
          <w:tab w:val="left" w:pos="360"/>
          <w:tab w:val="left" w:pos="567"/>
        </w:tabs>
        <w:suppressAutoHyphens/>
        <w:ind w:left="540"/>
        <w:jc w:val="both"/>
      </w:pPr>
      <w:r>
        <w:t xml:space="preserve">О комиссии по принятию мер по погашению </w:t>
      </w:r>
    </w:p>
    <w:p w:rsidR="00DB4AF3" w:rsidRDefault="00DB4AF3" w:rsidP="00DB4AF3">
      <w:pPr>
        <w:tabs>
          <w:tab w:val="left" w:pos="360"/>
          <w:tab w:val="left" w:pos="567"/>
        </w:tabs>
        <w:suppressAutoHyphens/>
        <w:ind w:left="540"/>
        <w:jc w:val="both"/>
      </w:pPr>
      <w:r>
        <w:t xml:space="preserve">задолженности по заработной плате </w:t>
      </w:r>
      <w:proofErr w:type="gramStart"/>
      <w:r>
        <w:t>на</w:t>
      </w:r>
      <w:proofErr w:type="gramEnd"/>
      <w:r>
        <w:t xml:space="preserve"> </w:t>
      </w:r>
    </w:p>
    <w:p w:rsidR="00BC2D13" w:rsidRDefault="00DB4AF3" w:rsidP="00DB4AF3">
      <w:pPr>
        <w:tabs>
          <w:tab w:val="left" w:pos="360"/>
          <w:tab w:val="left" w:pos="567"/>
        </w:tabs>
        <w:suppressAutoHyphens/>
        <w:ind w:left="540"/>
        <w:jc w:val="both"/>
      </w:pPr>
      <w:r>
        <w:t xml:space="preserve">территории </w:t>
      </w:r>
      <w:r w:rsidR="00BC2D13">
        <w:t xml:space="preserve">Похвистневского </w:t>
      </w:r>
      <w:r>
        <w:t xml:space="preserve">района </w:t>
      </w:r>
      <w:proofErr w:type="gramStart"/>
      <w:r w:rsidR="00E506CB">
        <w:t>при</w:t>
      </w:r>
      <w:proofErr w:type="gramEnd"/>
      <w:r w:rsidR="00E506CB">
        <w:t xml:space="preserve"> </w:t>
      </w:r>
    </w:p>
    <w:p w:rsidR="00BC2D13" w:rsidRDefault="00E506CB" w:rsidP="00BC2D13">
      <w:pPr>
        <w:tabs>
          <w:tab w:val="left" w:pos="360"/>
          <w:tab w:val="left" w:pos="567"/>
        </w:tabs>
        <w:suppressAutoHyphens/>
        <w:ind w:left="540"/>
        <w:jc w:val="both"/>
      </w:pPr>
      <w:r>
        <w:t xml:space="preserve">Администрации муниципального района </w:t>
      </w:r>
    </w:p>
    <w:p w:rsidR="00305ABC" w:rsidRDefault="00E506CB" w:rsidP="00BC2D13">
      <w:pPr>
        <w:tabs>
          <w:tab w:val="left" w:pos="360"/>
          <w:tab w:val="left" w:pos="567"/>
        </w:tabs>
        <w:suppressAutoHyphens/>
        <w:ind w:left="540"/>
        <w:jc w:val="both"/>
      </w:pPr>
      <w:r>
        <w:t xml:space="preserve">Похвистневский </w:t>
      </w:r>
      <w:r w:rsidR="00E54A21">
        <w:t xml:space="preserve">Самарской области </w:t>
      </w:r>
    </w:p>
    <w:p w:rsidR="00305ABC" w:rsidRDefault="00305ABC" w:rsidP="00305ABC">
      <w:pPr>
        <w:tabs>
          <w:tab w:val="left" w:pos="567"/>
        </w:tabs>
        <w:suppressAutoHyphens/>
        <w:ind w:left="709"/>
        <w:rPr>
          <w:sz w:val="28"/>
          <w:szCs w:val="28"/>
        </w:rPr>
      </w:pPr>
    </w:p>
    <w:p w:rsidR="006110AE" w:rsidRDefault="00305ABC" w:rsidP="005D58D0">
      <w:pPr>
        <w:pStyle w:val="justppt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</w:p>
    <w:p w:rsidR="00305ABC" w:rsidRPr="003B01EE" w:rsidRDefault="003B01EE" w:rsidP="003B01EE">
      <w:pPr>
        <w:pStyle w:val="ConsPlusNormal"/>
        <w:ind w:firstLine="540"/>
        <w:jc w:val="both"/>
        <w:rPr>
          <w:sz w:val="28"/>
          <w:szCs w:val="28"/>
        </w:rPr>
      </w:pPr>
      <w:r w:rsidRPr="003B01EE">
        <w:rPr>
          <w:sz w:val="28"/>
          <w:szCs w:val="28"/>
        </w:rPr>
        <w:t>В</w:t>
      </w:r>
      <w:r w:rsidR="006110AE" w:rsidRPr="003B01EE">
        <w:rPr>
          <w:sz w:val="28"/>
          <w:szCs w:val="28"/>
        </w:rPr>
        <w:t xml:space="preserve"> целях снижения напряженности в социально-трудовой сфере</w:t>
      </w:r>
      <w:r w:rsidRPr="003B01EE">
        <w:rPr>
          <w:sz w:val="28"/>
          <w:szCs w:val="28"/>
        </w:rPr>
        <w:t xml:space="preserve">, </w:t>
      </w:r>
      <w:r w:rsidR="006110AE" w:rsidRPr="003B01EE">
        <w:rPr>
          <w:sz w:val="28"/>
          <w:szCs w:val="28"/>
        </w:rPr>
        <w:t xml:space="preserve"> принятия эффективных мер </w:t>
      </w:r>
      <w:r w:rsidR="0040346E">
        <w:rPr>
          <w:sz w:val="28"/>
          <w:szCs w:val="28"/>
        </w:rPr>
        <w:t xml:space="preserve">при возникновении </w:t>
      </w:r>
      <w:r w:rsidR="006110AE" w:rsidRPr="003B01EE">
        <w:rPr>
          <w:sz w:val="28"/>
          <w:szCs w:val="28"/>
        </w:rPr>
        <w:t xml:space="preserve">задолженности по оплате труда, повышения эффективности </w:t>
      </w:r>
      <w:proofErr w:type="gramStart"/>
      <w:r w:rsidR="006110AE" w:rsidRPr="003B01EE">
        <w:rPr>
          <w:sz w:val="28"/>
          <w:szCs w:val="28"/>
        </w:rPr>
        <w:t>контроля за</w:t>
      </w:r>
      <w:proofErr w:type="gramEnd"/>
      <w:r w:rsidR="006110AE" w:rsidRPr="003B01EE">
        <w:rPr>
          <w:sz w:val="28"/>
          <w:szCs w:val="28"/>
        </w:rPr>
        <w:t xml:space="preserve"> соблюдением действующего трудового законодательства при выплате заработной платы на предприятиях и в организациях, осуществляющих свою деятельность на территории муниципального </w:t>
      </w:r>
      <w:r w:rsidRPr="003B01EE">
        <w:rPr>
          <w:sz w:val="28"/>
          <w:szCs w:val="28"/>
        </w:rPr>
        <w:t>района Похвистневский</w:t>
      </w:r>
      <w:r w:rsidR="00305ABC" w:rsidRPr="003B01EE">
        <w:rPr>
          <w:sz w:val="28"/>
          <w:szCs w:val="28"/>
        </w:rPr>
        <w:t xml:space="preserve">, Администрации муниципального района Похвистневский Самарской области </w:t>
      </w:r>
    </w:p>
    <w:p w:rsidR="005D58D0" w:rsidRDefault="005D58D0" w:rsidP="005D58D0">
      <w:pPr>
        <w:pStyle w:val="justppt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05ABC" w:rsidRDefault="00305ABC" w:rsidP="005D58D0">
      <w:pPr>
        <w:pStyle w:val="justppt"/>
        <w:spacing w:before="0" w:beforeAutospacing="0" w:after="0" w:afterAutospacing="0"/>
        <w:jc w:val="center"/>
        <w:rPr>
          <w:b/>
          <w:sz w:val="28"/>
          <w:szCs w:val="28"/>
        </w:rPr>
      </w:pPr>
      <w:r w:rsidRPr="00E506CB">
        <w:rPr>
          <w:b/>
          <w:sz w:val="28"/>
          <w:szCs w:val="28"/>
        </w:rPr>
        <w:t>ПОСТАНОВЛЯЕТ:</w:t>
      </w:r>
    </w:p>
    <w:p w:rsidR="00CB5026" w:rsidRPr="00E506CB" w:rsidRDefault="00CB5026" w:rsidP="005D58D0">
      <w:pPr>
        <w:pStyle w:val="justppt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B01EE" w:rsidRDefault="0040346E" w:rsidP="00367227">
      <w:pPr>
        <w:tabs>
          <w:tab w:val="left" w:pos="360"/>
          <w:tab w:val="left" w:pos="567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05ABC" w:rsidRPr="00E506CB">
        <w:rPr>
          <w:sz w:val="28"/>
          <w:szCs w:val="28"/>
        </w:rPr>
        <w:t xml:space="preserve">. </w:t>
      </w:r>
      <w:r w:rsidR="003B01EE" w:rsidRPr="003B01EE">
        <w:rPr>
          <w:sz w:val="28"/>
          <w:szCs w:val="28"/>
        </w:rPr>
        <w:t xml:space="preserve">Утвердить </w:t>
      </w:r>
      <w:r w:rsidR="003B01EE">
        <w:rPr>
          <w:sz w:val="28"/>
          <w:szCs w:val="28"/>
        </w:rPr>
        <w:t>Положение</w:t>
      </w:r>
      <w:r w:rsidR="003B01EE" w:rsidRPr="003B01EE">
        <w:rPr>
          <w:sz w:val="28"/>
          <w:szCs w:val="28"/>
        </w:rPr>
        <w:t xml:space="preserve"> </w:t>
      </w:r>
      <w:proofErr w:type="gramStart"/>
      <w:r w:rsidR="003B01EE" w:rsidRPr="003B01EE">
        <w:rPr>
          <w:sz w:val="28"/>
          <w:szCs w:val="28"/>
        </w:rPr>
        <w:t xml:space="preserve">о комиссии </w:t>
      </w:r>
      <w:r w:rsidR="00BC2D13" w:rsidRPr="003B01EE">
        <w:rPr>
          <w:sz w:val="28"/>
          <w:szCs w:val="28"/>
        </w:rPr>
        <w:t>по принятию мер по погашению задолженности по заработной плате на территории</w:t>
      </w:r>
      <w:proofErr w:type="gramEnd"/>
      <w:r w:rsidR="00BC2D13" w:rsidRPr="003B01EE">
        <w:rPr>
          <w:sz w:val="28"/>
          <w:szCs w:val="28"/>
        </w:rPr>
        <w:t xml:space="preserve"> </w:t>
      </w:r>
      <w:r w:rsidR="00CD7D66">
        <w:rPr>
          <w:sz w:val="28"/>
          <w:szCs w:val="28"/>
        </w:rPr>
        <w:t xml:space="preserve">Похвистневского </w:t>
      </w:r>
      <w:r w:rsidR="00BC2D13">
        <w:rPr>
          <w:sz w:val="28"/>
          <w:szCs w:val="28"/>
        </w:rPr>
        <w:t>района</w:t>
      </w:r>
      <w:r w:rsidR="00BC2D13" w:rsidRPr="003B01EE">
        <w:rPr>
          <w:sz w:val="28"/>
          <w:szCs w:val="28"/>
        </w:rPr>
        <w:t xml:space="preserve"> при  Администрации муниципального района Похвистневский Самарской области</w:t>
      </w:r>
      <w:r w:rsidR="00367227">
        <w:rPr>
          <w:sz w:val="28"/>
          <w:szCs w:val="28"/>
        </w:rPr>
        <w:t xml:space="preserve"> </w:t>
      </w:r>
      <w:r w:rsidR="00475CA2">
        <w:rPr>
          <w:sz w:val="28"/>
          <w:szCs w:val="28"/>
        </w:rPr>
        <w:t>(Приложение 1)</w:t>
      </w:r>
      <w:r w:rsidR="003B01EE" w:rsidRPr="003B01EE">
        <w:rPr>
          <w:sz w:val="28"/>
          <w:szCs w:val="28"/>
        </w:rPr>
        <w:t>.</w:t>
      </w:r>
    </w:p>
    <w:p w:rsidR="0040346E" w:rsidRPr="003B01EE" w:rsidRDefault="0040346E" w:rsidP="0040346E">
      <w:pPr>
        <w:tabs>
          <w:tab w:val="left" w:pos="360"/>
          <w:tab w:val="left" w:pos="567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506CB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</w:t>
      </w:r>
      <w:r w:rsidRPr="003B01EE">
        <w:rPr>
          <w:sz w:val="28"/>
          <w:szCs w:val="28"/>
        </w:rPr>
        <w:t xml:space="preserve"> комиссию при  Администрации муниципального района Похвистневский Самарской области по принятию мер по погашению задолженности по заработной плате на территории </w:t>
      </w:r>
      <w:r w:rsidR="00BC2D13">
        <w:rPr>
          <w:sz w:val="28"/>
          <w:szCs w:val="28"/>
        </w:rPr>
        <w:t xml:space="preserve">Похвистневского </w:t>
      </w:r>
      <w:r>
        <w:rPr>
          <w:sz w:val="28"/>
          <w:szCs w:val="28"/>
        </w:rPr>
        <w:t>района</w:t>
      </w:r>
      <w:r w:rsidRPr="003B01EE">
        <w:rPr>
          <w:sz w:val="28"/>
          <w:szCs w:val="28"/>
        </w:rPr>
        <w:t xml:space="preserve"> </w:t>
      </w:r>
      <w:r w:rsidR="00475CA2">
        <w:rPr>
          <w:sz w:val="28"/>
          <w:szCs w:val="28"/>
        </w:rPr>
        <w:t>(Приложение 2)</w:t>
      </w:r>
      <w:r>
        <w:rPr>
          <w:sz w:val="28"/>
          <w:szCs w:val="28"/>
        </w:rPr>
        <w:t>.</w:t>
      </w:r>
    </w:p>
    <w:p w:rsidR="001B2067" w:rsidRDefault="00E506CB" w:rsidP="003B01EE">
      <w:pPr>
        <w:tabs>
          <w:tab w:val="left" w:pos="0"/>
          <w:tab w:val="left" w:pos="36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B2067" w:rsidRPr="001B2067">
        <w:rPr>
          <w:sz w:val="28"/>
          <w:szCs w:val="28"/>
        </w:rPr>
        <w:t xml:space="preserve"> </w:t>
      </w:r>
      <w:proofErr w:type="gramStart"/>
      <w:r w:rsidR="001B2067">
        <w:rPr>
          <w:sz w:val="28"/>
          <w:szCs w:val="28"/>
        </w:rPr>
        <w:t>Конт</w:t>
      </w:r>
      <w:r w:rsidR="00740655">
        <w:rPr>
          <w:sz w:val="28"/>
          <w:szCs w:val="28"/>
        </w:rPr>
        <w:t>роль за</w:t>
      </w:r>
      <w:proofErr w:type="gramEnd"/>
      <w:r w:rsidR="00740655">
        <w:rPr>
          <w:sz w:val="28"/>
          <w:szCs w:val="28"/>
        </w:rPr>
        <w:t xml:space="preserve"> исполнением настоящего П</w:t>
      </w:r>
      <w:r w:rsidR="001B2067">
        <w:rPr>
          <w:sz w:val="28"/>
          <w:szCs w:val="28"/>
        </w:rPr>
        <w:t xml:space="preserve">остановления возложить на заместителя Главы района по экономике и финансам </w:t>
      </w:r>
      <w:proofErr w:type="spellStart"/>
      <w:r w:rsidR="001B2067">
        <w:rPr>
          <w:sz w:val="28"/>
          <w:szCs w:val="28"/>
        </w:rPr>
        <w:t>Мамышева</w:t>
      </w:r>
      <w:proofErr w:type="spellEnd"/>
      <w:r w:rsidR="001B2067">
        <w:rPr>
          <w:sz w:val="28"/>
          <w:szCs w:val="28"/>
        </w:rPr>
        <w:t xml:space="preserve"> М.К.</w:t>
      </w:r>
    </w:p>
    <w:p w:rsidR="00305ABC" w:rsidRDefault="00E506CB" w:rsidP="005D58D0">
      <w:pPr>
        <w:pStyle w:val="justpp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40655">
        <w:rPr>
          <w:sz w:val="28"/>
          <w:szCs w:val="28"/>
        </w:rPr>
        <w:t>. Настоящее П</w:t>
      </w:r>
      <w:r w:rsidR="00305ABC">
        <w:rPr>
          <w:sz w:val="28"/>
          <w:szCs w:val="28"/>
        </w:rPr>
        <w:t>остановление вступает в силу со дня официального опубликования.</w:t>
      </w:r>
    </w:p>
    <w:p w:rsidR="00305ABC" w:rsidRDefault="00305ABC" w:rsidP="005D58D0">
      <w:pPr>
        <w:pStyle w:val="righpt"/>
        <w:spacing w:before="0" w:beforeAutospacing="0" w:after="0" w:afterAutospacing="0"/>
        <w:rPr>
          <w:sz w:val="28"/>
          <w:szCs w:val="28"/>
        </w:rPr>
      </w:pPr>
    </w:p>
    <w:p w:rsidR="005D58D0" w:rsidRDefault="005D58D0" w:rsidP="005D58D0">
      <w:pPr>
        <w:pStyle w:val="righpt"/>
        <w:spacing w:before="0" w:beforeAutospacing="0" w:after="0" w:afterAutospacing="0"/>
        <w:rPr>
          <w:sz w:val="28"/>
          <w:szCs w:val="28"/>
        </w:rPr>
      </w:pPr>
    </w:p>
    <w:p w:rsidR="00305ABC" w:rsidRDefault="00305ABC" w:rsidP="00305ABC">
      <w:pPr>
        <w:pStyle w:val="righpt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района                                                                                Ю.Ф. Рябов</w:t>
      </w:r>
    </w:p>
    <w:p w:rsidR="00475CA2" w:rsidRDefault="00475CA2" w:rsidP="00305ABC">
      <w:pPr>
        <w:pStyle w:val="righpt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076876" w:rsidRDefault="00076876" w:rsidP="00E26BD5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E51269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</w:t>
      </w:r>
    </w:p>
    <w:p w:rsidR="00E26BD5" w:rsidRDefault="00E26BD5" w:rsidP="0007687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E26BD5" w:rsidRDefault="00076876" w:rsidP="0007687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E26BD5">
        <w:rPr>
          <w:sz w:val="28"/>
          <w:szCs w:val="28"/>
        </w:rPr>
        <w:t>остановлением  Администрации</w:t>
      </w:r>
    </w:p>
    <w:p w:rsidR="00E26BD5" w:rsidRDefault="00E26BD5" w:rsidP="0007687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  района Похвистневский</w:t>
      </w:r>
    </w:p>
    <w:p w:rsidR="00076876" w:rsidRDefault="00076876" w:rsidP="0007687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Самарской области</w:t>
      </w:r>
    </w:p>
    <w:p w:rsidR="00A46AB3" w:rsidRDefault="00E26BD5" w:rsidP="00E26BD5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D3A74">
        <w:rPr>
          <w:sz w:val="28"/>
          <w:szCs w:val="28"/>
        </w:rPr>
        <w:t xml:space="preserve"> </w:t>
      </w:r>
      <w:r w:rsidR="005D3A74">
        <w:rPr>
          <w:sz w:val="28"/>
          <w:szCs w:val="28"/>
          <w:u w:val="single"/>
        </w:rPr>
        <w:t xml:space="preserve">01.06.2016  </w:t>
      </w:r>
      <w:r>
        <w:rPr>
          <w:sz w:val="28"/>
          <w:szCs w:val="28"/>
        </w:rPr>
        <w:t xml:space="preserve">№ </w:t>
      </w:r>
      <w:r w:rsidR="005D3A74" w:rsidRPr="005D3A74">
        <w:rPr>
          <w:sz w:val="28"/>
          <w:szCs w:val="28"/>
          <w:u w:val="single"/>
        </w:rPr>
        <w:t>444</w:t>
      </w:r>
      <w:r w:rsidRPr="005D3A74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</w:t>
      </w:r>
    </w:p>
    <w:p w:rsidR="003B01EE" w:rsidRDefault="00A46AB3" w:rsidP="003B01EE">
      <w:pPr>
        <w:tabs>
          <w:tab w:val="left" w:pos="360"/>
          <w:tab w:val="left" w:pos="567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E506CB">
        <w:rPr>
          <w:sz w:val="28"/>
          <w:szCs w:val="28"/>
        </w:rPr>
        <w:t xml:space="preserve">остав  </w:t>
      </w:r>
      <w:r w:rsidR="00587989">
        <w:rPr>
          <w:sz w:val="28"/>
          <w:szCs w:val="28"/>
        </w:rPr>
        <w:t>комиссии</w:t>
      </w:r>
      <w:r w:rsidR="003B01EE" w:rsidRPr="003B01EE">
        <w:rPr>
          <w:sz w:val="28"/>
          <w:szCs w:val="28"/>
        </w:rPr>
        <w:t xml:space="preserve"> по принятию мер по погашению задолженности по заработной плате на территории </w:t>
      </w:r>
      <w:r w:rsidR="00CD7D66">
        <w:rPr>
          <w:sz w:val="28"/>
          <w:szCs w:val="28"/>
        </w:rPr>
        <w:t xml:space="preserve">Похвистневского </w:t>
      </w:r>
      <w:r w:rsidR="003B01EE">
        <w:rPr>
          <w:sz w:val="28"/>
          <w:szCs w:val="28"/>
        </w:rPr>
        <w:t>района</w:t>
      </w:r>
      <w:r w:rsidR="003B01EE" w:rsidRPr="003B01EE">
        <w:rPr>
          <w:sz w:val="28"/>
          <w:szCs w:val="28"/>
        </w:rPr>
        <w:t xml:space="preserve"> </w:t>
      </w:r>
      <w:r w:rsidR="00CC71B8" w:rsidRPr="003B01EE">
        <w:rPr>
          <w:sz w:val="28"/>
          <w:szCs w:val="28"/>
        </w:rPr>
        <w:t>при  Администрации муниципального района Похвистневский Самарской области</w:t>
      </w:r>
    </w:p>
    <w:p w:rsidR="00400ACF" w:rsidRPr="003B01EE" w:rsidRDefault="00400ACF" w:rsidP="003B01EE">
      <w:pPr>
        <w:tabs>
          <w:tab w:val="left" w:pos="360"/>
          <w:tab w:val="left" w:pos="567"/>
        </w:tabs>
        <w:suppressAutoHyphens/>
        <w:jc w:val="center"/>
        <w:rPr>
          <w:sz w:val="28"/>
          <w:szCs w:val="28"/>
        </w:rPr>
      </w:pPr>
    </w:p>
    <w:p w:rsidR="00A46AB3" w:rsidRDefault="00A46AB3" w:rsidP="00A46AB3">
      <w:pPr>
        <w:jc w:val="both"/>
        <w:rPr>
          <w:sz w:val="28"/>
          <w:szCs w:val="28"/>
        </w:rPr>
      </w:pPr>
      <w:proofErr w:type="spellStart"/>
      <w:r w:rsidRPr="00611D86">
        <w:rPr>
          <w:sz w:val="28"/>
          <w:szCs w:val="28"/>
        </w:rPr>
        <w:t>Мамышев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611D86">
        <w:rPr>
          <w:sz w:val="28"/>
          <w:szCs w:val="28"/>
        </w:rPr>
        <w:t>Мударис</w:t>
      </w:r>
      <w:proofErr w:type="spellEnd"/>
      <w:r w:rsidRPr="00611D86">
        <w:rPr>
          <w:sz w:val="28"/>
          <w:szCs w:val="28"/>
        </w:rPr>
        <w:t xml:space="preserve"> </w:t>
      </w:r>
      <w:proofErr w:type="spellStart"/>
      <w:r w:rsidRPr="00611D86">
        <w:rPr>
          <w:sz w:val="28"/>
          <w:szCs w:val="28"/>
        </w:rPr>
        <w:t>Касымович</w:t>
      </w:r>
      <w:proofErr w:type="spellEnd"/>
      <w:r>
        <w:rPr>
          <w:sz w:val="28"/>
          <w:szCs w:val="28"/>
        </w:rPr>
        <w:t xml:space="preserve">  -  </w:t>
      </w:r>
      <w:r w:rsidRPr="00611D86">
        <w:rPr>
          <w:sz w:val="28"/>
          <w:szCs w:val="28"/>
        </w:rPr>
        <w:t xml:space="preserve">заместитель Главы района по экономике </w:t>
      </w:r>
    </w:p>
    <w:p w:rsidR="007A58E7" w:rsidRDefault="00A46AB3" w:rsidP="00A46A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611D86">
        <w:rPr>
          <w:sz w:val="28"/>
          <w:szCs w:val="28"/>
        </w:rPr>
        <w:t>и финансам</w:t>
      </w:r>
      <w:r w:rsidR="007A58E7">
        <w:rPr>
          <w:sz w:val="28"/>
          <w:szCs w:val="28"/>
        </w:rPr>
        <w:t xml:space="preserve"> Администрации </w:t>
      </w:r>
    </w:p>
    <w:p w:rsidR="00400ACF" w:rsidRDefault="007A58E7" w:rsidP="00400AC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400ACF">
        <w:rPr>
          <w:sz w:val="28"/>
          <w:szCs w:val="28"/>
        </w:rPr>
        <w:t xml:space="preserve">                 </w:t>
      </w:r>
      <w:proofErr w:type="gramStart"/>
      <w:r w:rsidR="00400ACF">
        <w:rPr>
          <w:sz w:val="28"/>
          <w:szCs w:val="28"/>
        </w:rPr>
        <w:t>муниципального</w:t>
      </w:r>
      <w:proofErr w:type="gramEnd"/>
      <w:r w:rsidR="00400ACF">
        <w:rPr>
          <w:sz w:val="28"/>
          <w:szCs w:val="28"/>
        </w:rPr>
        <w:t xml:space="preserve"> район </w:t>
      </w:r>
      <w:r>
        <w:rPr>
          <w:sz w:val="28"/>
          <w:szCs w:val="28"/>
        </w:rPr>
        <w:t>Похвистневский</w:t>
      </w:r>
      <w:r w:rsidR="00A46AB3" w:rsidRPr="00611D86">
        <w:rPr>
          <w:sz w:val="28"/>
          <w:szCs w:val="28"/>
        </w:rPr>
        <w:t xml:space="preserve">, </w:t>
      </w:r>
    </w:p>
    <w:p w:rsidR="00A46AB3" w:rsidRPr="00611D86" w:rsidRDefault="00400ACF" w:rsidP="00400AC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A46AB3">
        <w:rPr>
          <w:sz w:val="28"/>
          <w:szCs w:val="28"/>
        </w:rPr>
        <w:t>председатель комиссии</w:t>
      </w:r>
      <w:r w:rsidR="00A46AB3" w:rsidRPr="00611D86">
        <w:rPr>
          <w:sz w:val="28"/>
          <w:szCs w:val="28"/>
        </w:rPr>
        <w:t>;</w:t>
      </w:r>
    </w:p>
    <w:p w:rsidR="00E26BD5" w:rsidRDefault="00E26BD5" w:rsidP="00A46AB3">
      <w:pPr>
        <w:rPr>
          <w:sz w:val="28"/>
          <w:szCs w:val="28"/>
        </w:rPr>
      </w:pPr>
    </w:p>
    <w:p w:rsidR="00A46AB3" w:rsidRDefault="00A46AB3" w:rsidP="00A46AB3">
      <w:pPr>
        <w:ind w:left="4111" w:hanging="4111"/>
        <w:rPr>
          <w:sz w:val="28"/>
          <w:szCs w:val="28"/>
        </w:rPr>
      </w:pPr>
      <w:proofErr w:type="spellStart"/>
      <w:r>
        <w:rPr>
          <w:sz w:val="28"/>
          <w:szCs w:val="28"/>
        </w:rPr>
        <w:t>Ронь</w:t>
      </w:r>
      <w:proofErr w:type="spellEnd"/>
      <w:r>
        <w:rPr>
          <w:sz w:val="28"/>
          <w:szCs w:val="28"/>
        </w:rPr>
        <w:t xml:space="preserve"> Наталья Сергеевна                 - </w:t>
      </w:r>
      <w:r w:rsidRPr="00611D86">
        <w:rPr>
          <w:sz w:val="28"/>
          <w:szCs w:val="28"/>
        </w:rPr>
        <w:t>начальник отдела экономики и реформ</w:t>
      </w:r>
      <w:r w:rsidR="007A58E7" w:rsidRPr="007A58E7">
        <w:rPr>
          <w:sz w:val="28"/>
          <w:szCs w:val="28"/>
        </w:rPr>
        <w:t xml:space="preserve"> </w:t>
      </w:r>
      <w:r w:rsidR="007A58E7">
        <w:rPr>
          <w:sz w:val="28"/>
          <w:szCs w:val="28"/>
        </w:rPr>
        <w:t xml:space="preserve">Администрации муниципального района Похвистневский, </w:t>
      </w:r>
      <w:r>
        <w:rPr>
          <w:sz w:val="28"/>
          <w:szCs w:val="28"/>
        </w:rPr>
        <w:t>заместитель председателя комиссии</w:t>
      </w:r>
      <w:r w:rsidRPr="00611D86">
        <w:rPr>
          <w:sz w:val="28"/>
          <w:szCs w:val="28"/>
        </w:rPr>
        <w:t>;</w:t>
      </w:r>
    </w:p>
    <w:p w:rsidR="00A46AB3" w:rsidRDefault="00A46AB3" w:rsidP="00A46AB3">
      <w:pPr>
        <w:ind w:left="4111" w:hanging="411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A46AB3" w:rsidRDefault="00A46AB3" w:rsidP="00A46AB3">
      <w:pPr>
        <w:ind w:left="4111" w:hanging="4111"/>
        <w:rPr>
          <w:sz w:val="28"/>
          <w:szCs w:val="28"/>
        </w:rPr>
      </w:pPr>
      <w:r>
        <w:rPr>
          <w:sz w:val="28"/>
          <w:szCs w:val="28"/>
        </w:rPr>
        <w:t xml:space="preserve">Никулина Наталия                           - заместитель </w:t>
      </w:r>
      <w:r w:rsidRPr="00611D86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611D86">
        <w:rPr>
          <w:sz w:val="28"/>
          <w:szCs w:val="28"/>
        </w:rPr>
        <w:t xml:space="preserve"> отдела</w:t>
      </w:r>
    </w:p>
    <w:p w:rsidR="00A46AB3" w:rsidRDefault="00A46AB3" w:rsidP="00A46AB3">
      <w:pPr>
        <w:ind w:left="4111" w:hanging="4111"/>
        <w:rPr>
          <w:sz w:val="28"/>
          <w:szCs w:val="28"/>
        </w:rPr>
      </w:pPr>
      <w:r>
        <w:rPr>
          <w:sz w:val="28"/>
          <w:szCs w:val="28"/>
        </w:rPr>
        <w:t xml:space="preserve">Владимировна                                  </w:t>
      </w:r>
      <w:r w:rsidRPr="00611D86">
        <w:rPr>
          <w:sz w:val="28"/>
          <w:szCs w:val="28"/>
        </w:rPr>
        <w:t>экономики и реформ</w:t>
      </w:r>
      <w:r w:rsidR="007A58E7" w:rsidRPr="007A58E7">
        <w:rPr>
          <w:sz w:val="28"/>
          <w:szCs w:val="28"/>
        </w:rPr>
        <w:t xml:space="preserve"> </w:t>
      </w:r>
      <w:r w:rsidR="007A58E7">
        <w:rPr>
          <w:sz w:val="28"/>
          <w:szCs w:val="28"/>
        </w:rPr>
        <w:t>Администрации муниципального района Похвистневский</w:t>
      </w:r>
      <w:r>
        <w:rPr>
          <w:sz w:val="28"/>
          <w:szCs w:val="28"/>
        </w:rPr>
        <w:t xml:space="preserve">, секретарь </w:t>
      </w:r>
      <w:r w:rsidR="00FB2E9B">
        <w:rPr>
          <w:sz w:val="28"/>
          <w:szCs w:val="28"/>
        </w:rPr>
        <w:t>комиссии</w:t>
      </w:r>
      <w:r>
        <w:rPr>
          <w:sz w:val="28"/>
          <w:szCs w:val="28"/>
        </w:rPr>
        <w:t>;</w:t>
      </w:r>
    </w:p>
    <w:p w:rsidR="00A46AB3" w:rsidRDefault="00A46AB3" w:rsidP="00A46AB3">
      <w:pPr>
        <w:ind w:left="4111" w:hanging="4111"/>
        <w:rPr>
          <w:sz w:val="28"/>
          <w:szCs w:val="28"/>
        </w:rPr>
      </w:pPr>
    </w:p>
    <w:p w:rsidR="00A46AB3" w:rsidRDefault="00A46AB3" w:rsidP="00A46AB3">
      <w:pPr>
        <w:ind w:left="4111" w:hanging="4111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1A5DBB" w:rsidRDefault="00FF72DE" w:rsidP="00A46AB3">
      <w:pPr>
        <w:ind w:left="4111" w:hanging="4111"/>
        <w:rPr>
          <w:sz w:val="28"/>
          <w:szCs w:val="28"/>
        </w:rPr>
      </w:pPr>
      <w:r>
        <w:rPr>
          <w:sz w:val="28"/>
          <w:szCs w:val="28"/>
        </w:rPr>
        <w:t xml:space="preserve">Рачков Виктор Юрьевич             </w:t>
      </w:r>
      <w:r w:rsidR="001A5DBB">
        <w:rPr>
          <w:sz w:val="28"/>
          <w:szCs w:val="28"/>
        </w:rPr>
        <w:t xml:space="preserve">  </w:t>
      </w:r>
      <w:r w:rsidR="005731A3">
        <w:rPr>
          <w:sz w:val="28"/>
          <w:szCs w:val="28"/>
        </w:rPr>
        <w:t xml:space="preserve"> </w:t>
      </w:r>
      <w:r w:rsidR="001A5DBB">
        <w:rPr>
          <w:sz w:val="28"/>
          <w:szCs w:val="28"/>
        </w:rPr>
        <w:t xml:space="preserve">- </w:t>
      </w:r>
      <w:r>
        <w:rPr>
          <w:sz w:val="28"/>
          <w:szCs w:val="28"/>
        </w:rPr>
        <w:t>начальник юридического отдела</w:t>
      </w:r>
      <w:r w:rsidR="007A58E7">
        <w:rPr>
          <w:sz w:val="28"/>
          <w:szCs w:val="28"/>
        </w:rPr>
        <w:t xml:space="preserve"> Администрации муниципального района Похвистневский</w:t>
      </w:r>
      <w:r w:rsidR="00076876">
        <w:rPr>
          <w:sz w:val="28"/>
          <w:szCs w:val="28"/>
        </w:rPr>
        <w:t>;</w:t>
      </w:r>
    </w:p>
    <w:p w:rsidR="00D73EFA" w:rsidRDefault="00D73EFA" w:rsidP="00A46AB3">
      <w:pPr>
        <w:ind w:left="4111" w:hanging="4111"/>
        <w:rPr>
          <w:sz w:val="28"/>
          <w:szCs w:val="28"/>
        </w:rPr>
      </w:pPr>
    </w:p>
    <w:p w:rsidR="00D73EFA" w:rsidRDefault="00FB2E9B" w:rsidP="00D73EFA">
      <w:pPr>
        <w:ind w:left="4111" w:hanging="4111"/>
        <w:rPr>
          <w:sz w:val="28"/>
          <w:szCs w:val="28"/>
        </w:rPr>
      </w:pPr>
      <w:proofErr w:type="spellStart"/>
      <w:r>
        <w:rPr>
          <w:sz w:val="28"/>
          <w:szCs w:val="28"/>
        </w:rPr>
        <w:t>Ма</w:t>
      </w:r>
      <w:r w:rsidR="00FF72DE">
        <w:rPr>
          <w:sz w:val="28"/>
          <w:szCs w:val="28"/>
        </w:rPr>
        <w:t>сьян</w:t>
      </w:r>
      <w:r w:rsidR="005731A3">
        <w:rPr>
          <w:sz w:val="28"/>
          <w:szCs w:val="28"/>
        </w:rPr>
        <w:t>ова</w:t>
      </w:r>
      <w:proofErr w:type="spellEnd"/>
      <w:r w:rsidR="005731A3">
        <w:rPr>
          <w:sz w:val="28"/>
          <w:szCs w:val="28"/>
        </w:rPr>
        <w:t xml:space="preserve"> М</w:t>
      </w:r>
      <w:r w:rsidR="00FF72DE">
        <w:rPr>
          <w:sz w:val="28"/>
          <w:szCs w:val="28"/>
        </w:rPr>
        <w:t xml:space="preserve">аргарита Петровна  </w:t>
      </w:r>
      <w:r w:rsidR="00D73EFA">
        <w:rPr>
          <w:sz w:val="28"/>
          <w:szCs w:val="28"/>
        </w:rPr>
        <w:t xml:space="preserve"> </w:t>
      </w:r>
      <w:r w:rsidR="005731A3">
        <w:rPr>
          <w:sz w:val="28"/>
          <w:szCs w:val="28"/>
        </w:rPr>
        <w:t xml:space="preserve"> </w:t>
      </w:r>
      <w:r w:rsidR="00D73EFA">
        <w:rPr>
          <w:sz w:val="28"/>
          <w:szCs w:val="28"/>
        </w:rPr>
        <w:t xml:space="preserve">-  </w:t>
      </w:r>
      <w:r w:rsidR="00FF72DE">
        <w:rPr>
          <w:sz w:val="28"/>
          <w:szCs w:val="28"/>
        </w:rPr>
        <w:t>начальник о</w:t>
      </w:r>
      <w:r w:rsidR="005731A3">
        <w:rPr>
          <w:sz w:val="28"/>
          <w:szCs w:val="28"/>
        </w:rPr>
        <w:t>тдела по прогнозированию доходов, налоговой политики и рыночных структур</w:t>
      </w:r>
      <w:r w:rsidR="007A58E7">
        <w:rPr>
          <w:sz w:val="28"/>
          <w:szCs w:val="28"/>
        </w:rPr>
        <w:t xml:space="preserve"> финансового управления Администрации муниципального района Похвистневский</w:t>
      </w:r>
      <w:r w:rsidR="00D73EFA">
        <w:rPr>
          <w:sz w:val="28"/>
          <w:szCs w:val="28"/>
        </w:rPr>
        <w:t>;</w:t>
      </w:r>
    </w:p>
    <w:p w:rsidR="00D73EFA" w:rsidRDefault="00D73EFA" w:rsidP="00D73EFA">
      <w:pPr>
        <w:rPr>
          <w:sz w:val="28"/>
          <w:szCs w:val="28"/>
        </w:rPr>
      </w:pPr>
    </w:p>
    <w:p w:rsidR="00B95D9A" w:rsidRDefault="002D5032" w:rsidP="00A46AB3">
      <w:pPr>
        <w:ind w:left="4111" w:hanging="4111"/>
        <w:rPr>
          <w:sz w:val="28"/>
          <w:szCs w:val="28"/>
        </w:rPr>
      </w:pPr>
      <w:proofErr w:type="spellStart"/>
      <w:r>
        <w:rPr>
          <w:sz w:val="28"/>
          <w:szCs w:val="28"/>
        </w:rPr>
        <w:t>Худяева</w:t>
      </w:r>
      <w:proofErr w:type="spellEnd"/>
      <w:r>
        <w:rPr>
          <w:sz w:val="28"/>
          <w:szCs w:val="28"/>
        </w:rPr>
        <w:t xml:space="preserve"> Ольга Анатольевна </w:t>
      </w:r>
      <w:r w:rsidR="00FF72DE">
        <w:rPr>
          <w:sz w:val="28"/>
          <w:szCs w:val="28"/>
        </w:rPr>
        <w:t xml:space="preserve">  </w:t>
      </w:r>
      <w:r w:rsidR="00B95D9A">
        <w:rPr>
          <w:sz w:val="28"/>
          <w:szCs w:val="28"/>
        </w:rPr>
        <w:t xml:space="preserve">  </w:t>
      </w:r>
      <w:r w:rsidR="00FF72DE">
        <w:rPr>
          <w:sz w:val="28"/>
          <w:szCs w:val="28"/>
        </w:rPr>
        <w:t xml:space="preserve"> </w:t>
      </w:r>
      <w:r w:rsidR="005731A3">
        <w:rPr>
          <w:sz w:val="28"/>
          <w:szCs w:val="28"/>
        </w:rPr>
        <w:t xml:space="preserve"> </w:t>
      </w:r>
      <w:r w:rsidR="00FF72DE">
        <w:rPr>
          <w:sz w:val="28"/>
          <w:szCs w:val="28"/>
        </w:rPr>
        <w:t xml:space="preserve"> </w:t>
      </w:r>
      <w:r w:rsidR="00D73EFA">
        <w:rPr>
          <w:sz w:val="28"/>
          <w:szCs w:val="28"/>
        </w:rPr>
        <w:t xml:space="preserve">  - </w:t>
      </w:r>
      <w:r w:rsidR="007A58E7">
        <w:rPr>
          <w:sz w:val="28"/>
          <w:szCs w:val="28"/>
        </w:rPr>
        <w:t xml:space="preserve">заместитель </w:t>
      </w:r>
      <w:r w:rsidR="00FF72DE">
        <w:rPr>
          <w:sz w:val="28"/>
          <w:szCs w:val="28"/>
        </w:rPr>
        <w:t>начальник</w:t>
      </w:r>
      <w:r w:rsidR="007A58E7">
        <w:rPr>
          <w:sz w:val="28"/>
          <w:szCs w:val="28"/>
        </w:rPr>
        <w:t>а</w:t>
      </w:r>
      <w:r w:rsidR="00FF72DE">
        <w:rPr>
          <w:sz w:val="28"/>
          <w:szCs w:val="28"/>
        </w:rPr>
        <w:t xml:space="preserve"> отдела </w:t>
      </w:r>
      <w:r w:rsidR="007A58E7">
        <w:rPr>
          <w:sz w:val="28"/>
          <w:szCs w:val="28"/>
        </w:rPr>
        <w:t>учета и отчетности  –  заместитель главного бухгалтера Администрации муниципального района Похвистневский</w:t>
      </w:r>
      <w:r w:rsidR="00D73EFA">
        <w:rPr>
          <w:sz w:val="28"/>
          <w:szCs w:val="28"/>
        </w:rPr>
        <w:t>;</w:t>
      </w:r>
    </w:p>
    <w:p w:rsidR="00B95D9A" w:rsidRDefault="00B95D9A" w:rsidP="00A46AB3">
      <w:pPr>
        <w:ind w:left="4111" w:hanging="4111"/>
        <w:rPr>
          <w:sz w:val="28"/>
          <w:szCs w:val="28"/>
        </w:rPr>
      </w:pPr>
    </w:p>
    <w:p w:rsidR="00D73EFA" w:rsidRDefault="00D73EFA" w:rsidP="00A46AB3">
      <w:pPr>
        <w:ind w:left="4111" w:hanging="4111"/>
        <w:rPr>
          <w:sz w:val="28"/>
          <w:szCs w:val="28"/>
        </w:rPr>
      </w:pPr>
    </w:p>
    <w:p w:rsidR="00A46AB3" w:rsidRDefault="001A5DBB" w:rsidP="00D73EFA">
      <w:pPr>
        <w:ind w:left="4111" w:hanging="4111"/>
        <w:rPr>
          <w:sz w:val="28"/>
          <w:szCs w:val="28"/>
        </w:rPr>
      </w:pPr>
      <w:r w:rsidRPr="00AD75EF">
        <w:rPr>
          <w:sz w:val="28"/>
          <w:szCs w:val="28"/>
        </w:rPr>
        <w:t xml:space="preserve">         </w:t>
      </w:r>
      <w:r w:rsidR="00A46AB3">
        <w:rPr>
          <w:sz w:val="28"/>
          <w:szCs w:val="28"/>
        </w:rPr>
        <w:t xml:space="preserve">                                                </w:t>
      </w:r>
    </w:p>
    <w:p w:rsidR="00076876" w:rsidRDefault="00761D6B" w:rsidP="00076876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CC71B8">
        <w:rPr>
          <w:sz w:val="28"/>
          <w:szCs w:val="28"/>
        </w:rPr>
        <w:t xml:space="preserve"> 1</w:t>
      </w:r>
    </w:p>
    <w:p w:rsidR="00076876" w:rsidRDefault="00076876" w:rsidP="0007687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076876" w:rsidRDefault="00076876" w:rsidP="0007687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  Администрации</w:t>
      </w:r>
    </w:p>
    <w:p w:rsidR="00076876" w:rsidRDefault="00076876" w:rsidP="0007687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  района Похвистневский</w:t>
      </w:r>
    </w:p>
    <w:p w:rsidR="00076876" w:rsidRDefault="00076876" w:rsidP="0007687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Самарской области</w:t>
      </w:r>
    </w:p>
    <w:p w:rsidR="00305ABC" w:rsidRDefault="005D3A74" w:rsidP="005D3A74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  <w:u w:val="single"/>
        </w:rPr>
        <w:t xml:space="preserve">01.06.2016  </w:t>
      </w:r>
      <w:r>
        <w:rPr>
          <w:sz w:val="28"/>
          <w:szCs w:val="28"/>
        </w:rPr>
        <w:t xml:space="preserve">№ </w:t>
      </w:r>
      <w:r w:rsidRPr="005D3A74">
        <w:rPr>
          <w:sz w:val="28"/>
          <w:szCs w:val="28"/>
          <w:u w:val="single"/>
        </w:rPr>
        <w:t xml:space="preserve">444   </w:t>
      </w:r>
      <w:r>
        <w:rPr>
          <w:sz w:val="28"/>
          <w:szCs w:val="28"/>
        </w:rPr>
        <w:t xml:space="preserve">  </w:t>
      </w:r>
      <w:bookmarkStart w:id="0" w:name="_GoBack"/>
      <w:bookmarkEnd w:id="0"/>
      <w:r w:rsidR="00305ABC">
        <w:rPr>
          <w:sz w:val="28"/>
          <w:szCs w:val="28"/>
        </w:rPr>
        <w:t xml:space="preserve"> </w:t>
      </w:r>
      <w:r w:rsidR="00657CCE">
        <w:rPr>
          <w:sz w:val="28"/>
          <w:szCs w:val="28"/>
        </w:rPr>
        <w:t xml:space="preserve">    </w:t>
      </w:r>
      <w:r w:rsidR="00305ABC">
        <w:rPr>
          <w:sz w:val="28"/>
          <w:szCs w:val="28"/>
          <w:u w:val="single"/>
        </w:rPr>
        <w:t xml:space="preserve"> </w:t>
      </w:r>
    </w:p>
    <w:p w:rsidR="00400ACF" w:rsidRDefault="00305ABC" w:rsidP="00400ACF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 w:rsidRPr="00400ACF">
        <w:rPr>
          <w:rStyle w:val="a4"/>
          <w:b w:val="0"/>
          <w:sz w:val="28"/>
          <w:szCs w:val="28"/>
        </w:rPr>
        <w:t>Положение</w:t>
      </w:r>
      <w:r w:rsidR="005D58D0" w:rsidRPr="00400ACF">
        <w:rPr>
          <w:rStyle w:val="a4"/>
          <w:b w:val="0"/>
          <w:sz w:val="28"/>
          <w:szCs w:val="28"/>
        </w:rPr>
        <w:t xml:space="preserve"> </w:t>
      </w:r>
    </w:p>
    <w:p w:rsidR="00400ACF" w:rsidRDefault="00400ACF" w:rsidP="00400A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proofErr w:type="gramStart"/>
      <w:r w:rsidRPr="003B01EE">
        <w:rPr>
          <w:sz w:val="28"/>
          <w:szCs w:val="28"/>
        </w:rPr>
        <w:t>о комиссии по принятию мер по погашению задолженности по заработной плате на территории</w:t>
      </w:r>
      <w:proofErr w:type="gramEnd"/>
      <w:r w:rsidRPr="003B01EE">
        <w:rPr>
          <w:sz w:val="28"/>
          <w:szCs w:val="28"/>
        </w:rPr>
        <w:t xml:space="preserve"> </w:t>
      </w:r>
      <w:r w:rsidR="00413AFC">
        <w:rPr>
          <w:sz w:val="28"/>
          <w:szCs w:val="28"/>
        </w:rPr>
        <w:t xml:space="preserve">Похвистневского </w:t>
      </w:r>
      <w:r w:rsidR="00761D6B">
        <w:rPr>
          <w:sz w:val="28"/>
          <w:szCs w:val="28"/>
        </w:rPr>
        <w:t>района</w:t>
      </w:r>
      <w:r w:rsidR="00CC71B8" w:rsidRPr="00CC71B8">
        <w:rPr>
          <w:sz w:val="28"/>
          <w:szCs w:val="28"/>
        </w:rPr>
        <w:t xml:space="preserve"> </w:t>
      </w:r>
      <w:r w:rsidR="00CC71B8" w:rsidRPr="003B01EE">
        <w:rPr>
          <w:sz w:val="28"/>
          <w:szCs w:val="28"/>
        </w:rPr>
        <w:t>при Администрации муниципального района Похвистневский Самарской области</w:t>
      </w:r>
    </w:p>
    <w:p w:rsidR="00400ACF" w:rsidRDefault="00400ACF" w:rsidP="00400A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305ABC" w:rsidRDefault="00305ABC" w:rsidP="00761D6B">
      <w:pPr>
        <w:pStyle w:val="a3"/>
        <w:numPr>
          <w:ilvl w:val="0"/>
          <w:numId w:val="4"/>
        </w:numPr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 w:rsidRPr="00400ACF">
        <w:rPr>
          <w:rStyle w:val="a4"/>
          <w:b w:val="0"/>
          <w:sz w:val="28"/>
          <w:szCs w:val="28"/>
        </w:rPr>
        <w:t>Общие положения</w:t>
      </w:r>
    </w:p>
    <w:p w:rsidR="007770E4" w:rsidRDefault="007770E4" w:rsidP="00114992">
      <w:pPr>
        <w:pStyle w:val="a3"/>
        <w:spacing w:before="0" w:beforeAutospacing="0" w:after="0" w:afterAutospacing="0"/>
        <w:ind w:left="360"/>
        <w:rPr>
          <w:rStyle w:val="a4"/>
          <w:b w:val="0"/>
          <w:sz w:val="28"/>
          <w:szCs w:val="28"/>
        </w:rPr>
      </w:pPr>
    </w:p>
    <w:p w:rsidR="004B7D5C" w:rsidRDefault="00305ABC" w:rsidP="007770E4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4B7D5C" w:rsidRPr="004B7D5C">
        <w:rPr>
          <w:sz w:val="28"/>
          <w:szCs w:val="28"/>
        </w:rPr>
        <w:t xml:space="preserve">Комиссия по принятию мер по погашению задолженности по заработной плате на территории </w:t>
      </w:r>
      <w:r w:rsidR="00CD7D66">
        <w:rPr>
          <w:sz w:val="28"/>
          <w:szCs w:val="28"/>
        </w:rPr>
        <w:t>Похвистневского района</w:t>
      </w:r>
      <w:r w:rsidR="004B7D5C" w:rsidRPr="004B7D5C">
        <w:rPr>
          <w:sz w:val="28"/>
          <w:szCs w:val="28"/>
        </w:rPr>
        <w:t xml:space="preserve"> </w:t>
      </w:r>
      <w:r w:rsidR="007770E4" w:rsidRPr="004B7D5C">
        <w:rPr>
          <w:sz w:val="28"/>
          <w:szCs w:val="28"/>
        </w:rPr>
        <w:t xml:space="preserve">при Администрации муниципального района Похвистневский Самарской области </w:t>
      </w:r>
      <w:r w:rsidR="004B7D5C" w:rsidRPr="004B7D5C">
        <w:rPr>
          <w:sz w:val="28"/>
          <w:szCs w:val="28"/>
        </w:rPr>
        <w:t xml:space="preserve">(далее - комиссия) является постоянно действующим органом, обеспечивающим рассмотрение причин невыплат заработной платы, образования задолженности по заработной плате предприятий и организаций, осуществляющих деятельность на территории Похвистневского района. </w:t>
      </w:r>
    </w:p>
    <w:p w:rsidR="003E65C7" w:rsidRDefault="005E25A2" w:rsidP="007770E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E25A2">
        <w:rPr>
          <w:sz w:val="28"/>
          <w:szCs w:val="28"/>
        </w:rPr>
        <w:t xml:space="preserve">1.2. </w:t>
      </w:r>
      <w:r w:rsidR="004B7D5C" w:rsidRPr="004B7D5C">
        <w:rPr>
          <w:sz w:val="28"/>
          <w:szCs w:val="28"/>
        </w:rPr>
        <w:t>Комиссия в своей деятельности руководствуется</w:t>
      </w:r>
      <w:r w:rsidR="004B7D5C">
        <w:rPr>
          <w:sz w:val="28"/>
          <w:szCs w:val="28"/>
        </w:rPr>
        <w:t xml:space="preserve"> Конституцией</w:t>
      </w:r>
      <w:r w:rsidR="004B7D5C" w:rsidRPr="004B7D5C">
        <w:rPr>
          <w:sz w:val="28"/>
          <w:szCs w:val="28"/>
        </w:rPr>
        <w:t xml:space="preserve"> Российской Федерации, федеральными законами, указами Президента Российской Федерации, постановлениями и распоряжениями Правительства Российской Федерации,</w:t>
      </w:r>
      <w:r w:rsidR="004B7D5C">
        <w:rPr>
          <w:sz w:val="28"/>
          <w:szCs w:val="28"/>
        </w:rPr>
        <w:t xml:space="preserve"> </w:t>
      </w:r>
      <w:r w:rsidR="004B7D5C" w:rsidRPr="004B7D5C">
        <w:rPr>
          <w:sz w:val="28"/>
          <w:szCs w:val="28"/>
        </w:rPr>
        <w:t xml:space="preserve">законами </w:t>
      </w:r>
      <w:r w:rsidR="003E65C7">
        <w:rPr>
          <w:sz w:val="28"/>
          <w:szCs w:val="28"/>
        </w:rPr>
        <w:t xml:space="preserve">и иными нормативными правовыми актами </w:t>
      </w:r>
      <w:r w:rsidR="004B7D5C" w:rsidRPr="004B7D5C">
        <w:rPr>
          <w:sz w:val="28"/>
          <w:szCs w:val="28"/>
        </w:rPr>
        <w:t xml:space="preserve">Самарской области, </w:t>
      </w:r>
      <w:r w:rsidR="003E65C7">
        <w:rPr>
          <w:sz w:val="28"/>
          <w:szCs w:val="28"/>
        </w:rPr>
        <w:t>нормативными правовыми актами Администрации муниципального района Похвистневский Самарской области (далее – Администрация района) и настоящим Положением.</w:t>
      </w:r>
    </w:p>
    <w:p w:rsidR="007770E4" w:rsidRDefault="007770E4" w:rsidP="007770E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05ABC" w:rsidRDefault="00305ABC" w:rsidP="007770E4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 w:rsidRPr="00065A71">
        <w:rPr>
          <w:rStyle w:val="a4"/>
          <w:b w:val="0"/>
          <w:sz w:val="28"/>
          <w:szCs w:val="28"/>
        </w:rPr>
        <w:t>2. Основные цели</w:t>
      </w:r>
      <w:r w:rsidR="00065A71">
        <w:rPr>
          <w:rStyle w:val="a4"/>
          <w:b w:val="0"/>
          <w:sz w:val="28"/>
          <w:szCs w:val="28"/>
        </w:rPr>
        <w:t>, задачи</w:t>
      </w:r>
      <w:r w:rsidRPr="00065A71">
        <w:rPr>
          <w:rStyle w:val="a4"/>
          <w:b w:val="0"/>
          <w:sz w:val="28"/>
          <w:szCs w:val="28"/>
        </w:rPr>
        <w:t xml:space="preserve"> и функции </w:t>
      </w:r>
      <w:r w:rsidR="00065A71" w:rsidRPr="00065A71">
        <w:rPr>
          <w:rStyle w:val="a4"/>
          <w:b w:val="0"/>
          <w:sz w:val="28"/>
          <w:szCs w:val="28"/>
        </w:rPr>
        <w:t>комиссии</w:t>
      </w:r>
    </w:p>
    <w:p w:rsidR="007770E4" w:rsidRPr="00065A71" w:rsidRDefault="007770E4" w:rsidP="007770E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65A71" w:rsidRPr="00065A71" w:rsidRDefault="00305ABC" w:rsidP="007770E4">
      <w:pPr>
        <w:pStyle w:val="ConsPlusNormal"/>
        <w:jc w:val="both"/>
        <w:rPr>
          <w:sz w:val="28"/>
          <w:szCs w:val="28"/>
        </w:rPr>
      </w:pPr>
      <w:r w:rsidRPr="00065A71">
        <w:rPr>
          <w:sz w:val="28"/>
          <w:szCs w:val="28"/>
        </w:rPr>
        <w:t xml:space="preserve">2.1. </w:t>
      </w:r>
      <w:r w:rsidR="00065A71" w:rsidRPr="00065A71">
        <w:rPr>
          <w:sz w:val="28"/>
          <w:szCs w:val="28"/>
        </w:rPr>
        <w:t>Основными задачами комиссии являются:</w:t>
      </w:r>
    </w:p>
    <w:p w:rsidR="00065A71" w:rsidRPr="00065A71" w:rsidRDefault="00065A71" w:rsidP="007770E4">
      <w:pPr>
        <w:pStyle w:val="ConsPlusNormal"/>
        <w:jc w:val="both"/>
        <w:rPr>
          <w:sz w:val="28"/>
          <w:szCs w:val="28"/>
        </w:rPr>
      </w:pPr>
      <w:r w:rsidRPr="00065A71">
        <w:rPr>
          <w:sz w:val="28"/>
          <w:szCs w:val="28"/>
        </w:rPr>
        <w:t>2.1.1</w:t>
      </w:r>
      <w:r w:rsidR="007770E4">
        <w:rPr>
          <w:sz w:val="28"/>
          <w:szCs w:val="28"/>
        </w:rPr>
        <w:t>.</w:t>
      </w:r>
      <w:r w:rsidRPr="00065A71">
        <w:rPr>
          <w:sz w:val="28"/>
          <w:szCs w:val="28"/>
        </w:rPr>
        <w:t xml:space="preserve"> рассмотрение причин невыплат заработной платы;</w:t>
      </w:r>
    </w:p>
    <w:p w:rsidR="00065A71" w:rsidRDefault="00065A71" w:rsidP="007770E4">
      <w:pPr>
        <w:pStyle w:val="ConsPlusNormal"/>
        <w:jc w:val="both"/>
        <w:rPr>
          <w:sz w:val="28"/>
          <w:szCs w:val="28"/>
        </w:rPr>
      </w:pPr>
      <w:r w:rsidRPr="00065A71">
        <w:rPr>
          <w:sz w:val="28"/>
          <w:szCs w:val="28"/>
        </w:rPr>
        <w:t>2.1.2</w:t>
      </w:r>
      <w:r w:rsidR="007770E4">
        <w:rPr>
          <w:sz w:val="28"/>
          <w:szCs w:val="28"/>
        </w:rPr>
        <w:t>.</w:t>
      </w:r>
      <w:r w:rsidRPr="00065A71">
        <w:rPr>
          <w:sz w:val="28"/>
          <w:szCs w:val="28"/>
        </w:rPr>
        <w:t xml:space="preserve"> разработка и принятие мер, направленных на погашение задолженности по заработной плате, </w:t>
      </w:r>
      <w:proofErr w:type="gramStart"/>
      <w:r w:rsidRPr="00065A71">
        <w:rPr>
          <w:sz w:val="28"/>
          <w:szCs w:val="28"/>
        </w:rPr>
        <w:t>контроль за</w:t>
      </w:r>
      <w:proofErr w:type="gramEnd"/>
      <w:r w:rsidRPr="00065A71">
        <w:rPr>
          <w:sz w:val="28"/>
          <w:szCs w:val="28"/>
        </w:rPr>
        <w:t xml:space="preserve"> их реализацией.</w:t>
      </w:r>
    </w:p>
    <w:p w:rsidR="00065A71" w:rsidRDefault="00065A71" w:rsidP="00065A71">
      <w:pPr>
        <w:pStyle w:val="ConsPlusNormal"/>
        <w:jc w:val="both"/>
        <w:rPr>
          <w:sz w:val="28"/>
          <w:szCs w:val="28"/>
        </w:rPr>
      </w:pPr>
    </w:p>
    <w:p w:rsidR="00065A71" w:rsidRDefault="00065A71" w:rsidP="00065A71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2.2. Функции комиссии</w:t>
      </w:r>
      <w:r w:rsidRPr="00065A71">
        <w:rPr>
          <w:sz w:val="28"/>
          <w:szCs w:val="28"/>
        </w:rPr>
        <w:t>:</w:t>
      </w:r>
    </w:p>
    <w:p w:rsidR="00065A71" w:rsidRPr="00065A71" w:rsidRDefault="00065A71" w:rsidP="00065A71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2.2.1</w:t>
      </w:r>
      <w:r w:rsidR="007770E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65A71">
        <w:rPr>
          <w:sz w:val="28"/>
          <w:szCs w:val="28"/>
        </w:rPr>
        <w:t xml:space="preserve">анализирует состояние задолженности по заработной плате по видам экономической деятельности </w:t>
      </w:r>
      <w:r>
        <w:rPr>
          <w:sz w:val="28"/>
          <w:szCs w:val="28"/>
        </w:rPr>
        <w:t>района</w:t>
      </w:r>
      <w:r w:rsidRPr="00065A71">
        <w:rPr>
          <w:sz w:val="28"/>
          <w:szCs w:val="28"/>
        </w:rPr>
        <w:t xml:space="preserve"> и в отдельных организациях на территории </w:t>
      </w:r>
      <w:r>
        <w:rPr>
          <w:sz w:val="28"/>
          <w:szCs w:val="28"/>
        </w:rPr>
        <w:t>района</w:t>
      </w:r>
      <w:r w:rsidRPr="00065A71">
        <w:rPr>
          <w:sz w:val="28"/>
          <w:szCs w:val="28"/>
        </w:rPr>
        <w:t>;</w:t>
      </w:r>
    </w:p>
    <w:p w:rsidR="00305ABC" w:rsidRDefault="00065A71" w:rsidP="00065A7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2.2.2</w:t>
      </w:r>
      <w:r w:rsidR="007770E4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65A71">
        <w:rPr>
          <w:rFonts w:eastAsiaTheme="minorHAnsi"/>
          <w:sz w:val="28"/>
          <w:szCs w:val="28"/>
          <w:lang w:eastAsia="en-US"/>
        </w:rPr>
        <w:t>рассматривает материалы по невыплатам заработной платы с приглашением руководителей организаций, имеющих задолженность по зараб</w:t>
      </w:r>
      <w:r>
        <w:rPr>
          <w:rFonts w:eastAsiaTheme="minorHAnsi"/>
          <w:sz w:val="28"/>
          <w:szCs w:val="28"/>
          <w:lang w:eastAsia="en-US"/>
        </w:rPr>
        <w:t>отной плате перед работниками.</w:t>
      </w:r>
    </w:p>
    <w:p w:rsidR="00065A71" w:rsidRDefault="00065A71" w:rsidP="00065A7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65A71" w:rsidRDefault="00065A71" w:rsidP="00065A7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2.2.3</w:t>
      </w:r>
      <w:r w:rsidR="007770E4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р</w:t>
      </w:r>
      <w:r w:rsidRPr="00065A71">
        <w:rPr>
          <w:sz w:val="28"/>
          <w:szCs w:val="28"/>
        </w:rPr>
        <w:t>ассматривает предложения глав сельских поселений район</w:t>
      </w:r>
      <w:r>
        <w:rPr>
          <w:sz w:val="28"/>
          <w:szCs w:val="28"/>
        </w:rPr>
        <w:t>а</w:t>
      </w:r>
      <w:r w:rsidRPr="00065A71">
        <w:rPr>
          <w:sz w:val="28"/>
          <w:szCs w:val="28"/>
        </w:rPr>
        <w:t xml:space="preserve"> по вопросам, относящимся к компетенции комиссии.</w:t>
      </w:r>
    </w:p>
    <w:p w:rsidR="00305ABC" w:rsidRPr="00065A71" w:rsidRDefault="00305ABC" w:rsidP="00305ABC">
      <w:pPr>
        <w:pStyle w:val="a3"/>
        <w:jc w:val="center"/>
        <w:rPr>
          <w:b/>
          <w:sz w:val="28"/>
          <w:szCs w:val="28"/>
        </w:rPr>
      </w:pPr>
      <w:r w:rsidRPr="00065A71">
        <w:rPr>
          <w:rStyle w:val="a4"/>
          <w:b w:val="0"/>
          <w:sz w:val="28"/>
          <w:szCs w:val="28"/>
        </w:rPr>
        <w:t xml:space="preserve">3. Права </w:t>
      </w:r>
      <w:r w:rsidR="00065A71" w:rsidRPr="00065A71">
        <w:rPr>
          <w:rStyle w:val="a4"/>
          <w:b w:val="0"/>
          <w:sz w:val="28"/>
          <w:szCs w:val="28"/>
        </w:rPr>
        <w:t>комис</w:t>
      </w:r>
      <w:r w:rsidR="00065A71">
        <w:rPr>
          <w:rStyle w:val="a4"/>
          <w:b w:val="0"/>
          <w:sz w:val="28"/>
          <w:szCs w:val="28"/>
        </w:rPr>
        <w:t>с</w:t>
      </w:r>
      <w:r w:rsidR="00065A71" w:rsidRPr="00065A71">
        <w:rPr>
          <w:rStyle w:val="a4"/>
          <w:b w:val="0"/>
          <w:sz w:val="28"/>
          <w:szCs w:val="28"/>
        </w:rPr>
        <w:t>ии</w:t>
      </w:r>
    </w:p>
    <w:p w:rsidR="00305ABC" w:rsidRDefault="0064202C" w:rsidP="007770E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</w:t>
      </w:r>
      <w:r w:rsidR="00305ABC">
        <w:rPr>
          <w:sz w:val="28"/>
          <w:szCs w:val="28"/>
        </w:rPr>
        <w:t>для осуществления своей деятельности вправе:</w:t>
      </w:r>
    </w:p>
    <w:p w:rsidR="0064202C" w:rsidRPr="0064202C" w:rsidRDefault="0064202C" w:rsidP="007770E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4202C">
        <w:rPr>
          <w:sz w:val="28"/>
          <w:szCs w:val="28"/>
        </w:rPr>
        <w:t>.1. Приглашать для заслушивания на заседании комиссии представителей предприятий и организаций, в том числе руководителей и главных бухгалтеров.</w:t>
      </w:r>
    </w:p>
    <w:p w:rsidR="0064202C" w:rsidRPr="0064202C" w:rsidRDefault="0064202C" w:rsidP="007770E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64202C">
        <w:rPr>
          <w:sz w:val="28"/>
          <w:szCs w:val="28"/>
        </w:rPr>
        <w:t> Получать от предприятий и организаций, независимо от форм собственности, информацию (материалы) по вопросам, входящим в компетенцию районной комиссии.</w:t>
      </w:r>
    </w:p>
    <w:p w:rsidR="00305ABC" w:rsidRPr="0064202C" w:rsidRDefault="00305ABC" w:rsidP="00305ABC">
      <w:pPr>
        <w:pStyle w:val="a3"/>
        <w:jc w:val="center"/>
        <w:rPr>
          <w:b/>
          <w:sz w:val="28"/>
          <w:szCs w:val="28"/>
        </w:rPr>
      </w:pPr>
      <w:r w:rsidRPr="0064202C">
        <w:rPr>
          <w:rStyle w:val="a4"/>
          <w:b w:val="0"/>
          <w:sz w:val="28"/>
          <w:szCs w:val="28"/>
        </w:rPr>
        <w:t xml:space="preserve">4. Состав и организация деятельности </w:t>
      </w:r>
      <w:r w:rsidR="0064202C" w:rsidRPr="0064202C">
        <w:rPr>
          <w:rStyle w:val="a4"/>
          <w:b w:val="0"/>
          <w:sz w:val="28"/>
          <w:szCs w:val="28"/>
        </w:rPr>
        <w:t>комиссии</w:t>
      </w:r>
    </w:p>
    <w:p w:rsidR="0064202C" w:rsidRPr="0064202C" w:rsidRDefault="0064202C" w:rsidP="007770E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t>4.1</w:t>
      </w:r>
      <w:r w:rsidR="007770E4">
        <w:t>.</w:t>
      </w:r>
      <w:r>
        <w:t xml:space="preserve"> </w:t>
      </w:r>
      <w:r w:rsidRPr="0064202C">
        <w:rPr>
          <w:sz w:val="28"/>
          <w:szCs w:val="28"/>
        </w:rPr>
        <w:t>Состав комиссии утверждается Постановлением Администрации  муниципального  района  Похвистневский Самарской области. Председатель комиссии руководит деятельностью комиссии и проводит заседания комиссии. В отсутствие председателя комиссии его обязанности исполняет заместитель председателя комиссии.</w:t>
      </w:r>
    </w:p>
    <w:p w:rsidR="00305ABC" w:rsidRDefault="0064202C" w:rsidP="007770E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2E9B">
        <w:rPr>
          <w:sz w:val="28"/>
          <w:szCs w:val="28"/>
        </w:rPr>
        <w:t>4.2</w:t>
      </w:r>
      <w:r w:rsidR="00305ABC">
        <w:rPr>
          <w:sz w:val="28"/>
          <w:szCs w:val="28"/>
        </w:rPr>
        <w:t xml:space="preserve">. </w:t>
      </w:r>
      <w:r>
        <w:rPr>
          <w:sz w:val="28"/>
          <w:szCs w:val="28"/>
        </w:rPr>
        <w:t>Комиссия</w:t>
      </w:r>
      <w:r w:rsidR="00305ABC">
        <w:rPr>
          <w:sz w:val="28"/>
          <w:szCs w:val="28"/>
        </w:rPr>
        <w:t xml:space="preserve"> состоит из предс</w:t>
      </w:r>
      <w:r w:rsidR="0079121A">
        <w:rPr>
          <w:sz w:val="28"/>
          <w:szCs w:val="28"/>
        </w:rPr>
        <w:t>едателя, его заместителя</w:t>
      </w:r>
      <w:r w:rsidR="00305ABC">
        <w:rPr>
          <w:sz w:val="28"/>
          <w:szCs w:val="28"/>
        </w:rPr>
        <w:t xml:space="preserve">, секретаря и членов </w:t>
      </w:r>
      <w:r>
        <w:rPr>
          <w:sz w:val="28"/>
          <w:szCs w:val="28"/>
        </w:rPr>
        <w:t>комиссии</w:t>
      </w:r>
      <w:r w:rsidR="00305ABC">
        <w:rPr>
          <w:sz w:val="28"/>
          <w:szCs w:val="28"/>
        </w:rPr>
        <w:t>,  которые  принимают  участие  в  его  раб</w:t>
      </w:r>
      <w:r w:rsidR="00D73EFA">
        <w:rPr>
          <w:sz w:val="28"/>
          <w:szCs w:val="28"/>
        </w:rPr>
        <w:t>оте  на  общественных  началах.</w:t>
      </w:r>
    </w:p>
    <w:p w:rsidR="00305ABC" w:rsidRDefault="00FB2E9B" w:rsidP="007770E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305ABC">
        <w:rPr>
          <w:sz w:val="28"/>
          <w:szCs w:val="28"/>
        </w:rPr>
        <w:t xml:space="preserve">. Изменение состава </w:t>
      </w:r>
      <w:r w:rsidR="0064202C">
        <w:rPr>
          <w:sz w:val="28"/>
          <w:szCs w:val="28"/>
        </w:rPr>
        <w:t>комиссии</w:t>
      </w:r>
      <w:r w:rsidR="00305ABC">
        <w:rPr>
          <w:sz w:val="28"/>
          <w:szCs w:val="28"/>
        </w:rPr>
        <w:t xml:space="preserve"> производится по представлению председателя путем принятия решения на заседании такого </w:t>
      </w:r>
      <w:r w:rsidR="0064202C">
        <w:rPr>
          <w:sz w:val="28"/>
          <w:szCs w:val="28"/>
        </w:rPr>
        <w:t>комиссии</w:t>
      </w:r>
      <w:r w:rsidR="00305ABC">
        <w:rPr>
          <w:sz w:val="28"/>
          <w:szCs w:val="28"/>
        </w:rPr>
        <w:t>.</w:t>
      </w:r>
    </w:p>
    <w:p w:rsidR="00305ABC" w:rsidRDefault="00FB2E9B" w:rsidP="007770E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305ABC">
        <w:rPr>
          <w:sz w:val="28"/>
          <w:szCs w:val="28"/>
        </w:rPr>
        <w:t xml:space="preserve">. Председателем </w:t>
      </w:r>
      <w:r w:rsidR="0064202C">
        <w:rPr>
          <w:sz w:val="28"/>
          <w:szCs w:val="28"/>
        </w:rPr>
        <w:t>комиссии</w:t>
      </w:r>
      <w:r w:rsidR="00305ABC">
        <w:rPr>
          <w:sz w:val="28"/>
          <w:szCs w:val="28"/>
        </w:rPr>
        <w:t xml:space="preserve"> является заместитель  Главы муниципального района Похвистневский</w:t>
      </w:r>
      <w:r w:rsidR="005E25A2">
        <w:rPr>
          <w:sz w:val="28"/>
          <w:szCs w:val="28"/>
        </w:rPr>
        <w:t xml:space="preserve"> по экономике и финансам</w:t>
      </w:r>
      <w:r w:rsidR="00305ABC">
        <w:rPr>
          <w:sz w:val="28"/>
          <w:szCs w:val="28"/>
        </w:rPr>
        <w:t>.</w:t>
      </w:r>
    </w:p>
    <w:p w:rsidR="0064202C" w:rsidRPr="0064202C" w:rsidRDefault="0064202C" w:rsidP="007770E4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FB2E9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4202C">
        <w:rPr>
          <w:sz w:val="28"/>
          <w:szCs w:val="28"/>
        </w:rPr>
        <w:t xml:space="preserve">Заседание комиссии является правомочным, если на нем присутствует более половины ее членов. Решения комиссии принимаются путем открытого голосования большинством голосов присутствующих на заседании членов комиссии. В случае равенства голосов решающим является голос председательствующего. Решения комиссии оформляются протоколом, который подписывается лицом, председательствующим на заседании комиссии, и секретарем комиссии. </w:t>
      </w:r>
    </w:p>
    <w:p w:rsidR="00305ABC" w:rsidRDefault="00305ABC" w:rsidP="007770E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Заседания </w:t>
      </w:r>
      <w:r w:rsidR="0064202C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созываются председателем по мере необходимости</w:t>
      </w:r>
      <w:r w:rsidR="00FB2E9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707E7" w:rsidRPr="00FB2E9B" w:rsidRDefault="00305ABC" w:rsidP="00B707E7">
      <w:pPr>
        <w:pStyle w:val="a3"/>
        <w:jc w:val="center"/>
        <w:rPr>
          <w:rStyle w:val="a4"/>
          <w:b w:val="0"/>
          <w:sz w:val="28"/>
          <w:szCs w:val="28"/>
        </w:rPr>
      </w:pPr>
      <w:r w:rsidRPr="00FB2E9B">
        <w:rPr>
          <w:rStyle w:val="a4"/>
          <w:b w:val="0"/>
          <w:sz w:val="28"/>
          <w:szCs w:val="28"/>
        </w:rPr>
        <w:t xml:space="preserve">5. Прекращение   деятельности  </w:t>
      </w:r>
      <w:r w:rsidR="00FB2E9B" w:rsidRPr="00FB2E9B">
        <w:rPr>
          <w:rStyle w:val="a4"/>
          <w:b w:val="0"/>
          <w:sz w:val="28"/>
          <w:szCs w:val="28"/>
        </w:rPr>
        <w:t>комиссии</w:t>
      </w:r>
    </w:p>
    <w:p w:rsidR="00305ABC" w:rsidRDefault="00305ABC" w:rsidP="00B707E7">
      <w:pPr>
        <w:pStyle w:val="a3"/>
        <w:jc w:val="both"/>
        <w:rPr>
          <w:sz w:val="28"/>
          <w:szCs w:val="28"/>
        </w:rPr>
      </w:pPr>
      <w:r w:rsidRPr="00FB2E9B">
        <w:rPr>
          <w:sz w:val="28"/>
          <w:szCs w:val="28"/>
        </w:rPr>
        <w:t xml:space="preserve">5.1. </w:t>
      </w:r>
      <w:r w:rsidR="00413AFC">
        <w:rPr>
          <w:sz w:val="28"/>
          <w:szCs w:val="28"/>
        </w:rPr>
        <w:t>Ко</w:t>
      </w:r>
      <w:r w:rsidR="00FB2E9B">
        <w:rPr>
          <w:sz w:val="28"/>
          <w:szCs w:val="28"/>
        </w:rPr>
        <w:t>миссия</w:t>
      </w:r>
      <w:r w:rsidRPr="00FB2E9B">
        <w:rPr>
          <w:sz w:val="28"/>
          <w:szCs w:val="28"/>
        </w:rPr>
        <w:t>  прекращает   свою </w:t>
      </w:r>
      <w:r w:rsidR="0079121A" w:rsidRPr="00FB2E9B">
        <w:rPr>
          <w:sz w:val="28"/>
          <w:szCs w:val="28"/>
        </w:rPr>
        <w:t xml:space="preserve"> деятельность  на  основании   П</w:t>
      </w:r>
      <w:r w:rsidRPr="00FB2E9B">
        <w:rPr>
          <w:sz w:val="28"/>
          <w:szCs w:val="28"/>
        </w:rPr>
        <w:t>остановления  Администрации  муниципального  района  Похвистневский</w:t>
      </w:r>
      <w:r w:rsidR="0079121A" w:rsidRPr="00FB2E9B">
        <w:rPr>
          <w:sz w:val="28"/>
          <w:szCs w:val="28"/>
        </w:rPr>
        <w:t xml:space="preserve"> Самарской</w:t>
      </w:r>
      <w:r w:rsidR="0079121A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>.</w:t>
      </w:r>
    </w:p>
    <w:p w:rsidR="00847C04" w:rsidRDefault="00847C04"/>
    <w:sectPr w:rsidR="00847C04" w:rsidSect="00B707E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850A3"/>
    <w:multiLevelType w:val="hybridMultilevel"/>
    <w:tmpl w:val="BA060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75030"/>
    <w:multiLevelType w:val="hybridMultilevel"/>
    <w:tmpl w:val="234A37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F57F00"/>
    <w:multiLevelType w:val="hybridMultilevel"/>
    <w:tmpl w:val="FAD68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42F0A"/>
    <w:multiLevelType w:val="hybridMultilevel"/>
    <w:tmpl w:val="D48A2A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5ABC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3E49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1324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A71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0D0F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687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2E7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4992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6B9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136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DBB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067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032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ABC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227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1EE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20E"/>
    <w:rsid w:val="003E651E"/>
    <w:rsid w:val="003E65C7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ACF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46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AF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4D90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5CA2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D5C"/>
    <w:rsid w:val="004C1C54"/>
    <w:rsid w:val="004C2136"/>
    <w:rsid w:val="004C216B"/>
    <w:rsid w:val="004C27A9"/>
    <w:rsid w:val="004C2FAF"/>
    <w:rsid w:val="004C301A"/>
    <w:rsid w:val="004C305A"/>
    <w:rsid w:val="004C36C1"/>
    <w:rsid w:val="004C3A46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1A3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989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A74"/>
    <w:rsid w:val="005D3CA5"/>
    <w:rsid w:val="005D4A84"/>
    <w:rsid w:val="005D5205"/>
    <w:rsid w:val="005D565F"/>
    <w:rsid w:val="005D58D0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5A2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796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10AE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02C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57CCE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8AC"/>
    <w:rsid w:val="006A49EF"/>
    <w:rsid w:val="006A4BBC"/>
    <w:rsid w:val="006A4E4F"/>
    <w:rsid w:val="006A54F0"/>
    <w:rsid w:val="006A56FB"/>
    <w:rsid w:val="006A57E9"/>
    <w:rsid w:val="006A5E9E"/>
    <w:rsid w:val="006A6172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655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1D6B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0E4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21A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58E7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05F2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5805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AB3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45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5613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5EF"/>
    <w:rsid w:val="00AD7F36"/>
    <w:rsid w:val="00AE0565"/>
    <w:rsid w:val="00AE06A6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8F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7E7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5D9A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D13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1EAB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BD9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3A2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26"/>
    <w:rsid w:val="00CB50EF"/>
    <w:rsid w:val="00CB5A3E"/>
    <w:rsid w:val="00CB5AB0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1B8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D7D66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3EFA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1D2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4AF3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5A9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BD5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6CB"/>
    <w:rsid w:val="00E50A31"/>
    <w:rsid w:val="00E5113A"/>
    <w:rsid w:val="00E51269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21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0D3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4F64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5B6"/>
    <w:rsid w:val="00FB0D92"/>
    <w:rsid w:val="00FB1395"/>
    <w:rsid w:val="00FB1736"/>
    <w:rsid w:val="00FB1DA2"/>
    <w:rsid w:val="00FB27B3"/>
    <w:rsid w:val="00FB2847"/>
    <w:rsid w:val="00FB2ACC"/>
    <w:rsid w:val="00FB2BDB"/>
    <w:rsid w:val="00FB2E9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2DE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_x0000_s1030"/>
        <o:r id="V:Rule6" type="connector" idref="#_x0000_s1028"/>
        <o:r id="V:Rule7" type="connector" idref="#_x0000_s1027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BC"/>
    <w:pPr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05ABC"/>
    <w:pPr>
      <w:spacing w:before="100" w:beforeAutospacing="1" w:after="100" w:afterAutospacing="1"/>
    </w:pPr>
  </w:style>
  <w:style w:type="paragraph" w:customStyle="1" w:styleId="justppt">
    <w:name w:val="justppt"/>
    <w:basedOn w:val="a"/>
    <w:rsid w:val="00305ABC"/>
    <w:pPr>
      <w:spacing w:before="100" w:beforeAutospacing="1" w:after="100" w:afterAutospacing="1"/>
    </w:pPr>
    <w:rPr>
      <w:rFonts w:eastAsia="Calibri"/>
    </w:rPr>
  </w:style>
  <w:style w:type="paragraph" w:customStyle="1" w:styleId="righpt">
    <w:name w:val="righpt"/>
    <w:basedOn w:val="a"/>
    <w:rsid w:val="00305ABC"/>
    <w:pPr>
      <w:spacing w:before="100" w:beforeAutospacing="1" w:after="100" w:afterAutospacing="1"/>
    </w:pPr>
    <w:rPr>
      <w:rFonts w:eastAsia="Calibri"/>
    </w:rPr>
  </w:style>
  <w:style w:type="character" w:styleId="a4">
    <w:name w:val="Strong"/>
    <w:basedOn w:val="a0"/>
    <w:uiPriority w:val="22"/>
    <w:qFormat/>
    <w:rsid w:val="00305ABC"/>
    <w:rPr>
      <w:b/>
      <w:bCs/>
    </w:rPr>
  </w:style>
  <w:style w:type="paragraph" w:customStyle="1" w:styleId="ConsPlusNormal">
    <w:name w:val="ConsPlusNormal"/>
    <w:rsid w:val="006110AE"/>
    <w:pPr>
      <w:autoSpaceDE w:val="0"/>
      <w:autoSpaceDN w:val="0"/>
      <w:adjustRightInd w:val="0"/>
      <w:ind w:right="0"/>
      <w:jc w:val="left"/>
    </w:pPr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A4F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4F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4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7054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Иванова Е В</cp:lastModifiedBy>
  <cp:revision>64</cp:revision>
  <cp:lastPrinted>2016-06-02T04:44:00Z</cp:lastPrinted>
  <dcterms:created xsi:type="dcterms:W3CDTF">2016-05-23T07:49:00Z</dcterms:created>
  <dcterms:modified xsi:type="dcterms:W3CDTF">2016-06-02T05:16:00Z</dcterms:modified>
</cp:coreProperties>
</file>