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7B" w:rsidRPr="005644EB" w:rsidRDefault="005644EB" w:rsidP="005644EB">
      <w:pPr>
        <w:jc w:val="right"/>
        <w:rPr>
          <w:rFonts w:ascii="Times New Roman" w:hAnsi="Times New Roman" w:cs="Times New Roman"/>
          <w:sz w:val="28"/>
          <w:szCs w:val="28"/>
        </w:rPr>
      </w:pPr>
      <w:r w:rsidRPr="005644E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D171A">
        <w:rPr>
          <w:rFonts w:ascii="Times New Roman" w:hAnsi="Times New Roman" w:cs="Times New Roman"/>
          <w:sz w:val="28"/>
          <w:szCs w:val="28"/>
        </w:rPr>
        <w:t>9</w:t>
      </w:r>
    </w:p>
    <w:p w:rsidR="005644EB" w:rsidRDefault="005644EB" w:rsidP="005644E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564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44EB">
        <w:rPr>
          <w:rFonts w:ascii="Times New Roman" w:hAnsi="Times New Roman" w:cs="Times New Roman"/>
          <w:sz w:val="28"/>
          <w:szCs w:val="28"/>
        </w:rPr>
        <w:t>дмин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644EB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44EB">
        <w:rPr>
          <w:rFonts w:ascii="Times New Roman" w:hAnsi="Times New Roman" w:cs="Times New Roman"/>
          <w:sz w:val="28"/>
          <w:szCs w:val="28"/>
        </w:rPr>
        <w:t>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по предоставлению муниципальной услуги                                                     «Утверждение схемы расположения земельного участка                                                   или земельных участков на кадастровом плане территории                                              в целях образования земельных участков из земель                                         находящихся в муниципальной собственности»</w:t>
      </w:r>
    </w:p>
    <w:p w:rsidR="00362A1A" w:rsidRDefault="00AC560B" w:rsidP="00AC56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уведомления</w:t>
      </w:r>
    </w:p>
    <w:p w:rsidR="00B60FB9" w:rsidRDefault="00362A1A" w:rsidP="00147C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2A1A">
        <w:rPr>
          <w:rFonts w:ascii="Times New Roman" w:hAnsi="Times New Roman" w:cs="Times New Roman"/>
          <w:sz w:val="24"/>
          <w:szCs w:val="24"/>
        </w:rPr>
        <w:t>Бланк уполномоченного органа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_______________________________________</w:t>
      </w:r>
    </w:p>
    <w:p w:rsidR="00362A1A" w:rsidRDefault="00362A1A" w:rsidP="00147C54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Наименование и почтовый адрес получателя муниципальной услуги </w:t>
      </w:r>
      <w:r w:rsidRPr="00362A1A">
        <w:rPr>
          <w:rFonts w:ascii="Times New Roman" w:hAnsi="Times New Roman" w:cs="Times New Roman"/>
          <w:i/>
          <w:sz w:val="24"/>
          <w:szCs w:val="24"/>
        </w:rPr>
        <w:t>(для юридических лиц)</w:t>
      </w:r>
    </w:p>
    <w:p w:rsidR="00362A1A" w:rsidRPr="00362A1A" w:rsidRDefault="00362A1A" w:rsidP="00147C5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B60FB9" w:rsidRPr="009F5949" w:rsidRDefault="00362A1A" w:rsidP="00147C54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362A1A">
        <w:rPr>
          <w:rFonts w:ascii="Times New Roman" w:hAnsi="Times New Roman" w:cs="Times New Roman"/>
          <w:sz w:val="24"/>
          <w:szCs w:val="24"/>
        </w:rPr>
        <w:t>ФИО, почтовый адрес</w:t>
      </w:r>
      <w:r>
        <w:rPr>
          <w:rFonts w:ascii="Times New Roman" w:hAnsi="Times New Roman" w:cs="Times New Roman"/>
          <w:sz w:val="24"/>
          <w:szCs w:val="24"/>
        </w:rPr>
        <w:t xml:space="preserve"> получателя муниципальной услуги </w:t>
      </w:r>
      <w:r w:rsidRPr="009F5949">
        <w:rPr>
          <w:rFonts w:ascii="Times New Roman" w:hAnsi="Times New Roman" w:cs="Times New Roman"/>
          <w:i/>
          <w:sz w:val="24"/>
          <w:szCs w:val="24"/>
        </w:rPr>
        <w:t>(для физических лиц)</w:t>
      </w:r>
    </w:p>
    <w:p w:rsidR="004D171A" w:rsidRPr="00147C54" w:rsidRDefault="00AC560B" w:rsidP="00B60F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7C54">
        <w:rPr>
          <w:rFonts w:ascii="Times New Roman" w:hAnsi="Times New Roman" w:cs="Times New Roman"/>
          <w:sz w:val="24"/>
          <w:szCs w:val="24"/>
        </w:rPr>
        <w:t>УВЕДОМЛЕНИЕ</w:t>
      </w:r>
      <w:r w:rsidR="004D171A" w:rsidRPr="00147C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о приостановлении рассмотрения запроса (заявления) об утверждении схемы расположения земельного участка в целях образования земельного участка </w:t>
      </w:r>
    </w:p>
    <w:p w:rsidR="00362A1A" w:rsidRPr="00147C54" w:rsidRDefault="00B60FB9" w:rsidP="00B60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C54">
        <w:rPr>
          <w:rFonts w:ascii="Times New Roman" w:hAnsi="Times New Roman" w:cs="Times New Roman"/>
          <w:sz w:val="24"/>
          <w:szCs w:val="24"/>
        </w:rPr>
        <w:t xml:space="preserve">    </w:t>
      </w:r>
      <w:r w:rsidR="00362A1A" w:rsidRPr="00147C54">
        <w:rPr>
          <w:rFonts w:ascii="Times New Roman" w:hAnsi="Times New Roman" w:cs="Times New Roman"/>
          <w:sz w:val="24"/>
          <w:szCs w:val="24"/>
        </w:rPr>
        <w:t>«_____» _________20 ____г.</w:t>
      </w:r>
      <w:r w:rsidR="00AC560B" w:rsidRPr="00147C54">
        <w:rPr>
          <w:rFonts w:ascii="Times New Roman" w:hAnsi="Times New Roman" w:cs="Times New Roman"/>
          <w:sz w:val="24"/>
          <w:szCs w:val="24"/>
        </w:rPr>
        <w:t xml:space="preserve">                                           № _____</w:t>
      </w:r>
    </w:p>
    <w:p w:rsidR="00362A1A" w:rsidRPr="00147C54" w:rsidRDefault="00362A1A" w:rsidP="00AC560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171A" w:rsidRPr="00147C54" w:rsidRDefault="00AC560B" w:rsidP="00AC56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C54">
        <w:rPr>
          <w:rFonts w:ascii="Times New Roman" w:hAnsi="Times New Roman" w:cs="Times New Roman"/>
          <w:sz w:val="24"/>
          <w:szCs w:val="24"/>
        </w:rPr>
        <w:t xml:space="preserve">     </w:t>
      </w:r>
      <w:r w:rsidR="004D171A" w:rsidRPr="00147C54">
        <w:rPr>
          <w:rFonts w:ascii="Times New Roman" w:hAnsi="Times New Roman" w:cs="Times New Roman"/>
          <w:sz w:val="24"/>
          <w:szCs w:val="24"/>
        </w:rPr>
        <w:t xml:space="preserve">На основании подпункта 3 пункта 4 статьи 39.11 </w:t>
      </w:r>
      <w:r w:rsidRPr="00147C54">
        <w:rPr>
          <w:rFonts w:ascii="Times New Roman" w:hAnsi="Times New Roman" w:cs="Times New Roman"/>
          <w:sz w:val="24"/>
          <w:szCs w:val="24"/>
        </w:rPr>
        <w:t xml:space="preserve">Земельного кодекса </w:t>
      </w:r>
      <w:r w:rsidR="004D171A" w:rsidRPr="00147C54">
        <w:rPr>
          <w:rFonts w:ascii="Times New Roman" w:hAnsi="Times New Roman" w:cs="Times New Roman"/>
          <w:sz w:val="24"/>
          <w:szCs w:val="24"/>
        </w:rPr>
        <w:t>Р</w:t>
      </w:r>
      <w:r w:rsidRPr="00147C54">
        <w:rPr>
          <w:rFonts w:ascii="Times New Roman" w:hAnsi="Times New Roman" w:cs="Times New Roman"/>
          <w:sz w:val="24"/>
          <w:szCs w:val="24"/>
        </w:rPr>
        <w:t>оссийской Федерации</w:t>
      </w:r>
      <w:r w:rsidR="004D171A" w:rsidRPr="00147C54">
        <w:rPr>
          <w:rFonts w:ascii="Times New Roman" w:hAnsi="Times New Roman" w:cs="Times New Roman"/>
          <w:sz w:val="24"/>
          <w:szCs w:val="24"/>
        </w:rPr>
        <w:t xml:space="preserve"> рассмотрение Вашего заявления _______________________________________ приостановлено.</w:t>
      </w:r>
    </w:p>
    <w:p w:rsidR="00147C54" w:rsidRPr="00147C54" w:rsidRDefault="004D171A" w:rsidP="00AC56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C5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147C54">
        <w:rPr>
          <w:rFonts w:ascii="Times New Roman" w:hAnsi="Times New Roman" w:cs="Times New Roman"/>
          <w:sz w:val="24"/>
          <w:szCs w:val="24"/>
        </w:rPr>
        <w:t>Основанием для приостановления предоставления муниципальной услуги является нахождение на рассмотрении уполномоченного органа представленной ранее другим лицом схемы расположения земельного участка, местоположение которого частично (полностью) совпадает с местоположением земельного участка, образование которого предусмотрено подготовленной Вами схем</w:t>
      </w:r>
      <w:r w:rsidR="00147C54" w:rsidRPr="00147C54">
        <w:rPr>
          <w:rFonts w:ascii="Times New Roman" w:hAnsi="Times New Roman" w:cs="Times New Roman"/>
          <w:sz w:val="24"/>
          <w:szCs w:val="24"/>
        </w:rPr>
        <w:t>ой расположения земельного участка.</w:t>
      </w:r>
      <w:proofErr w:type="gramEnd"/>
    </w:p>
    <w:p w:rsidR="00147C54" w:rsidRPr="00147C54" w:rsidRDefault="00147C54" w:rsidP="00AC56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C54">
        <w:rPr>
          <w:rFonts w:ascii="Times New Roman" w:hAnsi="Times New Roman" w:cs="Times New Roman"/>
          <w:sz w:val="24"/>
          <w:szCs w:val="24"/>
        </w:rPr>
        <w:t xml:space="preserve">     Предоставление муниципальной услуги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схемы.</w:t>
      </w:r>
    </w:p>
    <w:p w:rsidR="00147C54" w:rsidRPr="00147C54" w:rsidRDefault="00147C54" w:rsidP="00AC56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C54">
        <w:rPr>
          <w:rFonts w:ascii="Times New Roman" w:hAnsi="Times New Roman" w:cs="Times New Roman"/>
          <w:sz w:val="24"/>
          <w:szCs w:val="24"/>
        </w:rPr>
        <w:t xml:space="preserve">     Уведомляем вас о том, что в соответствии с пунктом 6 статьи 39.11 Земельного кодекса Российской Федерации уполномоченный орган при наличии в письменной форме согласия лица, обратившегося с заявлением об утверждении схемы расположения земельного участка, вправе утвердить иной вариант схемы расположения земельного участка.</w:t>
      </w:r>
    </w:p>
    <w:p w:rsidR="00AC560B" w:rsidRPr="00147C54" w:rsidRDefault="00AC560B" w:rsidP="00B60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A1A" w:rsidRPr="00147C54" w:rsidRDefault="00362A1A" w:rsidP="00B60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C54">
        <w:rPr>
          <w:rFonts w:ascii="Times New Roman" w:hAnsi="Times New Roman" w:cs="Times New Roman"/>
          <w:sz w:val="24"/>
          <w:szCs w:val="24"/>
        </w:rPr>
        <w:t>Руководитель уполномоченного органа:</w:t>
      </w:r>
      <w:r w:rsidR="00147C54">
        <w:rPr>
          <w:rFonts w:ascii="Times New Roman" w:hAnsi="Times New Roman" w:cs="Times New Roman"/>
          <w:sz w:val="24"/>
          <w:szCs w:val="24"/>
        </w:rPr>
        <w:t xml:space="preserve">   </w:t>
      </w:r>
      <w:r w:rsidR="00D7693B" w:rsidRPr="00147C54">
        <w:rPr>
          <w:rFonts w:ascii="Times New Roman" w:hAnsi="Times New Roman" w:cs="Times New Roman"/>
          <w:sz w:val="24"/>
          <w:szCs w:val="24"/>
        </w:rPr>
        <w:t>_________</w:t>
      </w:r>
      <w:r w:rsidRPr="00147C54">
        <w:rPr>
          <w:rFonts w:ascii="Times New Roman" w:hAnsi="Times New Roman" w:cs="Times New Roman"/>
          <w:sz w:val="24"/>
          <w:szCs w:val="24"/>
        </w:rPr>
        <w:t xml:space="preserve">  </w:t>
      </w:r>
      <w:r w:rsidR="00147C54">
        <w:rPr>
          <w:rFonts w:ascii="Times New Roman" w:hAnsi="Times New Roman" w:cs="Times New Roman"/>
          <w:sz w:val="24"/>
          <w:szCs w:val="24"/>
        </w:rPr>
        <w:t xml:space="preserve">          _____</w:t>
      </w:r>
      <w:r w:rsidRPr="00147C54">
        <w:rPr>
          <w:rFonts w:ascii="Times New Roman" w:hAnsi="Times New Roman" w:cs="Times New Roman"/>
          <w:sz w:val="24"/>
          <w:szCs w:val="24"/>
        </w:rPr>
        <w:t>____________________</w:t>
      </w:r>
    </w:p>
    <w:p w:rsidR="00AC560B" w:rsidRPr="00147C54" w:rsidRDefault="00362A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C54">
        <w:rPr>
          <w:rFonts w:ascii="Times New Roman" w:hAnsi="Times New Roman" w:cs="Times New Roman"/>
          <w:sz w:val="24"/>
          <w:szCs w:val="24"/>
        </w:rPr>
        <w:t xml:space="preserve">(уполномоченное лицо)                              </w:t>
      </w:r>
      <w:r w:rsidR="00147C54">
        <w:rPr>
          <w:rFonts w:ascii="Times New Roman" w:hAnsi="Times New Roman" w:cs="Times New Roman"/>
          <w:sz w:val="24"/>
          <w:szCs w:val="24"/>
        </w:rPr>
        <w:t xml:space="preserve">   </w:t>
      </w:r>
      <w:r w:rsidRPr="00147C54">
        <w:rPr>
          <w:rFonts w:ascii="Times New Roman" w:hAnsi="Times New Roman" w:cs="Times New Roman"/>
          <w:sz w:val="24"/>
          <w:szCs w:val="24"/>
        </w:rPr>
        <w:t xml:space="preserve"> подпись           </w:t>
      </w:r>
      <w:r w:rsidR="00147C54"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 w:rsidRPr="00147C54">
        <w:rPr>
          <w:rFonts w:ascii="Times New Roman" w:hAnsi="Times New Roman" w:cs="Times New Roman"/>
          <w:sz w:val="24"/>
          <w:szCs w:val="24"/>
        </w:rPr>
        <w:t xml:space="preserve">   расшифровка подписи</w:t>
      </w:r>
      <w:r w:rsidR="00954E41" w:rsidRPr="00147C54">
        <w:rPr>
          <w:rFonts w:ascii="Times New Roman" w:hAnsi="Times New Roman" w:cs="Times New Roman"/>
          <w:sz w:val="24"/>
          <w:szCs w:val="24"/>
        </w:rPr>
        <w:t xml:space="preserve">    </w:t>
      </w:r>
    </w:p>
    <w:sectPr w:rsidR="00AC560B" w:rsidRPr="00147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06A2"/>
    <w:multiLevelType w:val="hybridMultilevel"/>
    <w:tmpl w:val="DED2D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A3F61"/>
    <w:multiLevelType w:val="hybridMultilevel"/>
    <w:tmpl w:val="79AC1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9BF"/>
    <w:rsid w:val="00147C54"/>
    <w:rsid w:val="001759BF"/>
    <w:rsid w:val="00362A1A"/>
    <w:rsid w:val="0041193D"/>
    <w:rsid w:val="004D171A"/>
    <w:rsid w:val="005644EB"/>
    <w:rsid w:val="00954E41"/>
    <w:rsid w:val="009F5949"/>
    <w:rsid w:val="00AC560B"/>
    <w:rsid w:val="00B57B68"/>
    <w:rsid w:val="00B60FB9"/>
    <w:rsid w:val="00C75E7B"/>
    <w:rsid w:val="00D7693B"/>
    <w:rsid w:val="00F9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B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11</cp:revision>
  <dcterms:created xsi:type="dcterms:W3CDTF">2016-04-11T13:49:00Z</dcterms:created>
  <dcterms:modified xsi:type="dcterms:W3CDTF">2016-04-12T11:25:00Z</dcterms:modified>
</cp:coreProperties>
</file>