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B95CDF" w:rsidTr="006C679E">
        <w:trPr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4B5753B" wp14:editId="405EF95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8C586F" w:rsidP="008C586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12.02.2016 </w:t>
            </w:r>
            <w:r w:rsidR="00B95CDF">
              <w:rPr>
                <w:sz w:val="24"/>
              </w:rPr>
              <w:t>№</w:t>
            </w:r>
            <w:r>
              <w:rPr>
                <w:sz w:val="24"/>
              </w:rPr>
              <w:t xml:space="preserve"> 91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B95CDF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68FDB64" wp14:editId="27E056E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473CCDD" wp14:editId="4987236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:rsidR="00B95CDF" w:rsidTr="006C679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</w:tbl>
    <w:p w:rsidR="00B95CDF" w:rsidRDefault="00B95CDF" w:rsidP="00B95CDF">
      <w:pPr>
        <w:rPr>
          <w:rFonts w:cs="Times New Roman"/>
          <w:sz w:val="24"/>
        </w:rPr>
      </w:pPr>
      <w:r w:rsidRPr="00D05F8B">
        <w:rPr>
          <w:sz w:val="24"/>
        </w:rPr>
        <w:t xml:space="preserve">         </w:t>
      </w:r>
      <w:r w:rsidRPr="00D05F8B">
        <w:rPr>
          <w:rFonts w:cs="Times New Roman"/>
          <w:sz w:val="24"/>
        </w:rPr>
        <w:t xml:space="preserve">Об  </w:t>
      </w:r>
      <w:r>
        <w:rPr>
          <w:rFonts w:cs="Times New Roman"/>
          <w:sz w:val="24"/>
        </w:rPr>
        <w:t>оценке эффективности реализации</w:t>
      </w:r>
    </w:p>
    <w:p w:rsidR="00B95CDF" w:rsidRDefault="00B95CDF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муниципальной программы </w:t>
      </w:r>
      <w:r w:rsidRPr="00B95CDF">
        <w:rPr>
          <w:rFonts w:cs="Times New Roman"/>
          <w:sz w:val="24"/>
        </w:rPr>
        <w:t>"</w:t>
      </w:r>
      <w:r w:rsidR="00FC0A46">
        <w:rPr>
          <w:rFonts w:cs="Times New Roman"/>
          <w:sz w:val="24"/>
        </w:rPr>
        <w:t xml:space="preserve">Обеспечение </w:t>
      </w:r>
    </w:p>
    <w:p w:rsidR="00FC0A46" w:rsidRDefault="00FC0A46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пожарной безопасности  </w:t>
      </w:r>
      <w:proofErr w:type="gramStart"/>
      <w:r>
        <w:rPr>
          <w:rFonts w:cs="Times New Roman"/>
          <w:sz w:val="24"/>
        </w:rPr>
        <w:t>образовательных</w:t>
      </w:r>
      <w:proofErr w:type="gramEnd"/>
      <w:r>
        <w:rPr>
          <w:rFonts w:cs="Times New Roman"/>
          <w:sz w:val="24"/>
        </w:rPr>
        <w:t xml:space="preserve"> </w:t>
      </w:r>
    </w:p>
    <w:p w:rsidR="00FC0A46" w:rsidRDefault="00FC0A46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учреждений муниципального района </w:t>
      </w:r>
    </w:p>
    <w:p w:rsidR="00FC0A46" w:rsidRDefault="00FC0A46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</w:t>
      </w:r>
      <w:proofErr w:type="spellStart"/>
      <w:r>
        <w:rPr>
          <w:rFonts w:cs="Times New Roman"/>
          <w:sz w:val="24"/>
        </w:rPr>
        <w:t>Похвистневский</w:t>
      </w:r>
      <w:proofErr w:type="spellEnd"/>
      <w:r>
        <w:rPr>
          <w:rFonts w:cs="Times New Roman"/>
          <w:sz w:val="24"/>
        </w:rPr>
        <w:t xml:space="preserve"> Самарской области </w:t>
      </w:r>
    </w:p>
    <w:p w:rsidR="00FC0A46" w:rsidRPr="00D05F8B" w:rsidRDefault="00FC0A46" w:rsidP="00FC0A46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на 2015-2019 </w:t>
      </w:r>
      <w:proofErr w:type="spellStart"/>
      <w:r>
        <w:rPr>
          <w:rFonts w:cs="Times New Roman"/>
          <w:sz w:val="24"/>
        </w:rPr>
        <w:t>г.</w:t>
      </w:r>
      <w:proofErr w:type="gramStart"/>
      <w:r>
        <w:rPr>
          <w:rFonts w:cs="Times New Roman"/>
          <w:sz w:val="24"/>
        </w:rPr>
        <w:t>г</w:t>
      </w:r>
      <w:proofErr w:type="spellEnd"/>
      <w:proofErr w:type="gramEnd"/>
      <w:r>
        <w:rPr>
          <w:rFonts w:cs="Times New Roman"/>
          <w:sz w:val="24"/>
        </w:rPr>
        <w:t>.»</w:t>
      </w: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6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 xml:space="preserve">Постановлением 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от 18.10.2013 № 709 «Об утверждении Порядка формирования и реализации муниципальных программ»,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FC0A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FC0A46" w:rsidRPr="00FC0A46">
        <w:rPr>
          <w:rFonts w:cs="Times New Roman"/>
          <w:szCs w:val="28"/>
        </w:rPr>
        <w:t>пожарной</w:t>
      </w:r>
      <w:r w:rsidR="00FC0A46">
        <w:rPr>
          <w:rFonts w:cs="Times New Roman"/>
          <w:szCs w:val="28"/>
        </w:rPr>
        <w:t xml:space="preserve"> безопасности  образовательных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proofErr w:type="spellStart"/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>хвистневский</w:t>
      </w:r>
      <w:proofErr w:type="spellEnd"/>
      <w:r w:rsidR="00FC0A46">
        <w:rPr>
          <w:rFonts w:cs="Times New Roman"/>
          <w:szCs w:val="28"/>
        </w:rPr>
        <w:t xml:space="preserve"> Самарской области </w:t>
      </w:r>
      <w:r w:rsidR="00FC0A46" w:rsidRPr="00FC0A46">
        <w:rPr>
          <w:rFonts w:cs="Times New Roman"/>
          <w:szCs w:val="28"/>
        </w:rPr>
        <w:t xml:space="preserve">на 2015-2019 </w:t>
      </w:r>
      <w:proofErr w:type="spellStart"/>
      <w:r w:rsidR="00FC0A46" w:rsidRPr="00FC0A46">
        <w:rPr>
          <w:rFonts w:cs="Times New Roman"/>
          <w:szCs w:val="28"/>
        </w:rPr>
        <w:t>г.г</w:t>
      </w:r>
      <w:proofErr w:type="spellEnd"/>
      <w:r w:rsidR="00FC0A46" w:rsidRPr="00FC0A46">
        <w:rPr>
          <w:rFonts w:cs="Times New Roman"/>
          <w:szCs w:val="28"/>
        </w:rPr>
        <w:t>.»</w:t>
      </w:r>
      <w:r>
        <w:rPr>
          <w:rFonts w:cs="Times New Roman"/>
          <w:szCs w:val="28"/>
        </w:rPr>
        <w:t xml:space="preserve"> за 2015 год.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2. 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исполнением настоящего Постановления возложить на руководителя Муниципального бюджетного учреждения «Служба материально-технического обеспечения»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– Краснощекова Александра Вячеславовича.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3. </w:t>
      </w:r>
      <w:proofErr w:type="gramStart"/>
      <w:r>
        <w:rPr>
          <w:rFonts w:cs="Times New Roman"/>
          <w:szCs w:val="28"/>
        </w:rPr>
        <w:t>Разместить Постановление</w:t>
      </w:r>
      <w:proofErr w:type="gramEnd"/>
      <w:r>
        <w:rPr>
          <w:rFonts w:cs="Times New Roman"/>
          <w:szCs w:val="28"/>
        </w:rPr>
        <w:t xml:space="preserve"> на официальном сайте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в сети Интернет.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4. Настоящее Постановление вступает в силу со дня его опубликования.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EB2274" w:rsidRDefault="00B95CDF" w:rsidP="00B95CDF"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FC0A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BA"/>
    <w:rsid w:val="00216C1A"/>
    <w:rsid w:val="00654EBA"/>
    <w:rsid w:val="008C586F"/>
    <w:rsid w:val="00B95CDF"/>
    <w:rsid w:val="00EB227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75055936D202D0D58F8D6CC12CF92B324FA027F5854DB9EB2E93EE27623EEF59F67D1F20E7FD20jCz5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3</cp:revision>
  <dcterms:created xsi:type="dcterms:W3CDTF">2016-02-15T07:17:00Z</dcterms:created>
  <dcterms:modified xsi:type="dcterms:W3CDTF">2016-02-15T07:24:00Z</dcterms:modified>
</cp:coreProperties>
</file>