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F3CB9" w:rsidTr="009D24C0">
        <w:trPr>
          <w:trHeight w:val="728"/>
        </w:trPr>
        <w:tc>
          <w:tcPr>
            <w:tcW w:w="4518" w:type="dxa"/>
            <w:vMerge w:val="restart"/>
          </w:tcPr>
          <w:p w:rsidR="00DF3CB9" w:rsidRPr="00DC61D3" w:rsidRDefault="00DF3CB9" w:rsidP="009D24C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F3CB9" w:rsidRPr="00165CA6" w:rsidRDefault="00DF3CB9" w:rsidP="009D24C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F3CB9" w:rsidRPr="002E0B55" w:rsidRDefault="00DF3CB9" w:rsidP="009D24C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F3CB9" w:rsidRDefault="00D02AFE" w:rsidP="00D02AF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12.02.2016</w:t>
            </w:r>
            <w:r w:rsidR="00DF3CB9">
              <w:t xml:space="preserve"> </w:t>
            </w:r>
            <w:r w:rsidR="00DF3CB9">
              <w:rPr>
                <w:rFonts w:cs="Times New Roman"/>
              </w:rPr>
              <w:t>№</w:t>
            </w:r>
            <w:r w:rsidR="00DF3CB9">
              <w:t xml:space="preserve"> </w:t>
            </w:r>
            <w:r>
              <w:t>89</w:t>
            </w:r>
          </w:p>
          <w:p w:rsidR="00DF3CB9" w:rsidRDefault="00DF3CB9" w:rsidP="009D24C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F3CB9" w:rsidRDefault="00DF3CB9" w:rsidP="009D24C0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CA61F1" w:rsidRDefault="00DF3CB9" w:rsidP="009D24C0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</w:t>
            </w:r>
          </w:p>
          <w:p w:rsidR="00DF3CB9" w:rsidRPr="00F94D4A" w:rsidRDefault="00CA61F1" w:rsidP="009D24C0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</w:t>
            </w:r>
            <w:r w:rsidR="00DF3CB9" w:rsidRPr="00F94D4A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Об </w:t>
            </w:r>
            <w:r w:rsidR="005D45BA">
              <w:rPr>
                <w:rFonts w:ascii="Times New Roman" w:hAnsi="Times New Roman"/>
                <w:sz w:val="22"/>
                <w:szCs w:val="22"/>
                <w:lang w:eastAsia="ar-SA"/>
              </w:rPr>
              <w:t>утверждении отчета о</w:t>
            </w:r>
            <w:r w:rsidR="00DF3CB9" w:rsidRPr="00F94D4A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реализации</w:t>
            </w:r>
          </w:p>
          <w:p w:rsidR="00DF3CB9" w:rsidRPr="00F94D4A" w:rsidRDefault="00DF3CB9" w:rsidP="009D24C0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  <w:p w:rsidR="00DF3CB9" w:rsidRDefault="00DF3CB9" w:rsidP="00CA61F1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CA61F1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безопасности дорожного движения до </w:t>
            </w: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A61F1">
              <w:rPr>
                <w:rFonts w:ascii="Times New Roman" w:hAnsi="Times New Roman" w:cs="Times New Roman"/>
                <w:sz w:val="22"/>
                <w:szCs w:val="22"/>
              </w:rPr>
              <w:t>а»</w:t>
            </w: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F3CB9" w:rsidRDefault="00DF3CB9" w:rsidP="009D24C0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1F1" w:rsidRPr="009E68FC" w:rsidRDefault="00CA61F1" w:rsidP="009D24C0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B9" w:rsidTr="009D24C0">
        <w:trPr>
          <w:trHeight w:val="4521"/>
        </w:trPr>
        <w:tc>
          <w:tcPr>
            <w:tcW w:w="4518" w:type="dxa"/>
            <w:vMerge/>
          </w:tcPr>
          <w:p w:rsidR="00DF3CB9" w:rsidRDefault="00DF3CB9" w:rsidP="009D24C0">
            <w:pPr>
              <w:ind w:right="1741"/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DF3CB9" w:rsidRDefault="00DF3CB9" w:rsidP="00CA61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001D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статьей 179 Бюджетного кодекса Российской</w:t>
      </w:r>
      <w:r w:rsidR="00E21B24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едерации, Постановлением Администрации муниципального района Похвистневский</w:t>
      </w:r>
      <w:r w:rsidRPr="00D001D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D001D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01D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01D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709 «Об утверждении Порядка формирования и реализации муниципальных программ», Администраци</w:t>
      </w:r>
      <w:r w:rsidR="00A616D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</w:t>
      </w:r>
    </w:p>
    <w:p w:rsidR="00DF3CB9" w:rsidRDefault="00DF3CB9" w:rsidP="00DF3C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F3CB9" w:rsidRPr="00AD02BE" w:rsidRDefault="00DF3CB9" w:rsidP="00DF3C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CB9" w:rsidRDefault="00DF3CB9" w:rsidP="00CA61F1">
      <w:pPr>
        <w:spacing w:line="36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1. </w:t>
      </w:r>
      <w:r w:rsidRPr="00B95B3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>отчет</w:t>
      </w:r>
      <w:r w:rsidR="005D45BA">
        <w:rPr>
          <w:rFonts w:ascii="Times New Roman" w:hAnsi="Times New Roman" w:cs="Times New Roman"/>
          <w:sz w:val="28"/>
          <w:szCs w:val="28"/>
          <w:lang w:eastAsia="ar-SA"/>
        </w:rPr>
        <w:t xml:space="preserve"> о</w:t>
      </w:r>
      <w:r w:rsidRPr="00F94D4A">
        <w:rPr>
          <w:rFonts w:ascii="Times New Roman" w:hAnsi="Times New Roman"/>
          <w:sz w:val="28"/>
          <w:szCs w:val="28"/>
          <w:lang w:eastAsia="ar-SA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«</w:t>
      </w:r>
      <w:r w:rsidR="00CA61F1">
        <w:rPr>
          <w:rFonts w:ascii="Times New Roman" w:hAnsi="Times New Roman" w:cs="Times New Roman"/>
          <w:sz w:val="28"/>
          <w:szCs w:val="28"/>
        </w:rPr>
        <w:t xml:space="preserve">Повышение безопасности дорожного движения до </w:t>
      </w:r>
      <w:r w:rsidRPr="00F94D4A">
        <w:rPr>
          <w:rFonts w:ascii="Times New Roman" w:hAnsi="Times New Roman" w:cs="Times New Roman"/>
          <w:sz w:val="28"/>
          <w:szCs w:val="28"/>
        </w:rPr>
        <w:t>2015</w:t>
      </w:r>
      <w:r w:rsidR="005D45BA">
        <w:rPr>
          <w:rFonts w:ascii="Times New Roman" w:hAnsi="Times New Roman" w:cs="Times New Roman"/>
          <w:sz w:val="28"/>
          <w:szCs w:val="28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год</w:t>
      </w:r>
      <w:r w:rsidR="00CA61F1">
        <w:rPr>
          <w:rFonts w:ascii="Times New Roman" w:hAnsi="Times New Roman" w:cs="Times New Roman"/>
          <w:sz w:val="28"/>
          <w:szCs w:val="28"/>
        </w:rPr>
        <w:t>а»</w:t>
      </w:r>
      <w:r>
        <w:rPr>
          <w:rFonts w:ascii="Times New Roman" w:hAnsi="Times New Roman"/>
          <w:color w:val="000000"/>
          <w:sz w:val="28"/>
          <w:szCs w:val="28"/>
        </w:rPr>
        <w:t>, за 2015 год</w:t>
      </w:r>
      <w:r w:rsidRPr="006A3946">
        <w:rPr>
          <w:rFonts w:ascii="Times New Roman" w:hAnsi="Times New Roman"/>
          <w:color w:val="000000"/>
          <w:sz w:val="28"/>
          <w:szCs w:val="28"/>
        </w:rPr>
        <w:t>.</w:t>
      </w:r>
    </w:p>
    <w:p w:rsidR="00DF3CB9" w:rsidRDefault="00DF3CB9" w:rsidP="00CA61F1">
      <w:pPr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 Администрации </w:t>
      </w:r>
      <w:r w:rsidRPr="006A39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Ермакову Н.П.</w:t>
      </w:r>
    </w:p>
    <w:p w:rsidR="00DF3CB9" w:rsidRDefault="00DF3CB9" w:rsidP="00CA61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 Администрации 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 в сети Интернет.</w:t>
      </w:r>
    </w:p>
    <w:p w:rsidR="00DF3CB9" w:rsidRDefault="00DF3CB9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</w:t>
      </w:r>
    </w:p>
    <w:p w:rsidR="00CA61F1" w:rsidRDefault="00CA61F1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</w:p>
    <w:p w:rsidR="00DF3CB9" w:rsidRPr="00B77896" w:rsidRDefault="00DF3CB9" w:rsidP="00DF3C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Главы  района                                                                                Ю.Ф. Рябов</w:t>
      </w:r>
    </w:p>
    <w:p w:rsidR="0068460E" w:rsidRDefault="0068460E"/>
    <w:sectPr w:rsidR="0068460E" w:rsidSect="00BB3E07">
      <w:pgSz w:w="11906" w:h="16838"/>
      <w:pgMar w:top="357" w:right="851" w:bottom="902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DF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787A"/>
    <w:rsid w:val="00560EC6"/>
    <w:rsid w:val="00565D15"/>
    <w:rsid w:val="005758F0"/>
    <w:rsid w:val="00576458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D45BA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6D1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1F1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2AFE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3CB9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1B24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3008C"/>
    <w:rsid w:val="00F327D1"/>
    <w:rsid w:val="00F34976"/>
    <w:rsid w:val="00F35A8D"/>
    <w:rsid w:val="00F37F89"/>
    <w:rsid w:val="00F42BDF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Максаева М А</dc:creator>
  <cp:lastModifiedBy>Иванова Е В</cp:lastModifiedBy>
  <cp:revision>7</cp:revision>
  <cp:lastPrinted>2016-02-12T12:54:00Z</cp:lastPrinted>
  <dcterms:created xsi:type="dcterms:W3CDTF">2016-02-12T11:10:00Z</dcterms:created>
  <dcterms:modified xsi:type="dcterms:W3CDTF">2016-02-15T11:27:00Z</dcterms:modified>
</cp:coreProperties>
</file>