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2C" w:rsidRDefault="00DE4028" w:rsidP="00B74B38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BF4E2C">
        <w:rPr>
          <w:rFonts w:cs="Times New Roman"/>
          <w:sz w:val="24"/>
        </w:rPr>
        <w:t xml:space="preserve">                                                                          </w:t>
      </w:r>
      <w:r w:rsidR="00BF4E2C">
        <w:rPr>
          <w:rFonts w:cs="Times New Roman"/>
          <w:sz w:val="24"/>
        </w:rPr>
        <w:t xml:space="preserve">                                                   </w:t>
      </w:r>
      <w:r w:rsidRPr="00BF4E2C">
        <w:rPr>
          <w:rFonts w:cs="Times New Roman"/>
          <w:sz w:val="24"/>
        </w:rPr>
        <w:t xml:space="preserve">  </w:t>
      </w:r>
      <w:r w:rsidR="00BF4E2C">
        <w:rPr>
          <w:rFonts w:cs="Times New Roman"/>
          <w:sz w:val="24"/>
        </w:rPr>
        <w:t xml:space="preserve">    </w:t>
      </w:r>
      <w:r w:rsidRPr="00BF4E2C">
        <w:rPr>
          <w:rFonts w:cs="Times New Roman"/>
          <w:sz w:val="24"/>
        </w:rPr>
        <w:t>Приложение</w:t>
      </w:r>
    </w:p>
    <w:p w:rsidR="00BF4E2C" w:rsidRDefault="00BF4E2C" w:rsidP="00B74B38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                                                                       </w:t>
      </w:r>
      <w:r w:rsidR="00DE4028" w:rsidRPr="00BF4E2C">
        <w:rPr>
          <w:rFonts w:cs="Times New Roman"/>
          <w:sz w:val="24"/>
        </w:rPr>
        <w:t xml:space="preserve"> к Постановлению  </w:t>
      </w:r>
      <w:r w:rsidRPr="00BF4E2C">
        <w:rPr>
          <w:rFonts w:cs="Times New Roman"/>
          <w:sz w:val="24"/>
        </w:rPr>
        <w:t xml:space="preserve">Администрации </w:t>
      </w:r>
      <w:r>
        <w:rPr>
          <w:rFonts w:cs="Times New Roman"/>
          <w:sz w:val="24"/>
        </w:rPr>
        <w:t xml:space="preserve">         </w:t>
      </w:r>
    </w:p>
    <w:p w:rsidR="00BF4E2C" w:rsidRDefault="00BF4E2C" w:rsidP="00B74B38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                                                                                  </w:t>
      </w:r>
      <w:r w:rsidRPr="00BF4E2C">
        <w:rPr>
          <w:rFonts w:cs="Times New Roman"/>
          <w:sz w:val="24"/>
        </w:rPr>
        <w:t xml:space="preserve">муниципального района Похвистневский </w:t>
      </w:r>
      <w:r>
        <w:rPr>
          <w:rFonts w:cs="Times New Roman"/>
          <w:sz w:val="24"/>
        </w:rPr>
        <w:t xml:space="preserve">                                   </w:t>
      </w:r>
    </w:p>
    <w:p w:rsidR="00BF4E2C" w:rsidRDefault="00BF4E2C" w:rsidP="00B74B38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                                            </w:t>
      </w:r>
      <w:r w:rsidRPr="00BF4E2C">
        <w:rPr>
          <w:rFonts w:cs="Times New Roman"/>
          <w:sz w:val="24"/>
        </w:rPr>
        <w:t xml:space="preserve">Самарской области </w:t>
      </w:r>
    </w:p>
    <w:p w:rsidR="00DE4028" w:rsidRPr="00BF4E2C" w:rsidRDefault="00BF4E2C" w:rsidP="00B74B38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                                                               </w:t>
      </w:r>
      <w:r w:rsidR="00DE4028" w:rsidRPr="00BF4E2C">
        <w:rPr>
          <w:rFonts w:cs="Times New Roman"/>
          <w:sz w:val="24"/>
        </w:rPr>
        <w:t xml:space="preserve">от </w:t>
      </w:r>
      <w:r w:rsidR="00A74902">
        <w:rPr>
          <w:rFonts w:cs="Times New Roman"/>
          <w:sz w:val="24"/>
        </w:rPr>
        <w:t>22.12.2015</w:t>
      </w:r>
      <w:r w:rsidR="00DE4028" w:rsidRPr="00BF4E2C">
        <w:rPr>
          <w:rFonts w:cs="Times New Roman"/>
          <w:sz w:val="24"/>
        </w:rPr>
        <w:t xml:space="preserve"> № </w:t>
      </w:r>
      <w:r w:rsidR="00A74902">
        <w:rPr>
          <w:rFonts w:cs="Times New Roman"/>
          <w:sz w:val="24"/>
        </w:rPr>
        <w:t>1176</w:t>
      </w:r>
      <w:bookmarkStart w:id="0" w:name="_GoBack"/>
      <w:bookmarkEnd w:id="0"/>
    </w:p>
    <w:p w:rsidR="007C33D9" w:rsidRPr="00BF4E2C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 w:val="24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Default="007C33D9" w:rsidP="007C33D9">
      <w:pPr>
        <w:tabs>
          <w:tab w:val="left" w:pos="284"/>
        </w:tabs>
        <w:spacing w:line="240" w:lineRule="atLeast"/>
        <w:ind w:left="-142" w:right="-567"/>
        <w:contextualSpacing/>
        <w:jc w:val="center"/>
        <w:rPr>
          <w:b/>
          <w:szCs w:val="28"/>
        </w:rPr>
      </w:pPr>
    </w:p>
    <w:p w:rsidR="007C33D9" w:rsidRPr="007C33D9" w:rsidRDefault="007C33D9" w:rsidP="007C33D9">
      <w:pPr>
        <w:tabs>
          <w:tab w:val="left" w:pos="284"/>
        </w:tabs>
        <w:spacing w:line="276" w:lineRule="auto"/>
        <w:ind w:left="-142" w:right="-567"/>
        <w:contextualSpacing/>
        <w:jc w:val="center"/>
        <w:rPr>
          <w:b/>
          <w:szCs w:val="28"/>
        </w:rPr>
      </w:pPr>
    </w:p>
    <w:p w:rsidR="007C33D9" w:rsidRPr="007C33D9" w:rsidRDefault="007C33D9" w:rsidP="007C33D9">
      <w:pPr>
        <w:tabs>
          <w:tab w:val="left" w:pos="284"/>
        </w:tabs>
        <w:spacing w:line="276" w:lineRule="auto"/>
        <w:ind w:left="-142" w:right="-567"/>
        <w:contextualSpacing/>
        <w:jc w:val="center"/>
        <w:rPr>
          <w:b/>
          <w:color w:val="000000"/>
          <w:spacing w:val="9"/>
          <w:szCs w:val="28"/>
        </w:rPr>
      </w:pPr>
      <w:r w:rsidRPr="007C33D9">
        <w:rPr>
          <w:b/>
          <w:szCs w:val="28"/>
        </w:rPr>
        <w:t xml:space="preserve">МУНИЦИПАЛЬНАЯ </w:t>
      </w:r>
      <w:r w:rsidRPr="007C33D9">
        <w:rPr>
          <w:b/>
          <w:color w:val="000000"/>
          <w:spacing w:val="9"/>
          <w:szCs w:val="28"/>
        </w:rPr>
        <w:t xml:space="preserve">ПРОГРАММА </w:t>
      </w:r>
    </w:p>
    <w:p w:rsidR="007C33D9" w:rsidRPr="007C33D9" w:rsidRDefault="007C33D9" w:rsidP="007C33D9">
      <w:pPr>
        <w:pStyle w:val="2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C33D9">
        <w:rPr>
          <w:sz w:val="28"/>
          <w:szCs w:val="28"/>
        </w:rPr>
        <w:t>«ПОВЫШЕНИЕ БЕЗОПАСНОСТИ ДОРОЖНОГО ДВИЖЕНИЯ</w:t>
      </w:r>
      <w:r w:rsidRPr="007C33D9">
        <w:rPr>
          <w:sz w:val="28"/>
          <w:szCs w:val="28"/>
        </w:rPr>
        <w:br/>
        <w:t>В МУНИЦИПАЛЬНОМ РАЙОНЕ ПОХВИСТНЕВСКИЙ</w:t>
      </w:r>
      <w:r>
        <w:rPr>
          <w:sz w:val="28"/>
          <w:szCs w:val="28"/>
        </w:rPr>
        <w:t xml:space="preserve">                    </w:t>
      </w:r>
      <w:r w:rsidRPr="007C33D9">
        <w:rPr>
          <w:sz w:val="28"/>
          <w:szCs w:val="28"/>
        </w:rPr>
        <w:t xml:space="preserve"> САМАРСКОЙ ОБЛАСТИ </w:t>
      </w:r>
      <w:r w:rsidR="00DE4028">
        <w:rPr>
          <w:sz w:val="28"/>
          <w:szCs w:val="28"/>
        </w:rPr>
        <w:t>НА</w:t>
      </w:r>
      <w:r w:rsidRPr="007C33D9">
        <w:rPr>
          <w:sz w:val="28"/>
          <w:szCs w:val="28"/>
        </w:rPr>
        <w:t xml:space="preserve"> 2016 - 2020 ГОД</w:t>
      </w:r>
      <w:r w:rsidR="00DE4028">
        <w:rPr>
          <w:sz w:val="28"/>
          <w:szCs w:val="28"/>
        </w:rPr>
        <w:t>Ы</w:t>
      </w:r>
      <w:r w:rsidRPr="007C33D9">
        <w:rPr>
          <w:sz w:val="28"/>
          <w:szCs w:val="28"/>
        </w:rPr>
        <w:t>»</w:t>
      </w:r>
    </w:p>
    <w:p w:rsidR="007C33D9" w:rsidRPr="00AE0A44" w:rsidRDefault="007C33D9" w:rsidP="007C33D9">
      <w:pPr>
        <w:shd w:val="clear" w:color="auto" w:fill="FFFFFF"/>
        <w:tabs>
          <w:tab w:val="left" w:pos="0"/>
          <w:tab w:val="left" w:pos="284"/>
          <w:tab w:val="left" w:pos="3119"/>
        </w:tabs>
        <w:spacing w:after="100" w:afterAutospacing="1"/>
        <w:ind w:left="-142" w:right="-567"/>
        <w:jc w:val="center"/>
        <w:rPr>
          <w:color w:val="000000"/>
          <w:spacing w:val="9"/>
          <w:szCs w:val="28"/>
        </w:rPr>
      </w:pPr>
      <w:r w:rsidRPr="00AE0A44">
        <w:rPr>
          <w:color w:val="000000"/>
          <w:spacing w:val="9"/>
          <w:szCs w:val="28"/>
        </w:rPr>
        <w:t xml:space="preserve"> (Далее – Программа)</w:t>
      </w:r>
    </w:p>
    <w:p w:rsidR="00B74B38" w:rsidRPr="003C0378" w:rsidRDefault="007C33D9" w:rsidP="007C33D9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AE0A44">
        <w:rPr>
          <w:color w:val="000000"/>
          <w:spacing w:val="9"/>
          <w:szCs w:val="28"/>
        </w:rPr>
        <w:br w:type="page"/>
      </w:r>
      <w:r w:rsidR="00B74B38" w:rsidRPr="003C0378">
        <w:rPr>
          <w:rFonts w:cs="Times New Roman"/>
          <w:szCs w:val="28"/>
        </w:rPr>
        <w:lastRenderedPageBreak/>
        <w:t>ПАСПОРТ</w:t>
      </w:r>
    </w:p>
    <w:p w:rsidR="00B74B38" w:rsidRPr="003C0378" w:rsidRDefault="00B74B38" w:rsidP="00B74B38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3C0378">
        <w:rPr>
          <w:rFonts w:cs="Times New Roman"/>
          <w:szCs w:val="28"/>
        </w:rPr>
        <w:t>МУНИЦИПАЛЬНОЙ ПРОГРАММЫ</w:t>
      </w:r>
    </w:p>
    <w:p w:rsidR="00DE4028" w:rsidRDefault="00B74B38" w:rsidP="002B1C18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</w:r>
      <w:r w:rsidR="00CA0B30" w:rsidRPr="003C0378">
        <w:rPr>
          <w:b w:val="0"/>
          <w:sz w:val="28"/>
          <w:szCs w:val="28"/>
        </w:rPr>
        <w:t xml:space="preserve">В МУНИЦИПАЛЬНОМ РАЙОНЕ ПОХВИСТНЕВСКИЙ </w:t>
      </w:r>
    </w:p>
    <w:p w:rsidR="00B74B38" w:rsidRPr="003C0378" w:rsidRDefault="00CA0B30" w:rsidP="002B1C18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 w:rsidR="00DE4028">
        <w:rPr>
          <w:b w:val="0"/>
          <w:sz w:val="28"/>
          <w:szCs w:val="28"/>
        </w:rPr>
        <w:t>НА</w:t>
      </w:r>
      <w:r w:rsidR="00B74B38" w:rsidRPr="003C0378">
        <w:rPr>
          <w:b w:val="0"/>
          <w:sz w:val="28"/>
          <w:szCs w:val="28"/>
        </w:rPr>
        <w:t xml:space="preserve"> 201</w:t>
      </w:r>
      <w:r w:rsidRPr="003C0378">
        <w:rPr>
          <w:b w:val="0"/>
          <w:sz w:val="28"/>
          <w:szCs w:val="28"/>
        </w:rPr>
        <w:t>6</w:t>
      </w:r>
      <w:r w:rsidR="00B74B38" w:rsidRPr="003C0378">
        <w:rPr>
          <w:b w:val="0"/>
          <w:sz w:val="28"/>
          <w:szCs w:val="28"/>
        </w:rPr>
        <w:t xml:space="preserve"> - 2020 ГОД</w:t>
      </w:r>
      <w:r w:rsidR="00DE4028">
        <w:rPr>
          <w:b w:val="0"/>
          <w:sz w:val="28"/>
          <w:szCs w:val="28"/>
        </w:rPr>
        <w:t>Ы</w:t>
      </w:r>
      <w:r w:rsidR="00B74B38" w:rsidRPr="003C0378">
        <w:rPr>
          <w:b w:val="0"/>
          <w:sz w:val="28"/>
          <w:szCs w:val="28"/>
        </w:rPr>
        <w:t>»</w:t>
      </w:r>
    </w:p>
    <w:p w:rsidR="00B74B38" w:rsidRPr="003C0378" w:rsidRDefault="00B74B38" w:rsidP="00B74B38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tbl>
      <w:tblPr>
        <w:tblW w:w="95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20"/>
      </w:tblGrid>
      <w:tr w:rsidR="00B74B38" w:rsidRPr="003C0378" w:rsidTr="00B74B38">
        <w:trPr>
          <w:trHeight w:val="400"/>
          <w:tblCellSpacing w:w="5" w:type="nil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966FF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Администрация муниципального района Похвистневский  Самарской области</w:t>
            </w:r>
          </w:p>
        </w:tc>
      </w:tr>
      <w:tr w:rsidR="00B74B38" w:rsidRPr="003C0378" w:rsidTr="00B74B38">
        <w:trPr>
          <w:trHeight w:val="400"/>
          <w:tblCellSpacing w:w="5" w:type="nil"/>
        </w:trPr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Сроки реализации муниципальной программы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B74B38" w:rsidP="00CA0B3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201</w:t>
            </w:r>
            <w:r w:rsidR="00CA0B30" w:rsidRPr="003C0378">
              <w:rPr>
                <w:rFonts w:cs="Times New Roman"/>
                <w:szCs w:val="28"/>
              </w:rPr>
              <w:t>6</w:t>
            </w:r>
            <w:r w:rsidRPr="003C0378">
              <w:rPr>
                <w:rFonts w:cs="Times New Roman"/>
                <w:szCs w:val="28"/>
              </w:rPr>
              <w:t xml:space="preserve"> -2020 годы</w:t>
            </w:r>
          </w:p>
        </w:tc>
      </w:tr>
      <w:tr w:rsidR="00B74B38" w:rsidRPr="003C0378" w:rsidTr="0084033E">
        <w:trPr>
          <w:trHeight w:val="400"/>
          <w:tblCellSpacing w:w="5" w:type="nil"/>
        </w:trPr>
        <w:tc>
          <w:tcPr>
            <w:tcW w:w="46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4B38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Цели и задачи муниципальной программы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2F9" w:rsidRPr="003C0378" w:rsidRDefault="000A12F9" w:rsidP="00A30E47">
            <w:pPr>
              <w:spacing w:after="12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>Ц</w:t>
            </w:r>
            <w:r w:rsidR="00B74B38" w:rsidRPr="003C0378">
              <w:rPr>
                <w:rFonts w:cs="Times New Roman"/>
                <w:bCs w:val="0"/>
                <w:color w:val="000000" w:themeColor="text1"/>
                <w:szCs w:val="28"/>
              </w:rPr>
              <w:t>елью является</w:t>
            </w: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>:</w:t>
            </w:r>
          </w:p>
          <w:p w:rsidR="00A30E47" w:rsidRPr="003C0378" w:rsidRDefault="00A30E47" w:rsidP="00EB7938">
            <w:pPr>
              <w:spacing w:after="12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>Снижение уровня аварийности на авто</w:t>
            </w:r>
            <w:r w:rsidR="005431CC" w:rsidRPr="003C0378">
              <w:rPr>
                <w:rFonts w:cs="Times New Roman"/>
                <w:bCs w:val="0"/>
                <w:color w:val="000000" w:themeColor="text1"/>
                <w:szCs w:val="28"/>
              </w:rPr>
              <w:t xml:space="preserve">мобильных </w:t>
            </w: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>дорогах района</w:t>
            </w:r>
            <w:r w:rsidR="00F7509B">
              <w:rPr>
                <w:rFonts w:cs="Times New Roman"/>
                <w:bCs w:val="0"/>
                <w:color w:val="000000" w:themeColor="text1"/>
                <w:szCs w:val="28"/>
              </w:rPr>
              <w:t xml:space="preserve">                     к 2020 году</w:t>
            </w:r>
            <w:r w:rsidR="00DE5863">
              <w:rPr>
                <w:rFonts w:cs="Times New Roman"/>
                <w:bCs w:val="0"/>
                <w:color w:val="000000" w:themeColor="text1"/>
                <w:szCs w:val="28"/>
              </w:rPr>
              <w:t xml:space="preserve"> на </w:t>
            </w:r>
            <w:r w:rsidR="00F7509B">
              <w:rPr>
                <w:rFonts w:cs="Times New Roman"/>
                <w:bCs w:val="0"/>
                <w:color w:val="000000" w:themeColor="text1"/>
                <w:szCs w:val="28"/>
              </w:rPr>
              <w:t>13</w:t>
            </w:r>
            <w:r w:rsidR="00DE5863">
              <w:rPr>
                <w:rFonts w:cs="Times New Roman"/>
                <w:bCs w:val="0"/>
                <w:color w:val="000000" w:themeColor="text1"/>
                <w:szCs w:val="28"/>
              </w:rPr>
              <w:t xml:space="preserve"> случаев (</w:t>
            </w:r>
            <w:r w:rsidR="00F7509B">
              <w:rPr>
                <w:rFonts w:cs="Times New Roman"/>
                <w:bCs w:val="0"/>
                <w:color w:val="000000" w:themeColor="text1"/>
                <w:szCs w:val="28"/>
              </w:rPr>
              <w:t>31,7</w:t>
            </w:r>
            <w:r w:rsidR="00DE5863">
              <w:rPr>
                <w:rFonts w:cs="Times New Roman"/>
                <w:bCs w:val="0"/>
                <w:color w:val="000000" w:themeColor="text1"/>
                <w:szCs w:val="28"/>
              </w:rPr>
              <w:t>процента)  по сравнению с 2015 годом</w:t>
            </w: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 xml:space="preserve">;   </w:t>
            </w:r>
          </w:p>
          <w:p w:rsidR="000A12F9" w:rsidRDefault="000A12F9" w:rsidP="00EB7938">
            <w:pPr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7E6A3A">
              <w:rPr>
                <w:rFonts w:cs="Times New Roman"/>
                <w:bCs w:val="0"/>
                <w:color w:val="000000" w:themeColor="text1"/>
                <w:szCs w:val="28"/>
              </w:rPr>
              <w:t>С</w:t>
            </w:r>
            <w:r w:rsidR="00B74B38" w:rsidRPr="007E6A3A">
              <w:rPr>
                <w:rFonts w:cs="Times New Roman"/>
                <w:bCs w:val="0"/>
                <w:color w:val="000000" w:themeColor="text1"/>
                <w:szCs w:val="28"/>
              </w:rPr>
              <w:t xml:space="preserve">окращение смертности от дорожно-транспортных происшествий к 2020 году на </w:t>
            </w:r>
            <w:r w:rsidR="00DE5863" w:rsidRPr="007E6A3A">
              <w:rPr>
                <w:rFonts w:cs="Times New Roman"/>
                <w:bCs w:val="0"/>
                <w:color w:val="000000" w:themeColor="text1"/>
                <w:szCs w:val="28"/>
              </w:rPr>
              <w:t xml:space="preserve"> 2</w:t>
            </w:r>
            <w:r w:rsidR="00B74B38" w:rsidRPr="007E6A3A">
              <w:rPr>
                <w:rFonts w:cs="Times New Roman"/>
                <w:bCs w:val="0"/>
                <w:color w:val="000000" w:themeColor="text1"/>
                <w:szCs w:val="28"/>
              </w:rPr>
              <w:t xml:space="preserve"> человек</w:t>
            </w:r>
            <w:r w:rsidR="00DE5863" w:rsidRPr="007E6A3A">
              <w:rPr>
                <w:rFonts w:cs="Times New Roman"/>
                <w:bCs w:val="0"/>
                <w:color w:val="000000" w:themeColor="text1"/>
                <w:szCs w:val="28"/>
              </w:rPr>
              <w:t>а</w:t>
            </w:r>
            <w:r w:rsidR="00B74B38" w:rsidRPr="007E6A3A">
              <w:rPr>
                <w:rFonts w:cs="Times New Roman"/>
                <w:bCs w:val="0"/>
                <w:color w:val="000000" w:themeColor="text1"/>
                <w:szCs w:val="28"/>
              </w:rPr>
              <w:t xml:space="preserve"> (</w:t>
            </w:r>
            <w:r w:rsidR="00DE5863" w:rsidRPr="007E6A3A">
              <w:rPr>
                <w:rFonts w:cs="Times New Roman"/>
                <w:bCs w:val="0"/>
                <w:color w:val="000000" w:themeColor="text1"/>
                <w:szCs w:val="28"/>
              </w:rPr>
              <w:t>50</w:t>
            </w:r>
            <w:r w:rsidR="00B74B38" w:rsidRPr="007E6A3A">
              <w:rPr>
                <w:rFonts w:cs="Times New Roman"/>
                <w:bCs w:val="0"/>
                <w:color w:val="000000" w:themeColor="text1"/>
                <w:szCs w:val="28"/>
              </w:rPr>
              <w:t xml:space="preserve"> процент</w:t>
            </w:r>
            <w:r w:rsidR="00DE5863" w:rsidRPr="007E6A3A">
              <w:rPr>
                <w:rFonts w:cs="Times New Roman"/>
                <w:bCs w:val="0"/>
                <w:color w:val="000000" w:themeColor="text1"/>
                <w:szCs w:val="28"/>
              </w:rPr>
              <w:t>ов)</w:t>
            </w:r>
            <w:r w:rsidR="00B74B38" w:rsidRPr="007E6A3A">
              <w:rPr>
                <w:rFonts w:cs="Times New Roman"/>
                <w:bCs w:val="0"/>
                <w:color w:val="000000" w:themeColor="text1"/>
                <w:szCs w:val="28"/>
              </w:rPr>
              <w:t xml:space="preserve"> по сравнению с 201</w:t>
            </w:r>
            <w:r w:rsidR="003C0378" w:rsidRPr="007E6A3A">
              <w:rPr>
                <w:rFonts w:cs="Times New Roman"/>
                <w:bCs w:val="0"/>
                <w:color w:val="000000" w:themeColor="text1"/>
                <w:szCs w:val="28"/>
              </w:rPr>
              <w:t>5</w:t>
            </w:r>
            <w:r w:rsidR="00B74B38" w:rsidRPr="007E6A3A">
              <w:rPr>
                <w:rFonts w:cs="Times New Roman"/>
                <w:bCs w:val="0"/>
                <w:color w:val="000000" w:themeColor="text1"/>
                <w:szCs w:val="28"/>
              </w:rPr>
              <w:t xml:space="preserve"> годом</w:t>
            </w:r>
          </w:p>
          <w:p w:rsidR="00EB7938" w:rsidRPr="003C0378" w:rsidRDefault="00EB7938" w:rsidP="00EB7938">
            <w:pPr>
              <w:rPr>
                <w:rFonts w:cs="Times New Roman"/>
                <w:bCs w:val="0"/>
                <w:color w:val="000000" w:themeColor="text1"/>
                <w:szCs w:val="28"/>
              </w:rPr>
            </w:pPr>
          </w:p>
          <w:p w:rsidR="00B74B38" w:rsidRPr="003C0378" w:rsidRDefault="000A12F9" w:rsidP="002900F3">
            <w:pPr>
              <w:spacing w:after="12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>З</w:t>
            </w:r>
            <w:r w:rsidR="00B74B38" w:rsidRPr="003C0378">
              <w:rPr>
                <w:rFonts w:cs="Times New Roman"/>
                <w:bCs w:val="0"/>
                <w:color w:val="000000" w:themeColor="text1"/>
                <w:szCs w:val="28"/>
              </w:rPr>
              <w:t>адачами являются:</w:t>
            </w:r>
          </w:p>
          <w:p w:rsidR="000A12F9" w:rsidRPr="003C0378" w:rsidRDefault="000A12F9" w:rsidP="002900F3">
            <w:pPr>
              <w:spacing w:after="12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>С</w:t>
            </w:r>
            <w:r w:rsidR="00B74B38" w:rsidRPr="003C0378">
              <w:rPr>
                <w:rFonts w:cs="Times New Roman"/>
                <w:bCs w:val="0"/>
                <w:color w:val="000000" w:themeColor="text1"/>
                <w:szCs w:val="28"/>
              </w:rPr>
              <w:t xml:space="preserve">оздание системы пропаганды с целью формирования негативного отношения к правонарушениям в сфере дорожного движения; </w:t>
            </w:r>
          </w:p>
          <w:p w:rsidR="00B74B38" w:rsidRDefault="000A12F9" w:rsidP="002900F3">
            <w:pPr>
              <w:spacing w:after="12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>Ф</w:t>
            </w:r>
            <w:r w:rsidR="00B74B38" w:rsidRPr="003C0378">
              <w:rPr>
                <w:rFonts w:cs="Times New Roman"/>
                <w:bCs w:val="0"/>
                <w:color w:val="000000" w:themeColor="text1"/>
                <w:szCs w:val="28"/>
              </w:rPr>
              <w:t>ормирование у детей навыков безопасного поведения на дорогах;</w:t>
            </w:r>
          </w:p>
          <w:p w:rsidR="00C64FBF" w:rsidRPr="0010582F" w:rsidRDefault="00C64FBF" w:rsidP="0084033E">
            <w:pPr>
              <w:spacing w:before="120"/>
              <w:jc w:val="both"/>
              <w:rPr>
                <w:color w:val="000000"/>
                <w:szCs w:val="28"/>
              </w:rPr>
            </w:pPr>
            <w:r w:rsidRPr="0010582F">
              <w:rPr>
                <w:color w:val="000000"/>
                <w:szCs w:val="28"/>
              </w:rPr>
              <w:t>Развитие системы организации движения транспортных средств</w:t>
            </w:r>
            <w:r w:rsidR="00426B74">
              <w:rPr>
                <w:color w:val="000000"/>
                <w:szCs w:val="28"/>
              </w:rPr>
              <w:t>,</w:t>
            </w:r>
            <w:r w:rsidRPr="0010582F">
              <w:rPr>
                <w:color w:val="000000"/>
                <w:szCs w:val="28"/>
              </w:rPr>
              <w:t xml:space="preserve"> пешеходов и повышение безопасности дорожных условий с использованием современных схем организации дорожного движения, технических средств;</w:t>
            </w:r>
          </w:p>
          <w:p w:rsidR="00B74B38" w:rsidRDefault="006D5F5D" w:rsidP="00EB7938">
            <w:pPr>
              <w:spacing w:before="120"/>
              <w:rPr>
                <w:rFonts w:eastAsiaTheme="minorHAnsi" w:cs="Times New Roman"/>
                <w:szCs w:val="28"/>
                <w:lang w:eastAsia="en-US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t>Р</w:t>
            </w:r>
            <w:r w:rsidRPr="006D5F5D">
              <w:rPr>
                <w:rFonts w:eastAsiaTheme="minorHAnsi" w:cs="Times New Roman"/>
                <w:szCs w:val="28"/>
                <w:lang w:eastAsia="en-US"/>
              </w:rPr>
              <w:t xml:space="preserve">азвитие  системы оказания помощи пострадавшим </w:t>
            </w:r>
            <w:r>
              <w:rPr>
                <w:rFonts w:eastAsiaTheme="minorHAnsi" w:cs="Times New Roman"/>
                <w:szCs w:val="28"/>
                <w:lang w:eastAsia="en-US"/>
              </w:rPr>
              <w:t xml:space="preserve">   </w:t>
            </w:r>
            <w:r w:rsidRPr="006D5F5D">
              <w:rPr>
                <w:rFonts w:eastAsiaTheme="minorHAnsi" w:cs="Times New Roman"/>
                <w:szCs w:val="28"/>
                <w:lang w:eastAsia="en-US"/>
              </w:rPr>
              <w:t>в дорожно-транспортных происшествиях</w:t>
            </w:r>
          </w:p>
          <w:p w:rsidR="00EB7938" w:rsidRPr="003C0378" w:rsidRDefault="00EB7938" w:rsidP="00EB7938">
            <w:pPr>
              <w:spacing w:before="120"/>
              <w:rPr>
                <w:rFonts w:cs="Times New Roman"/>
                <w:szCs w:val="28"/>
              </w:rPr>
            </w:pPr>
          </w:p>
        </w:tc>
      </w:tr>
      <w:tr w:rsidR="00B74B38" w:rsidRPr="003C0378" w:rsidTr="0084033E">
        <w:trPr>
          <w:trHeight w:val="6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2F9" w:rsidRPr="003C0378" w:rsidRDefault="000A12F9" w:rsidP="000A12F9">
            <w:pPr>
              <w:spacing w:after="120"/>
              <w:rPr>
                <w:rFonts w:cs="Times New Roman"/>
                <w:bCs w:val="0"/>
                <w:szCs w:val="28"/>
              </w:rPr>
            </w:pPr>
            <w:r w:rsidRPr="003C0378">
              <w:rPr>
                <w:rFonts w:cs="Times New Roman"/>
                <w:bCs w:val="0"/>
                <w:szCs w:val="28"/>
              </w:rPr>
              <w:t>Целевыми показателями Программы являются:</w:t>
            </w:r>
          </w:p>
          <w:p w:rsidR="007A3093" w:rsidRPr="00426632" w:rsidRDefault="0084033E" w:rsidP="000A12F9">
            <w:pPr>
              <w:spacing w:after="12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К</w:t>
            </w:r>
            <w:r w:rsidR="007A3093" w:rsidRPr="00426632">
              <w:rPr>
                <w:rFonts w:cs="Times New Roman"/>
                <w:bCs w:val="0"/>
                <w:color w:val="000000" w:themeColor="text1"/>
                <w:szCs w:val="28"/>
              </w:rPr>
              <w:t>оличеств</w:t>
            </w: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о случаев</w:t>
            </w:r>
            <w:r w:rsidR="007A3093" w:rsidRPr="00426632">
              <w:rPr>
                <w:rFonts w:cs="Times New Roman"/>
                <w:bCs w:val="0"/>
                <w:color w:val="000000" w:themeColor="text1"/>
                <w:szCs w:val="28"/>
              </w:rPr>
              <w:t xml:space="preserve"> ДТП </w:t>
            </w:r>
          </w:p>
          <w:p w:rsidR="00B74B38" w:rsidRPr="00426632" w:rsidRDefault="0084033E" w:rsidP="000A12F9">
            <w:pPr>
              <w:spacing w:after="12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Ч</w:t>
            </w:r>
            <w:r w:rsidR="00B74B38" w:rsidRPr="00426632">
              <w:rPr>
                <w:rFonts w:cs="Times New Roman"/>
                <w:bCs w:val="0"/>
                <w:color w:val="000000" w:themeColor="text1"/>
                <w:szCs w:val="28"/>
              </w:rPr>
              <w:t>исл</w:t>
            </w: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о</w:t>
            </w:r>
            <w:r w:rsidR="00B74B38" w:rsidRPr="00426632">
              <w:rPr>
                <w:rFonts w:cs="Times New Roman"/>
                <w:bCs w:val="0"/>
                <w:color w:val="000000" w:themeColor="text1"/>
                <w:szCs w:val="28"/>
              </w:rPr>
              <w:t xml:space="preserve"> лиц, погибших в дорожно-</w:t>
            </w:r>
            <w:r w:rsidR="00B74B38" w:rsidRPr="00426632">
              <w:rPr>
                <w:rFonts w:cs="Times New Roman"/>
                <w:bCs w:val="0"/>
                <w:color w:val="000000" w:themeColor="text1"/>
                <w:szCs w:val="28"/>
              </w:rPr>
              <w:lastRenderedPageBreak/>
              <w:t>транспортных происшествиях;</w:t>
            </w:r>
          </w:p>
          <w:p w:rsidR="000A12F9" w:rsidRPr="00426632" w:rsidRDefault="0084033E" w:rsidP="00920E6C">
            <w:pPr>
              <w:spacing w:after="12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Ч</w:t>
            </w:r>
            <w:r w:rsidR="00B74B38" w:rsidRPr="00426632">
              <w:rPr>
                <w:rFonts w:cs="Times New Roman"/>
                <w:bCs w:val="0"/>
                <w:color w:val="000000" w:themeColor="text1"/>
                <w:szCs w:val="28"/>
              </w:rPr>
              <w:t>исл</w:t>
            </w: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о</w:t>
            </w:r>
            <w:r w:rsidR="00B74B38" w:rsidRPr="00426632">
              <w:rPr>
                <w:rFonts w:cs="Times New Roman"/>
                <w:bCs w:val="0"/>
                <w:color w:val="000000" w:themeColor="text1"/>
                <w:szCs w:val="28"/>
              </w:rPr>
              <w:t xml:space="preserve"> детей, </w:t>
            </w:r>
            <w:r w:rsidR="00C64FBF" w:rsidRPr="00426632">
              <w:rPr>
                <w:rFonts w:cs="Times New Roman"/>
                <w:bCs w:val="0"/>
                <w:color w:val="000000" w:themeColor="text1"/>
                <w:szCs w:val="28"/>
              </w:rPr>
              <w:t>раненых</w:t>
            </w:r>
            <w:r w:rsidR="00FA788A">
              <w:rPr>
                <w:rFonts w:cs="Times New Roman"/>
                <w:bCs w:val="0"/>
                <w:color w:val="000000" w:themeColor="text1"/>
                <w:szCs w:val="28"/>
              </w:rPr>
              <w:t xml:space="preserve"> </w:t>
            </w:r>
            <w:r w:rsidR="00B74B38" w:rsidRPr="00426632">
              <w:rPr>
                <w:rFonts w:cs="Times New Roman"/>
                <w:bCs w:val="0"/>
                <w:color w:val="000000" w:themeColor="text1"/>
                <w:szCs w:val="28"/>
              </w:rPr>
              <w:t>в дорожно-транспортных происшествиях;</w:t>
            </w:r>
          </w:p>
          <w:p w:rsidR="00B74B38" w:rsidRPr="00426632" w:rsidRDefault="00992964" w:rsidP="000A12F9">
            <w:pPr>
              <w:spacing w:after="12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С</w:t>
            </w:r>
            <w:r w:rsidR="00B74B38" w:rsidRPr="00426632">
              <w:rPr>
                <w:rFonts w:cs="Times New Roman"/>
                <w:bCs w:val="0"/>
                <w:color w:val="000000" w:themeColor="text1"/>
                <w:szCs w:val="28"/>
              </w:rPr>
              <w:t>оциальный риск (число лиц, погибших в дорожно-транспортных происшествиях, на 100 тыс. населения);</w:t>
            </w:r>
          </w:p>
          <w:p w:rsidR="00B74B38" w:rsidRPr="00426632" w:rsidRDefault="00992964" w:rsidP="00B74B38">
            <w:pPr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Т</w:t>
            </w:r>
            <w:r w:rsidR="00B74B38" w:rsidRPr="00426632">
              <w:rPr>
                <w:rFonts w:cs="Times New Roman"/>
                <w:bCs w:val="0"/>
                <w:color w:val="000000" w:themeColor="text1"/>
                <w:szCs w:val="28"/>
              </w:rPr>
              <w:t>ранспортный риск (число лиц, погибших в дорожно-транспортных происшествиях, на 10 тыс. транспортных средств)</w:t>
            </w:r>
          </w:p>
          <w:p w:rsidR="00B74B38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B74B38" w:rsidRPr="003C0378" w:rsidTr="00B74B38">
        <w:trPr>
          <w:trHeight w:val="2200"/>
          <w:tblCellSpacing w:w="5" w:type="nil"/>
        </w:trPr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lastRenderedPageBreak/>
              <w:t xml:space="preserve">Объемы финансирования муниципальной программы по годам реализации, тыс. рублей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4822A3" w:rsidRDefault="00B74B38" w:rsidP="0099296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="Times New Roman"/>
                <w:b/>
                <w:szCs w:val="28"/>
              </w:rPr>
            </w:pPr>
            <w:r w:rsidRPr="003C0378">
              <w:rPr>
                <w:rFonts w:cs="Times New Roman"/>
                <w:szCs w:val="28"/>
              </w:rPr>
              <w:t>ВСЕГО:</w:t>
            </w:r>
            <w:r w:rsidR="004822A3">
              <w:rPr>
                <w:rFonts w:cs="Times New Roman"/>
                <w:szCs w:val="28"/>
              </w:rPr>
              <w:t xml:space="preserve">  </w:t>
            </w:r>
            <w:r w:rsidR="004822A3" w:rsidRPr="004822A3">
              <w:rPr>
                <w:rFonts w:cs="Times New Roman"/>
                <w:b/>
                <w:szCs w:val="28"/>
              </w:rPr>
              <w:t>188,5</w:t>
            </w:r>
            <w:r w:rsidR="004822A3">
              <w:rPr>
                <w:rFonts w:cs="Times New Roman"/>
                <w:b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992964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 xml:space="preserve">в том числе: </w:t>
            </w:r>
          </w:p>
          <w:p w:rsidR="00B74B38" w:rsidRPr="003C0378" w:rsidRDefault="00992964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 xml:space="preserve">2016 год </w:t>
            </w:r>
            <w:r w:rsidR="00F55B28">
              <w:rPr>
                <w:rFonts w:cs="Times New Roman"/>
                <w:szCs w:val="28"/>
              </w:rPr>
              <w:t>- 37,7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992964" w:rsidRPr="003C0378" w:rsidRDefault="00992964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2017 год -</w:t>
            </w:r>
            <w:r w:rsidR="00F55B28">
              <w:rPr>
                <w:rFonts w:cs="Times New Roman"/>
                <w:szCs w:val="28"/>
              </w:rPr>
              <w:t xml:space="preserve">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992964" w:rsidRPr="003C0378" w:rsidRDefault="00992964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2018 год -</w:t>
            </w:r>
            <w:r w:rsidR="00F55B28">
              <w:rPr>
                <w:rFonts w:cs="Times New Roman"/>
                <w:szCs w:val="28"/>
              </w:rPr>
              <w:t xml:space="preserve">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992964" w:rsidRPr="003C0378" w:rsidRDefault="00992964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2019 год -</w:t>
            </w:r>
            <w:r w:rsidR="00F55B28">
              <w:rPr>
                <w:rFonts w:cs="Times New Roman"/>
                <w:szCs w:val="28"/>
              </w:rPr>
              <w:t xml:space="preserve">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992964" w:rsidRPr="003C0378" w:rsidRDefault="00992964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2020 год -</w:t>
            </w:r>
            <w:r w:rsidR="00F55B28">
              <w:rPr>
                <w:rFonts w:cs="Times New Roman"/>
                <w:szCs w:val="28"/>
              </w:rPr>
              <w:t xml:space="preserve">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992964" w:rsidRPr="003C0378" w:rsidRDefault="00992964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  <w:p w:rsidR="00B74B38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из них:</w:t>
            </w:r>
          </w:p>
          <w:p w:rsidR="004822A3" w:rsidRPr="004822A3" w:rsidRDefault="00B74B38" w:rsidP="004822A3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="Times New Roman"/>
                <w:b/>
                <w:szCs w:val="28"/>
              </w:rPr>
            </w:pPr>
            <w:r w:rsidRPr="003C0378">
              <w:rPr>
                <w:rFonts w:cs="Times New Roman"/>
                <w:szCs w:val="28"/>
              </w:rPr>
              <w:t>местный бюджет: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4822A3">
              <w:rPr>
                <w:rFonts w:cs="Times New Roman"/>
                <w:b/>
                <w:szCs w:val="28"/>
              </w:rPr>
              <w:t>188,5</w:t>
            </w:r>
            <w:r w:rsidR="004822A3">
              <w:rPr>
                <w:rFonts w:cs="Times New Roman"/>
                <w:b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B74B38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в том числе: (по годам реализации)</w:t>
            </w:r>
          </w:p>
          <w:p w:rsidR="00426632" w:rsidRPr="003C0378" w:rsidRDefault="00426632" w:rsidP="0042663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2016 год -</w:t>
            </w:r>
            <w:r w:rsidR="00F55B28">
              <w:rPr>
                <w:rFonts w:cs="Times New Roman"/>
                <w:szCs w:val="28"/>
              </w:rPr>
              <w:t xml:space="preserve">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426632" w:rsidRPr="003C0378" w:rsidRDefault="00426632" w:rsidP="0042663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2017 год -</w:t>
            </w:r>
            <w:r w:rsidR="00F55B28">
              <w:rPr>
                <w:rFonts w:cs="Times New Roman"/>
                <w:szCs w:val="28"/>
              </w:rPr>
              <w:t xml:space="preserve">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426632" w:rsidRPr="003C0378" w:rsidRDefault="00426632" w:rsidP="0042663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2018 год -</w:t>
            </w:r>
            <w:r w:rsidR="00F55B28">
              <w:rPr>
                <w:rFonts w:cs="Times New Roman"/>
                <w:szCs w:val="28"/>
              </w:rPr>
              <w:t xml:space="preserve">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426632" w:rsidRPr="003C0378" w:rsidRDefault="00426632" w:rsidP="0042663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2019 год -</w:t>
            </w:r>
            <w:r w:rsidR="00F55B28">
              <w:rPr>
                <w:rFonts w:cs="Times New Roman"/>
                <w:szCs w:val="28"/>
              </w:rPr>
              <w:t xml:space="preserve">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B74B38" w:rsidRPr="003C0378" w:rsidRDefault="00426632" w:rsidP="0042663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2020 год -</w:t>
            </w:r>
            <w:r w:rsidR="00F55B28">
              <w:rPr>
                <w:rFonts w:cs="Times New Roman"/>
                <w:szCs w:val="28"/>
              </w:rPr>
              <w:t xml:space="preserve"> 37,7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</w:tc>
      </w:tr>
      <w:tr w:rsidR="00B74B38" w:rsidRPr="003C0378" w:rsidTr="00B74B38">
        <w:trPr>
          <w:trHeight w:val="400"/>
          <w:tblCellSpacing w:w="5" w:type="nil"/>
        </w:trPr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B74B3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Адрес размещения муниципальной программы в сети Интернет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966FF8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  <w:lang w:val="en-US"/>
              </w:rPr>
            </w:pPr>
            <w:r w:rsidRPr="003C0378">
              <w:rPr>
                <w:rFonts w:cs="Times New Roman"/>
                <w:szCs w:val="28"/>
                <w:lang w:val="en-US"/>
              </w:rPr>
              <w:t>gfdtk@samtel.ru</w:t>
            </w:r>
          </w:p>
        </w:tc>
      </w:tr>
    </w:tbl>
    <w:p w:rsidR="00B74B38" w:rsidRPr="003C0378" w:rsidRDefault="00B74B38" w:rsidP="00B74B38">
      <w:pPr>
        <w:rPr>
          <w:szCs w:val="28"/>
        </w:rPr>
      </w:pPr>
    </w:p>
    <w:p w:rsidR="004822A3" w:rsidRDefault="004822A3" w:rsidP="00B74B38">
      <w:pPr>
        <w:jc w:val="center"/>
        <w:rPr>
          <w:rFonts w:cs="Times New Roman"/>
          <w:bCs w:val="0"/>
          <w:szCs w:val="28"/>
        </w:rPr>
      </w:pPr>
    </w:p>
    <w:p w:rsidR="00B74B38" w:rsidRPr="003C0378" w:rsidRDefault="00B74B38" w:rsidP="00B74B38">
      <w:pPr>
        <w:jc w:val="center"/>
        <w:rPr>
          <w:rFonts w:cs="Times New Roman"/>
          <w:bCs w:val="0"/>
          <w:szCs w:val="28"/>
        </w:rPr>
      </w:pPr>
      <w:r w:rsidRPr="003C0378">
        <w:rPr>
          <w:rFonts w:cs="Times New Roman"/>
          <w:bCs w:val="0"/>
          <w:szCs w:val="28"/>
        </w:rPr>
        <w:t>I. ХАРАКТЕРИСТИКА ПРОБЛЕМЫ, НА РЕШЕНИЕ КОТОРОЙ</w:t>
      </w:r>
    </w:p>
    <w:p w:rsidR="00B74B38" w:rsidRPr="003C0378" w:rsidRDefault="00B74B38" w:rsidP="00B74B38">
      <w:pPr>
        <w:jc w:val="center"/>
        <w:rPr>
          <w:rFonts w:cs="Times New Roman"/>
          <w:bCs w:val="0"/>
          <w:szCs w:val="28"/>
        </w:rPr>
      </w:pPr>
      <w:r w:rsidRPr="003C0378">
        <w:rPr>
          <w:rFonts w:cs="Times New Roman"/>
          <w:bCs w:val="0"/>
          <w:szCs w:val="28"/>
        </w:rPr>
        <w:t>НАПРАВЛЕНА ПРОГРАММА</w:t>
      </w:r>
    </w:p>
    <w:p w:rsidR="00987DFC" w:rsidRPr="003C0378" w:rsidRDefault="00987DFC" w:rsidP="00B74B38">
      <w:pPr>
        <w:jc w:val="center"/>
        <w:rPr>
          <w:szCs w:val="28"/>
        </w:rPr>
      </w:pPr>
    </w:p>
    <w:p w:rsidR="002F552C" w:rsidRPr="002F552C" w:rsidRDefault="00B74B38" w:rsidP="00972968">
      <w:pPr>
        <w:pStyle w:val="ConsPlusNormal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F552C">
        <w:rPr>
          <w:rStyle w:val="blk"/>
          <w:sz w:val="28"/>
          <w:szCs w:val="28"/>
        </w:rPr>
        <w:t>Безопасность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или становятся инвалидами дети.</w:t>
      </w:r>
      <w:r w:rsidR="007724DC">
        <w:rPr>
          <w:rStyle w:val="blk"/>
          <w:sz w:val="28"/>
          <w:szCs w:val="28"/>
        </w:rPr>
        <w:t xml:space="preserve"> </w:t>
      </w:r>
      <w:r w:rsidR="00966FF8" w:rsidRPr="002F552C">
        <w:rPr>
          <w:rStyle w:val="blk"/>
          <w:sz w:val="28"/>
          <w:szCs w:val="28"/>
        </w:rPr>
        <w:t>Обеспечение безопасности дорожного движения является составной частью задач обеспечения личной безопасности, решения демографических, социальных и экономических проблем, повышения качества жизни</w:t>
      </w:r>
      <w:r w:rsidR="00A30E47" w:rsidRPr="002F552C">
        <w:rPr>
          <w:rStyle w:val="blk"/>
          <w:sz w:val="28"/>
          <w:szCs w:val="28"/>
        </w:rPr>
        <w:t xml:space="preserve">. </w:t>
      </w:r>
      <w:r w:rsidR="002F552C" w:rsidRPr="002F552C">
        <w:rPr>
          <w:rFonts w:eastAsiaTheme="minorHAnsi"/>
          <w:sz w:val="28"/>
          <w:szCs w:val="28"/>
          <w:lang w:eastAsia="en-US"/>
        </w:rPr>
        <w:t>Ежегодно</w:t>
      </w:r>
      <w:r w:rsidR="007724DC">
        <w:rPr>
          <w:rFonts w:eastAsiaTheme="minorHAnsi"/>
          <w:sz w:val="28"/>
          <w:szCs w:val="28"/>
          <w:lang w:eastAsia="en-US"/>
        </w:rPr>
        <w:t xml:space="preserve">   </w:t>
      </w:r>
      <w:r w:rsidR="002F552C" w:rsidRPr="002F552C">
        <w:rPr>
          <w:rFonts w:eastAsiaTheme="minorHAnsi"/>
          <w:sz w:val="28"/>
          <w:szCs w:val="28"/>
          <w:lang w:eastAsia="en-US"/>
        </w:rPr>
        <w:t xml:space="preserve"> </w:t>
      </w:r>
      <w:r w:rsidR="002F552C" w:rsidRPr="002F552C">
        <w:rPr>
          <w:rFonts w:eastAsiaTheme="minorHAnsi"/>
          <w:sz w:val="28"/>
          <w:szCs w:val="28"/>
          <w:lang w:eastAsia="en-US"/>
        </w:rPr>
        <w:lastRenderedPageBreak/>
        <w:t xml:space="preserve">в Российской Федерации в результате дорожно-транспортных происшествий погибают или получают ранения свыше 275 тыс. человек. На дорогах за </w:t>
      </w:r>
      <w:r w:rsidR="002F552C">
        <w:rPr>
          <w:rFonts w:eastAsiaTheme="minorHAnsi"/>
          <w:sz w:val="28"/>
          <w:szCs w:val="28"/>
          <w:lang w:eastAsia="en-US"/>
        </w:rPr>
        <w:t>период  2004-2013 годы</w:t>
      </w:r>
      <w:r w:rsidR="002F552C" w:rsidRPr="002F552C">
        <w:rPr>
          <w:rFonts w:eastAsiaTheme="minorHAnsi"/>
          <w:sz w:val="28"/>
          <w:szCs w:val="28"/>
          <w:lang w:eastAsia="en-US"/>
        </w:rPr>
        <w:t xml:space="preserve"> погибли 9852 ребенка в возрасте до 16 лет, травмированы 209223 ребенка. Демографический ущерб </w:t>
      </w:r>
      <w:r w:rsidR="0084033E">
        <w:rPr>
          <w:rFonts w:eastAsiaTheme="minorHAnsi"/>
          <w:sz w:val="28"/>
          <w:szCs w:val="28"/>
          <w:lang w:eastAsia="en-US"/>
        </w:rPr>
        <w:t xml:space="preserve">в Российской Федерации </w:t>
      </w:r>
      <w:r w:rsidR="002F552C" w:rsidRPr="002F552C">
        <w:rPr>
          <w:rFonts w:eastAsiaTheme="minorHAnsi"/>
          <w:sz w:val="28"/>
          <w:szCs w:val="28"/>
          <w:lang w:eastAsia="en-US"/>
        </w:rPr>
        <w:t>от дорожно-транспортных происшествий и их последствий за 2004 - 2011 годы составил 571407 человек.</w:t>
      </w:r>
    </w:p>
    <w:p w:rsidR="00FD3488" w:rsidRDefault="00FD3488" w:rsidP="00972968">
      <w:pPr>
        <w:spacing w:line="276" w:lineRule="auto"/>
        <w:jc w:val="both"/>
        <w:rPr>
          <w:rFonts w:cs="Times New Roman"/>
          <w:bCs w:val="0"/>
          <w:szCs w:val="28"/>
        </w:rPr>
      </w:pPr>
      <w:r w:rsidRPr="00BB4BDA">
        <w:rPr>
          <w:rFonts w:cs="Times New Roman"/>
          <w:bCs w:val="0"/>
          <w:szCs w:val="28"/>
        </w:rPr>
        <w:t xml:space="preserve">В целом состояние дорожно-транспортной аварийности  </w:t>
      </w:r>
      <w:r w:rsidR="00900ABB" w:rsidRPr="00BB4BDA">
        <w:rPr>
          <w:rFonts w:cs="Times New Roman"/>
          <w:bCs w:val="0"/>
          <w:szCs w:val="28"/>
        </w:rPr>
        <w:t xml:space="preserve">на территории муниципального района Похвистневский за период 2008-2015 годы </w:t>
      </w:r>
      <w:r w:rsidRPr="00BB4BDA">
        <w:rPr>
          <w:rFonts w:cs="Times New Roman"/>
          <w:bCs w:val="0"/>
          <w:szCs w:val="28"/>
        </w:rPr>
        <w:t xml:space="preserve">характеризуется следующими </w:t>
      </w:r>
      <w:r w:rsidR="00900ABB" w:rsidRPr="00BB4BDA">
        <w:rPr>
          <w:rFonts w:cs="Times New Roman"/>
          <w:bCs w:val="0"/>
          <w:szCs w:val="28"/>
        </w:rPr>
        <w:t>показателями</w:t>
      </w:r>
      <w:r w:rsidR="00D074B2">
        <w:rPr>
          <w:rFonts w:cs="Times New Roman"/>
          <w:bCs w:val="0"/>
          <w:szCs w:val="28"/>
        </w:rPr>
        <w:t>:</w:t>
      </w:r>
    </w:p>
    <w:p w:rsidR="00D074B2" w:rsidRDefault="00D074B2" w:rsidP="00FD3488">
      <w:pPr>
        <w:ind w:firstLine="547"/>
        <w:rPr>
          <w:rFonts w:cs="Times New Roman"/>
          <w:bCs w:val="0"/>
          <w:szCs w:val="28"/>
        </w:rPr>
      </w:pPr>
    </w:p>
    <w:tbl>
      <w:tblPr>
        <w:tblW w:w="94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70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74B2" w:rsidRPr="0059003D" w:rsidTr="003629E4">
        <w:trPr>
          <w:trHeight w:hRule="exact" w:val="547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Default="00D074B2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pacing w:val="-1"/>
                <w:lang w:eastAsia="zh-CN"/>
              </w:rPr>
            </w:pPr>
            <w:r w:rsidRPr="0059003D">
              <w:rPr>
                <w:rFonts w:eastAsia="SimSun"/>
                <w:color w:val="000000"/>
                <w:spacing w:val="-1"/>
                <w:lang w:eastAsia="zh-CN"/>
              </w:rPr>
              <w:t>Динамика ДТП</w:t>
            </w:r>
          </w:p>
          <w:p w:rsidR="003629E4" w:rsidRPr="0059003D" w:rsidRDefault="003629E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2008г.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2009г.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2010г.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2011г.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2012г.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2013г.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2014г.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2015г.</w:t>
            </w:r>
          </w:p>
        </w:tc>
      </w:tr>
      <w:tr w:rsidR="00D074B2" w:rsidRPr="0059003D" w:rsidTr="00D074B2">
        <w:trPr>
          <w:trHeight w:hRule="exact" w:val="1061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-1"/>
                <w:lang w:eastAsia="zh-CN"/>
              </w:rPr>
            </w:pPr>
            <w:r w:rsidRPr="0059003D">
              <w:rPr>
                <w:rFonts w:eastAsia="SimSun"/>
                <w:color w:val="000000"/>
                <w:spacing w:val="-1"/>
                <w:lang w:eastAsia="zh-CN"/>
              </w:rPr>
              <w:t>Всего зарегистрировано</w:t>
            </w:r>
            <w:r>
              <w:rPr>
                <w:rFonts w:eastAsia="SimSun"/>
                <w:color w:val="000000"/>
                <w:spacing w:val="-1"/>
                <w:lang w:eastAsia="zh-CN"/>
              </w:rPr>
              <w:t xml:space="preserve"> ДТП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-1"/>
                <w:lang w:eastAsia="zh-CN"/>
              </w:rPr>
            </w:pPr>
          </w:p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lang w:eastAsia="zh-CN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75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58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71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64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46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F7509B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41</w:t>
            </w:r>
          </w:p>
        </w:tc>
      </w:tr>
      <w:tr w:rsidR="00D074B2" w:rsidRPr="0059003D" w:rsidTr="00F7509B">
        <w:trPr>
          <w:trHeight w:hRule="exact" w:val="3394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2"/>
                <w:lang w:eastAsia="zh-CN"/>
              </w:rPr>
            </w:pPr>
            <w:r>
              <w:rPr>
                <w:rFonts w:eastAsia="SimSun"/>
                <w:color w:val="000000"/>
                <w:spacing w:val="2"/>
                <w:lang w:eastAsia="zh-CN"/>
              </w:rPr>
              <w:t>В том числе: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2"/>
                <w:lang w:eastAsia="zh-CN"/>
              </w:rPr>
            </w:pPr>
            <w:r>
              <w:rPr>
                <w:rFonts w:eastAsia="SimSun"/>
                <w:color w:val="000000"/>
                <w:spacing w:val="2"/>
                <w:lang w:eastAsia="zh-CN"/>
              </w:rPr>
              <w:t xml:space="preserve">-  </w:t>
            </w:r>
            <w:r w:rsidRPr="0059003D">
              <w:rPr>
                <w:rFonts w:eastAsia="SimSun"/>
                <w:color w:val="000000"/>
                <w:spacing w:val="2"/>
                <w:lang w:eastAsia="zh-CN"/>
              </w:rPr>
              <w:t>ДТП с детьми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2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2"/>
                <w:lang w:eastAsia="zh-CN"/>
              </w:rPr>
            </w:pPr>
            <w:r>
              <w:rPr>
                <w:rFonts w:eastAsia="SimSun"/>
                <w:color w:val="000000"/>
                <w:spacing w:val="2"/>
                <w:lang w:eastAsia="zh-CN"/>
              </w:rPr>
              <w:t xml:space="preserve">- ДТП с водителями        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2"/>
                <w:lang w:eastAsia="zh-CN"/>
              </w:rPr>
            </w:pPr>
            <w:r>
              <w:rPr>
                <w:rFonts w:eastAsia="SimSun"/>
                <w:color w:val="000000"/>
                <w:spacing w:val="2"/>
                <w:lang w:eastAsia="zh-CN"/>
              </w:rPr>
              <w:t xml:space="preserve">   в  НС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2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rPr>
                <w:rFonts w:eastAsia="SimSun"/>
                <w:color w:val="000000"/>
                <w:spacing w:val="-1"/>
                <w:lang w:eastAsia="zh-CN"/>
              </w:rPr>
              <w:t xml:space="preserve">- </w:t>
            </w:r>
            <w:r>
              <w:t>Наезд на  пешехода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</w:p>
          <w:p w:rsidR="00D074B2" w:rsidRPr="0059003D" w:rsidRDefault="00D074B2" w:rsidP="00F7509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-1"/>
                <w:lang w:eastAsia="zh-CN"/>
              </w:rPr>
            </w:pPr>
            <w:r>
              <w:t xml:space="preserve"> Наезд на  пешехода   ребенка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22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30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8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27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10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17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24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12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10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12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</w:t>
            </w:r>
          </w:p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7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16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20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6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12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17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</w:t>
            </w:r>
          </w:p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5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6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F7509B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Default="00F7509B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8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</w:p>
          <w:p w:rsidR="00D074B2" w:rsidRPr="0059003D" w:rsidRDefault="00F7509B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</w:t>
            </w:r>
          </w:p>
        </w:tc>
      </w:tr>
      <w:tr w:rsidR="00D074B2" w:rsidRPr="0059003D" w:rsidTr="003629E4">
        <w:trPr>
          <w:trHeight w:hRule="exact" w:val="631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>
              <w:rPr>
                <w:rFonts w:eastAsia="SimSun"/>
                <w:color w:val="000000"/>
                <w:spacing w:val="-1"/>
                <w:lang w:eastAsia="zh-CN"/>
              </w:rPr>
              <w:t>Всего погибших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4</w:t>
            </w:r>
          </w:p>
        </w:tc>
      </w:tr>
      <w:tr w:rsidR="00D074B2" w:rsidRPr="0059003D" w:rsidTr="00D074B2">
        <w:trPr>
          <w:trHeight w:hRule="exact" w:val="79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2"/>
                <w:lang w:eastAsia="zh-CN"/>
              </w:rPr>
            </w:pPr>
            <w:r>
              <w:rPr>
                <w:rFonts w:eastAsia="SimSun"/>
                <w:color w:val="000000"/>
                <w:spacing w:val="2"/>
                <w:lang w:eastAsia="zh-CN"/>
              </w:rPr>
              <w:t>В том числе:</w:t>
            </w:r>
          </w:p>
          <w:p w:rsidR="00D074B2" w:rsidRDefault="00D074B2" w:rsidP="003629E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pacing w:val="-1"/>
                <w:lang w:eastAsia="zh-CN"/>
              </w:rPr>
            </w:pPr>
            <w:r>
              <w:rPr>
                <w:rFonts w:eastAsia="SimSun"/>
                <w:color w:val="000000"/>
                <w:spacing w:val="-2"/>
                <w:lang w:eastAsia="zh-CN"/>
              </w:rPr>
              <w:t xml:space="preserve"> по</w:t>
            </w:r>
            <w:r w:rsidRPr="0059003D">
              <w:rPr>
                <w:rFonts w:eastAsia="SimSun"/>
                <w:color w:val="000000"/>
                <w:spacing w:val="-2"/>
                <w:lang w:eastAsia="zh-CN"/>
              </w:rPr>
              <w:t>гибло детей</w:t>
            </w:r>
          </w:p>
          <w:p w:rsidR="00D074B2" w:rsidRDefault="00D074B2" w:rsidP="003629E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pacing w:val="-1"/>
                <w:lang w:eastAsia="zh-CN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0</w:t>
            </w:r>
          </w:p>
        </w:tc>
      </w:tr>
      <w:tr w:rsidR="00D074B2" w:rsidRPr="0059003D" w:rsidTr="00D074B2">
        <w:trPr>
          <w:trHeight w:hRule="exact" w:val="701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lang w:eastAsia="zh-CN"/>
              </w:rPr>
            </w:pPr>
            <w:r>
              <w:rPr>
                <w:rFonts w:eastAsia="SimSun"/>
                <w:color w:val="000000"/>
                <w:spacing w:val="-1"/>
                <w:lang w:eastAsia="zh-CN"/>
              </w:rPr>
              <w:t>Всего р</w:t>
            </w:r>
            <w:r w:rsidRPr="0059003D">
              <w:rPr>
                <w:rFonts w:eastAsia="SimSun"/>
                <w:color w:val="000000"/>
                <w:spacing w:val="-1"/>
                <w:lang w:eastAsia="zh-CN"/>
              </w:rPr>
              <w:t>анен</w:t>
            </w:r>
            <w:r>
              <w:rPr>
                <w:rFonts w:eastAsia="SimSun"/>
                <w:color w:val="000000"/>
                <w:spacing w:val="-1"/>
                <w:lang w:eastAsia="zh-CN"/>
              </w:rPr>
              <w:t>ых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F7509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5</w:t>
            </w:r>
            <w:r w:rsidR="00F7509B">
              <w:rPr>
                <w:rFonts w:eastAsia="SimSun"/>
                <w:lang w:eastAsia="zh-CN"/>
              </w:rPr>
              <w:t>5</w:t>
            </w:r>
          </w:p>
        </w:tc>
      </w:tr>
      <w:tr w:rsidR="00D074B2" w:rsidRPr="0059003D" w:rsidTr="00D074B2">
        <w:trPr>
          <w:trHeight w:hRule="exact" w:val="85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2"/>
                <w:lang w:eastAsia="zh-CN"/>
              </w:rPr>
            </w:pPr>
            <w:r>
              <w:rPr>
                <w:rFonts w:eastAsia="SimSun"/>
                <w:color w:val="000000"/>
                <w:spacing w:val="2"/>
                <w:lang w:eastAsia="zh-CN"/>
              </w:rPr>
              <w:t>В том числе:</w:t>
            </w:r>
          </w:p>
          <w:p w:rsidR="00D074B2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eastAsia="SimSun"/>
                <w:color w:val="000000"/>
                <w:spacing w:val="-1"/>
                <w:lang w:eastAsia="zh-CN"/>
              </w:rPr>
            </w:pPr>
            <w:r>
              <w:rPr>
                <w:rFonts w:eastAsia="SimSun"/>
                <w:color w:val="000000"/>
                <w:spacing w:val="-1"/>
                <w:lang w:eastAsia="zh-CN"/>
              </w:rPr>
              <w:t>р</w:t>
            </w:r>
            <w:r w:rsidRPr="0059003D">
              <w:rPr>
                <w:rFonts w:eastAsia="SimSun"/>
                <w:color w:val="000000"/>
                <w:spacing w:val="-1"/>
                <w:lang w:eastAsia="zh-CN"/>
              </w:rPr>
              <w:t>анено детей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074B2" w:rsidRPr="0059003D" w:rsidRDefault="00D074B2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4B2" w:rsidRPr="0059003D" w:rsidRDefault="00F7509B" w:rsidP="003629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</w:p>
        </w:tc>
      </w:tr>
    </w:tbl>
    <w:p w:rsidR="00D074B2" w:rsidRPr="00BB4BDA" w:rsidRDefault="00D074B2" w:rsidP="00FD3488">
      <w:pPr>
        <w:ind w:firstLine="547"/>
        <w:rPr>
          <w:rFonts w:cs="Times New Roman"/>
          <w:bCs w:val="0"/>
          <w:color w:val="FF0000"/>
          <w:szCs w:val="28"/>
        </w:rPr>
      </w:pPr>
    </w:p>
    <w:p w:rsidR="00D855FA" w:rsidRPr="004F538C" w:rsidRDefault="003629E4" w:rsidP="00972968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bookmarkStart w:id="1" w:name="dst100089"/>
      <w:bookmarkEnd w:id="1"/>
      <w:r w:rsidRPr="004F538C">
        <w:rPr>
          <w:sz w:val="28"/>
          <w:szCs w:val="28"/>
        </w:rPr>
        <w:t>Согласно статистике з</w:t>
      </w:r>
      <w:r w:rsidR="00D855FA" w:rsidRPr="004F538C">
        <w:rPr>
          <w:sz w:val="28"/>
          <w:szCs w:val="28"/>
        </w:rPr>
        <w:t xml:space="preserve">а </w:t>
      </w:r>
      <w:r w:rsidRPr="004F538C">
        <w:rPr>
          <w:sz w:val="28"/>
          <w:szCs w:val="28"/>
        </w:rPr>
        <w:t xml:space="preserve">период </w:t>
      </w:r>
      <w:r w:rsidR="00D855FA" w:rsidRPr="004F538C">
        <w:rPr>
          <w:sz w:val="28"/>
          <w:szCs w:val="28"/>
        </w:rPr>
        <w:t>2008-201</w:t>
      </w:r>
      <w:r w:rsidRPr="004F538C">
        <w:rPr>
          <w:sz w:val="28"/>
          <w:szCs w:val="28"/>
        </w:rPr>
        <w:t>5</w:t>
      </w:r>
      <w:r w:rsidR="00D855FA" w:rsidRPr="004F538C">
        <w:rPr>
          <w:sz w:val="28"/>
          <w:szCs w:val="28"/>
        </w:rPr>
        <w:t xml:space="preserve"> годы  в </w:t>
      </w:r>
      <w:proofErr w:type="spellStart"/>
      <w:r w:rsidRPr="004F538C">
        <w:rPr>
          <w:sz w:val="28"/>
          <w:szCs w:val="28"/>
        </w:rPr>
        <w:t>Похвистневском</w:t>
      </w:r>
      <w:proofErr w:type="spellEnd"/>
      <w:r w:rsidR="00D855FA" w:rsidRPr="004F538C">
        <w:rPr>
          <w:sz w:val="28"/>
          <w:szCs w:val="28"/>
        </w:rPr>
        <w:t xml:space="preserve"> районе </w:t>
      </w:r>
      <w:r w:rsidRPr="004F538C">
        <w:rPr>
          <w:sz w:val="28"/>
          <w:szCs w:val="28"/>
        </w:rPr>
        <w:t>зарегистрировано   53</w:t>
      </w:r>
      <w:r w:rsidR="00F7509B">
        <w:rPr>
          <w:sz w:val="28"/>
          <w:szCs w:val="28"/>
        </w:rPr>
        <w:t>9</w:t>
      </w:r>
      <w:r w:rsidRPr="004F538C">
        <w:rPr>
          <w:sz w:val="28"/>
          <w:szCs w:val="28"/>
        </w:rPr>
        <w:t xml:space="preserve"> </w:t>
      </w:r>
      <w:r w:rsidR="00D855FA" w:rsidRPr="004F538C">
        <w:rPr>
          <w:sz w:val="28"/>
          <w:szCs w:val="28"/>
        </w:rPr>
        <w:t xml:space="preserve"> дорожно-транспортных происшествий,</w:t>
      </w:r>
      <w:r w:rsidR="004F538C" w:rsidRPr="004F538C">
        <w:rPr>
          <w:sz w:val="28"/>
          <w:szCs w:val="28"/>
        </w:rPr>
        <w:t xml:space="preserve"> в том числе </w:t>
      </w:r>
      <w:r w:rsidR="007724DC">
        <w:rPr>
          <w:sz w:val="28"/>
          <w:szCs w:val="28"/>
        </w:rPr>
        <w:t xml:space="preserve">               </w:t>
      </w:r>
      <w:r w:rsidR="00F7509B">
        <w:rPr>
          <w:sz w:val="28"/>
          <w:szCs w:val="28"/>
        </w:rPr>
        <w:t>60</w:t>
      </w:r>
      <w:r w:rsidR="004F538C" w:rsidRPr="004F538C">
        <w:rPr>
          <w:sz w:val="28"/>
          <w:szCs w:val="28"/>
        </w:rPr>
        <w:t xml:space="preserve"> ДТП  с участием детей,</w:t>
      </w:r>
      <w:r w:rsidR="00D855FA" w:rsidRPr="004F538C">
        <w:rPr>
          <w:sz w:val="28"/>
          <w:szCs w:val="28"/>
        </w:rPr>
        <w:t xml:space="preserve"> в которых погибл</w:t>
      </w:r>
      <w:r w:rsidRPr="004F538C">
        <w:rPr>
          <w:sz w:val="28"/>
          <w:szCs w:val="28"/>
        </w:rPr>
        <w:t>и</w:t>
      </w:r>
      <w:r w:rsidR="007724DC">
        <w:rPr>
          <w:sz w:val="28"/>
          <w:szCs w:val="28"/>
        </w:rPr>
        <w:t xml:space="preserve"> </w:t>
      </w:r>
      <w:r w:rsidRPr="004F538C">
        <w:rPr>
          <w:sz w:val="28"/>
          <w:szCs w:val="28"/>
        </w:rPr>
        <w:t>69</w:t>
      </w:r>
      <w:r w:rsidR="00D855FA" w:rsidRPr="004F538C">
        <w:rPr>
          <w:sz w:val="28"/>
          <w:szCs w:val="28"/>
        </w:rPr>
        <w:t xml:space="preserve"> человек</w:t>
      </w:r>
      <w:r w:rsidR="007333BB" w:rsidRPr="004F538C">
        <w:rPr>
          <w:sz w:val="28"/>
          <w:szCs w:val="28"/>
        </w:rPr>
        <w:t xml:space="preserve"> и </w:t>
      </w:r>
      <w:r w:rsidR="00D855FA" w:rsidRPr="004F538C">
        <w:rPr>
          <w:sz w:val="28"/>
          <w:szCs w:val="28"/>
        </w:rPr>
        <w:t xml:space="preserve">получили травмы различной степени тяжести </w:t>
      </w:r>
      <w:r w:rsidRPr="004F538C">
        <w:rPr>
          <w:sz w:val="28"/>
          <w:szCs w:val="28"/>
        </w:rPr>
        <w:t xml:space="preserve"> 78</w:t>
      </w:r>
      <w:r w:rsidR="00F7509B">
        <w:rPr>
          <w:sz w:val="28"/>
          <w:szCs w:val="28"/>
        </w:rPr>
        <w:t>4</w:t>
      </w:r>
      <w:r w:rsidR="00D855FA" w:rsidRPr="004F538C">
        <w:rPr>
          <w:sz w:val="28"/>
          <w:szCs w:val="28"/>
        </w:rPr>
        <w:t xml:space="preserve"> человек</w:t>
      </w:r>
      <w:r w:rsidR="00F7509B">
        <w:rPr>
          <w:sz w:val="28"/>
          <w:szCs w:val="28"/>
        </w:rPr>
        <w:t>а</w:t>
      </w:r>
      <w:r w:rsidR="007333BB" w:rsidRPr="004F538C">
        <w:rPr>
          <w:sz w:val="28"/>
          <w:szCs w:val="28"/>
        </w:rPr>
        <w:t xml:space="preserve">. </w:t>
      </w:r>
      <w:r w:rsidR="00D855FA" w:rsidRPr="004F538C">
        <w:rPr>
          <w:sz w:val="28"/>
          <w:szCs w:val="28"/>
        </w:rPr>
        <w:t xml:space="preserve"> Особенно тревожным является то, что в результате дорожно-транспортных происшествий гибнут и получают ранения дети. Так за </w:t>
      </w:r>
      <w:r w:rsidR="004F538C" w:rsidRPr="004F538C">
        <w:rPr>
          <w:sz w:val="28"/>
          <w:szCs w:val="28"/>
        </w:rPr>
        <w:t xml:space="preserve">период </w:t>
      </w:r>
      <w:r w:rsidR="00D855FA" w:rsidRPr="004F538C">
        <w:rPr>
          <w:sz w:val="28"/>
          <w:szCs w:val="28"/>
        </w:rPr>
        <w:t>2008-201</w:t>
      </w:r>
      <w:r w:rsidR="007333BB" w:rsidRPr="004F538C">
        <w:rPr>
          <w:sz w:val="28"/>
          <w:szCs w:val="28"/>
        </w:rPr>
        <w:t>5</w:t>
      </w:r>
      <w:r w:rsidR="00D855FA" w:rsidRPr="004F538C">
        <w:rPr>
          <w:sz w:val="28"/>
          <w:szCs w:val="28"/>
        </w:rPr>
        <w:t xml:space="preserve"> годы  в ДТП  </w:t>
      </w:r>
      <w:r w:rsidR="007333BB" w:rsidRPr="004F538C">
        <w:rPr>
          <w:sz w:val="28"/>
          <w:szCs w:val="28"/>
        </w:rPr>
        <w:t>погибли 2 ребенка</w:t>
      </w:r>
      <w:r w:rsidR="007724DC">
        <w:rPr>
          <w:sz w:val="28"/>
          <w:szCs w:val="28"/>
        </w:rPr>
        <w:t xml:space="preserve">                                </w:t>
      </w:r>
      <w:r w:rsidR="007333BB" w:rsidRPr="004F538C">
        <w:rPr>
          <w:sz w:val="28"/>
          <w:szCs w:val="28"/>
        </w:rPr>
        <w:t xml:space="preserve">  и </w:t>
      </w:r>
      <w:r w:rsidR="00D855FA" w:rsidRPr="004F538C">
        <w:rPr>
          <w:sz w:val="28"/>
          <w:szCs w:val="28"/>
        </w:rPr>
        <w:t xml:space="preserve">получили </w:t>
      </w:r>
      <w:r w:rsidR="007333BB" w:rsidRPr="004F538C">
        <w:rPr>
          <w:sz w:val="28"/>
          <w:szCs w:val="28"/>
        </w:rPr>
        <w:t>травмы различной степени тяжести  6</w:t>
      </w:r>
      <w:r w:rsidR="00F7509B">
        <w:rPr>
          <w:sz w:val="28"/>
          <w:szCs w:val="28"/>
        </w:rPr>
        <w:t>7</w:t>
      </w:r>
      <w:r w:rsidR="00D855FA" w:rsidRPr="004F538C">
        <w:rPr>
          <w:sz w:val="28"/>
          <w:szCs w:val="28"/>
        </w:rPr>
        <w:t xml:space="preserve"> детей</w:t>
      </w:r>
      <w:r w:rsidR="00A77C2A">
        <w:rPr>
          <w:sz w:val="28"/>
          <w:szCs w:val="28"/>
        </w:rPr>
        <w:t>,</w:t>
      </w:r>
      <w:r w:rsidR="00F7509B">
        <w:rPr>
          <w:sz w:val="28"/>
          <w:szCs w:val="28"/>
        </w:rPr>
        <w:t xml:space="preserve"> </w:t>
      </w:r>
      <w:r w:rsidR="00A77C2A" w:rsidRPr="00A77C2A">
        <w:rPr>
          <w:sz w:val="28"/>
          <w:szCs w:val="28"/>
        </w:rPr>
        <w:t>совершено 1</w:t>
      </w:r>
      <w:r w:rsidR="00F7509B">
        <w:rPr>
          <w:sz w:val="28"/>
          <w:szCs w:val="28"/>
        </w:rPr>
        <w:t>7</w:t>
      </w:r>
      <w:r w:rsidR="00A77C2A" w:rsidRPr="00A77C2A">
        <w:rPr>
          <w:sz w:val="28"/>
          <w:szCs w:val="28"/>
        </w:rPr>
        <w:t xml:space="preserve"> наездов на детей</w:t>
      </w:r>
      <w:r w:rsidR="007724DC" w:rsidRPr="007724DC">
        <w:rPr>
          <w:sz w:val="28"/>
          <w:szCs w:val="28"/>
        </w:rPr>
        <w:t xml:space="preserve"> </w:t>
      </w:r>
      <w:r w:rsidR="007724DC" w:rsidRPr="00A77C2A">
        <w:rPr>
          <w:sz w:val="28"/>
          <w:szCs w:val="28"/>
        </w:rPr>
        <w:t>пешеходов</w:t>
      </w:r>
      <w:r w:rsidR="00A77C2A">
        <w:rPr>
          <w:sz w:val="28"/>
          <w:szCs w:val="28"/>
        </w:rPr>
        <w:t>.</w:t>
      </w:r>
    </w:p>
    <w:p w:rsidR="00426632" w:rsidRDefault="0093107D" w:rsidP="00972968">
      <w:pPr>
        <w:spacing w:line="276" w:lineRule="auto"/>
        <w:jc w:val="both"/>
        <w:rPr>
          <w:rFonts w:cs="Times New Roman"/>
          <w:bCs w:val="0"/>
          <w:color w:val="000000" w:themeColor="text1"/>
          <w:szCs w:val="28"/>
        </w:rPr>
      </w:pPr>
      <w:r>
        <w:rPr>
          <w:rFonts w:cs="Times New Roman"/>
          <w:bCs w:val="0"/>
          <w:color w:val="000000" w:themeColor="text1"/>
          <w:szCs w:val="28"/>
        </w:rPr>
        <w:lastRenderedPageBreak/>
        <w:t xml:space="preserve">        </w:t>
      </w:r>
      <w:r w:rsidR="000764DB" w:rsidRPr="00EC02D7">
        <w:rPr>
          <w:rFonts w:cs="Times New Roman"/>
          <w:bCs w:val="0"/>
          <w:color w:val="000000" w:themeColor="text1"/>
          <w:szCs w:val="28"/>
        </w:rPr>
        <w:t>В 201</w:t>
      </w:r>
      <w:r w:rsidR="003D14DC" w:rsidRPr="00EC02D7">
        <w:rPr>
          <w:rFonts w:cs="Times New Roman"/>
          <w:bCs w:val="0"/>
          <w:color w:val="000000" w:themeColor="text1"/>
          <w:szCs w:val="28"/>
        </w:rPr>
        <w:t>5</w:t>
      </w:r>
      <w:r w:rsidR="000764DB" w:rsidRPr="00EC02D7">
        <w:rPr>
          <w:rFonts w:cs="Times New Roman"/>
          <w:bCs w:val="0"/>
          <w:color w:val="000000" w:themeColor="text1"/>
          <w:szCs w:val="28"/>
        </w:rPr>
        <w:t xml:space="preserve"> году </w:t>
      </w:r>
      <w:r w:rsidR="00A13DCB" w:rsidRPr="00EC02D7">
        <w:rPr>
          <w:rFonts w:cs="Times New Roman"/>
          <w:bCs w:val="0"/>
          <w:color w:val="000000" w:themeColor="text1"/>
          <w:szCs w:val="28"/>
        </w:rPr>
        <w:t xml:space="preserve">по сравнению с 2014 годом </w:t>
      </w:r>
      <w:r w:rsidR="000764DB" w:rsidRPr="00EC02D7">
        <w:rPr>
          <w:rFonts w:cs="Times New Roman"/>
          <w:bCs w:val="0"/>
          <w:color w:val="000000" w:themeColor="text1"/>
          <w:szCs w:val="28"/>
        </w:rPr>
        <w:t xml:space="preserve">на дорогах </w:t>
      </w:r>
      <w:proofErr w:type="spellStart"/>
      <w:r w:rsidR="003D14DC" w:rsidRPr="00EC02D7">
        <w:rPr>
          <w:rFonts w:cs="Times New Roman"/>
          <w:bCs w:val="0"/>
          <w:color w:val="000000" w:themeColor="text1"/>
          <w:szCs w:val="28"/>
        </w:rPr>
        <w:t>Похвистневского</w:t>
      </w:r>
      <w:proofErr w:type="spellEnd"/>
      <w:r w:rsidR="000764DB" w:rsidRPr="00EC02D7">
        <w:rPr>
          <w:rFonts w:cs="Times New Roman"/>
          <w:bCs w:val="0"/>
          <w:color w:val="000000" w:themeColor="text1"/>
          <w:szCs w:val="28"/>
        </w:rPr>
        <w:t xml:space="preserve"> района отмечено снижение количества дорожно-транспортных происшествий </w:t>
      </w:r>
    </w:p>
    <w:p w:rsidR="00426632" w:rsidRDefault="000764DB" w:rsidP="00972968">
      <w:pPr>
        <w:spacing w:line="276" w:lineRule="auto"/>
        <w:jc w:val="both"/>
        <w:rPr>
          <w:rFonts w:cs="Times New Roman"/>
          <w:bCs w:val="0"/>
          <w:szCs w:val="28"/>
        </w:rPr>
      </w:pPr>
      <w:r w:rsidRPr="00EC02D7">
        <w:rPr>
          <w:rFonts w:cs="Times New Roman"/>
          <w:bCs w:val="0"/>
          <w:color w:val="000000" w:themeColor="text1"/>
          <w:szCs w:val="28"/>
        </w:rPr>
        <w:t xml:space="preserve">на </w:t>
      </w:r>
      <w:r w:rsidR="005A2EF0" w:rsidRPr="00EC02D7">
        <w:rPr>
          <w:rFonts w:cs="Times New Roman"/>
          <w:bCs w:val="0"/>
          <w:color w:val="000000" w:themeColor="text1"/>
          <w:szCs w:val="28"/>
        </w:rPr>
        <w:t>1</w:t>
      </w:r>
      <w:r w:rsidR="00F7509B">
        <w:rPr>
          <w:rFonts w:cs="Times New Roman"/>
          <w:bCs w:val="0"/>
          <w:color w:val="000000" w:themeColor="text1"/>
          <w:szCs w:val="28"/>
        </w:rPr>
        <w:t>0</w:t>
      </w:r>
      <w:r w:rsidR="005A2EF0" w:rsidRPr="00EC02D7">
        <w:rPr>
          <w:rFonts w:cs="Times New Roman"/>
          <w:bCs w:val="0"/>
          <w:color w:val="000000" w:themeColor="text1"/>
          <w:szCs w:val="28"/>
        </w:rPr>
        <w:t>,</w:t>
      </w:r>
      <w:r w:rsidR="00F7509B">
        <w:rPr>
          <w:rFonts w:cs="Times New Roman"/>
          <w:bCs w:val="0"/>
          <w:color w:val="000000" w:themeColor="text1"/>
          <w:szCs w:val="28"/>
        </w:rPr>
        <w:t>9</w:t>
      </w:r>
      <w:r w:rsidRPr="00EC02D7">
        <w:rPr>
          <w:rFonts w:cs="Times New Roman"/>
          <w:bCs w:val="0"/>
          <w:color w:val="000000" w:themeColor="text1"/>
          <w:szCs w:val="28"/>
        </w:rPr>
        <w:t xml:space="preserve">%, </w:t>
      </w:r>
      <w:r w:rsidR="00A13DCB" w:rsidRPr="00EC02D7">
        <w:rPr>
          <w:rFonts w:cs="Times New Roman"/>
          <w:bCs w:val="0"/>
          <w:color w:val="000000" w:themeColor="text1"/>
          <w:szCs w:val="28"/>
        </w:rPr>
        <w:t>погибших на 20%,</w:t>
      </w:r>
      <w:r w:rsidR="0093107D">
        <w:rPr>
          <w:rFonts w:cs="Times New Roman"/>
          <w:bCs w:val="0"/>
          <w:color w:val="000000" w:themeColor="text1"/>
          <w:szCs w:val="28"/>
        </w:rPr>
        <w:t xml:space="preserve"> </w:t>
      </w:r>
      <w:r w:rsidRPr="00EC02D7">
        <w:rPr>
          <w:rFonts w:cs="Times New Roman"/>
          <w:bCs w:val="0"/>
          <w:color w:val="000000" w:themeColor="text1"/>
          <w:szCs w:val="28"/>
        </w:rPr>
        <w:t xml:space="preserve">раненых в них людей на </w:t>
      </w:r>
      <w:r w:rsidR="00F7509B">
        <w:rPr>
          <w:rFonts w:cs="Times New Roman"/>
          <w:bCs w:val="0"/>
          <w:color w:val="000000" w:themeColor="text1"/>
          <w:szCs w:val="28"/>
        </w:rPr>
        <w:t>28,6</w:t>
      </w:r>
      <w:r w:rsidR="00A13DCB" w:rsidRPr="00EC02D7">
        <w:rPr>
          <w:rFonts w:cs="Times New Roman"/>
          <w:bCs w:val="0"/>
          <w:color w:val="000000" w:themeColor="text1"/>
          <w:szCs w:val="28"/>
        </w:rPr>
        <w:t>%.</w:t>
      </w:r>
      <w:r w:rsidRPr="00EC02D7">
        <w:rPr>
          <w:rFonts w:cs="Times New Roman"/>
          <w:bCs w:val="0"/>
          <w:color w:val="000000" w:themeColor="text1"/>
          <w:szCs w:val="28"/>
        </w:rPr>
        <w:t xml:space="preserve"> Погибших детей</w:t>
      </w:r>
      <w:r w:rsidR="0093107D">
        <w:rPr>
          <w:rFonts w:cs="Times New Roman"/>
          <w:bCs w:val="0"/>
          <w:color w:val="000000" w:themeColor="text1"/>
          <w:szCs w:val="28"/>
        </w:rPr>
        <w:t xml:space="preserve">                </w:t>
      </w:r>
      <w:r w:rsidRPr="00EC02D7">
        <w:rPr>
          <w:rFonts w:cs="Times New Roman"/>
          <w:bCs w:val="0"/>
          <w:color w:val="000000" w:themeColor="text1"/>
          <w:szCs w:val="28"/>
        </w:rPr>
        <w:t xml:space="preserve"> в результате ДТП не было, </w:t>
      </w:r>
      <w:r w:rsidR="00EC02D7">
        <w:rPr>
          <w:rFonts w:cs="Times New Roman"/>
          <w:bCs w:val="0"/>
          <w:color w:val="000000" w:themeColor="text1"/>
          <w:szCs w:val="28"/>
        </w:rPr>
        <w:t xml:space="preserve">в 2015 году </w:t>
      </w:r>
      <w:r w:rsidRPr="00EC02D7">
        <w:rPr>
          <w:rFonts w:cs="Times New Roman"/>
          <w:bCs w:val="0"/>
          <w:color w:val="000000" w:themeColor="text1"/>
          <w:szCs w:val="28"/>
        </w:rPr>
        <w:t>ранен</w:t>
      </w:r>
      <w:r w:rsidR="00A13DCB" w:rsidRPr="00EC02D7">
        <w:rPr>
          <w:rFonts w:cs="Times New Roman"/>
          <w:bCs w:val="0"/>
          <w:color w:val="000000" w:themeColor="text1"/>
          <w:szCs w:val="28"/>
        </w:rPr>
        <w:t>о</w:t>
      </w:r>
      <w:r w:rsidR="0093107D">
        <w:rPr>
          <w:rFonts w:cs="Times New Roman"/>
          <w:bCs w:val="0"/>
          <w:color w:val="000000" w:themeColor="text1"/>
          <w:szCs w:val="28"/>
        </w:rPr>
        <w:t xml:space="preserve"> </w:t>
      </w:r>
      <w:r w:rsidR="00F7509B">
        <w:rPr>
          <w:rFonts w:cs="Times New Roman"/>
          <w:bCs w:val="0"/>
          <w:color w:val="000000" w:themeColor="text1"/>
          <w:szCs w:val="28"/>
        </w:rPr>
        <w:t>3</w:t>
      </w:r>
      <w:r w:rsidRPr="00EC02D7">
        <w:rPr>
          <w:rFonts w:cs="Times New Roman"/>
          <w:bCs w:val="0"/>
          <w:color w:val="000000" w:themeColor="text1"/>
          <w:szCs w:val="28"/>
        </w:rPr>
        <w:t xml:space="preserve"> ребен</w:t>
      </w:r>
      <w:r w:rsidR="00A13DCB" w:rsidRPr="00EC02D7">
        <w:rPr>
          <w:rFonts w:cs="Times New Roman"/>
          <w:bCs w:val="0"/>
          <w:color w:val="000000" w:themeColor="text1"/>
          <w:szCs w:val="28"/>
        </w:rPr>
        <w:t xml:space="preserve">ка, что на </w:t>
      </w:r>
      <w:r w:rsidR="00F7509B">
        <w:rPr>
          <w:rFonts w:cs="Times New Roman"/>
          <w:bCs w:val="0"/>
          <w:color w:val="000000" w:themeColor="text1"/>
          <w:szCs w:val="28"/>
        </w:rPr>
        <w:t>50</w:t>
      </w:r>
      <w:r w:rsidR="00A13DCB" w:rsidRPr="00EC02D7">
        <w:rPr>
          <w:rFonts w:cs="Times New Roman"/>
          <w:bCs w:val="0"/>
          <w:color w:val="000000" w:themeColor="text1"/>
          <w:szCs w:val="28"/>
        </w:rPr>
        <w:t xml:space="preserve">% меньше, чем </w:t>
      </w:r>
      <w:proofErr w:type="gramStart"/>
      <w:r w:rsidR="00A13DCB" w:rsidRPr="00EC02D7">
        <w:rPr>
          <w:rFonts w:cs="Times New Roman"/>
          <w:bCs w:val="0"/>
          <w:color w:val="000000" w:themeColor="text1"/>
          <w:szCs w:val="28"/>
        </w:rPr>
        <w:t>в</w:t>
      </w:r>
      <w:proofErr w:type="gramEnd"/>
      <w:r w:rsidR="00A13DCB" w:rsidRPr="00EC02D7">
        <w:rPr>
          <w:rFonts w:cs="Times New Roman"/>
          <w:bCs w:val="0"/>
          <w:color w:val="000000" w:themeColor="text1"/>
          <w:szCs w:val="28"/>
        </w:rPr>
        <w:t xml:space="preserve"> 2014году.</w:t>
      </w:r>
    </w:p>
    <w:p w:rsidR="00605427" w:rsidRPr="0059003D" w:rsidRDefault="000764DB" w:rsidP="0097296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SimSun"/>
        </w:rPr>
      </w:pPr>
      <w:r w:rsidRPr="00BB4BDA">
        <w:rPr>
          <w:rFonts w:cs="Times New Roman"/>
          <w:bCs w:val="0"/>
          <w:szCs w:val="28"/>
        </w:rPr>
        <w:t xml:space="preserve">Основными </w:t>
      </w:r>
      <w:r w:rsidR="003B1A26">
        <w:rPr>
          <w:rFonts w:cs="Times New Roman"/>
          <w:bCs w:val="0"/>
          <w:szCs w:val="28"/>
        </w:rPr>
        <w:t>причинами</w:t>
      </w:r>
      <w:r w:rsidR="0093107D">
        <w:rPr>
          <w:rFonts w:cs="Times New Roman"/>
          <w:bCs w:val="0"/>
          <w:szCs w:val="28"/>
        </w:rPr>
        <w:t xml:space="preserve"> </w:t>
      </w:r>
      <w:r w:rsidR="003B1A26">
        <w:rPr>
          <w:rFonts w:cs="Times New Roman"/>
          <w:bCs w:val="0"/>
          <w:szCs w:val="28"/>
        </w:rPr>
        <w:t>дорожно</w:t>
      </w:r>
      <w:r w:rsidR="0093107D">
        <w:rPr>
          <w:rFonts w:cs="Times New Roman"/>
          <w:bCs w:val="0"/>
          <w:szCs w:val="28"/>
        </w:rPr>
        <w:t>-</w:t>
      </w:r>
      <w:r w:rsidR="003B1A26">
        <w:rPr>
          <w:rFonts w:cs="Times New Roman"/>
          <w:bCs w:val="0"/>
          <w:szCs w:val="28"/>
        </w:rPr>
        <w:t xml:space="preserve">транспортных происшествий </w:t>
      </w:r>
      <w:r w:rsidRPr="00BB4BDA">
        <w:rPr>
          <w:rFonts w:cs="Times New Roman"/>
          <w:bCs w:val="0"/>
          <w:szCs w:val="28"/>
        </w:rPr>
        <w:t xml:space="preserve"> водителями транспортных средств являются </w:t>
      </w:r>
      <w:r w:rsidR="00A45C2D">
        <w:rPr>
          <w:rFonts w:cs="Times New Roman"/>
          <w:bCs w:val="0"/>
          <w:szCs w:val="28"/>
        </w:rPr>
        <w:t xml:space="preserve">несоответствие </w:t>
      </w:r>
      <w:r w:rsidRPr="00BB4BDA">
        <w:rPr>
          <w:rFonts w:cs="Times New Roman"/>
          <w:bCs w:val="0"/>
          <w:szCs w:val="28"/>
        </w:rPr>
        <w:t xml:space="preserve"> скорости </w:t>
      </w:r>
      <w:r w:rsidR="00A45C2D">
        <w:rPr>
          <w:rFonts w:cs="Times New Roman"/>
          <w:bCs w:val="0"/>
          <w:szCs w:val="28"/>
        </w:rPr>
        <w:t>конкретным условиям движения,</w:t>
      </w:r>
      <w:r w:rsidR="0093107D">
        <w:rPr>
          <w:rFonts w:cs="Times New Roman"/>
          <w:bCs w:val="0"/>
          <w:szCs w:val="28"/>
        </w:rPr>
        <w:t xml:space="preserve"> </w:t>
      </w:r>
      <w:r w:rsidR="00A45C2D">
        <w:rPr>
          <w:rFonts w:cs="Times New Roman"/>
          <w:bCs w:val="0"/>
          <w:szCs w:val="28"/>
        </w:rPr>
        <w:t>нарушение правил обгона</w:t>
      </w:r>
      <w:r w:rsidRPr="00BB4BDA">
        <w:rPr>
          <w:rFonts w:cs="Times New Roman"/>
          <w:bCs w:val="0"/>
          <w:szCs w:val="28"/>
        </w:rPr>
        <w:t>, выезд на полосу встречного движения.</w:t>
      </w:r>
      <w:r w:rsidR="0093107D">
        <w:rPr>
          <w:rFonts w:cs="Times New Roman"/>
          <w:bCs w:val="0"/>
          <w:szCs w:val="28"/>
        </w:rPr>
        <w:t xml:space="preserve"> </w:t>
      </w:r>
      <w:r w:rsidR="00605427" w:rsidRPr="00605427">
        <w:rPr>
          <w:rFonts w:eastAsia="SimSun"/>
          <w:lang w:eastAsia="zh-CN"/>
        </w:rPr>
        <w:t xml:space="preserve">Основным из многочисленных </w:t>
      </w:r>
      <w:proofErr w:type="gramStart"/>
      <w:r w:rsidR="00605427" w:rsidRPr="00605427">
        <w:rPr>
          <w:rFonts w:eastAsia="SimSun"/>
          <w:lang w:eastAsia="zh-CN"/>
        </w:rPr>
        <w:t>факторов</w:t>
      </w:r>
      <w:proofErr w:type="gramEnd"/>
      <w:r w:rsidR="00605427" w:rsidRPr="00605427">
        <w:rPr>
          <w:rFonts w:eastAsia="SimSun"/>
          <w:lang w:eastAsia="zh-CN"/>
        </w:rPr>
        <w:t xml:space="preserve"> влияющих на безопасность дорожного движения  является  низкая водительская дисциплина.</w:t>
      </w:r>
    </w:p>
    <w:p w:rsidR="009F3406" w:rsidRPr="00BB4BDA" w:rsidRDefault="001E6168" w:rsidP="00972968">
      <w:pPr>
        <w:spacing w:line="276" w:lineRule="auto"/>
        <w:jc w:val="both"/>
        <w:rPr>
          <w:szCs w:val="28"/>
        </w:rPr>
      </w:pPr>
      <w:r w:rsidRPr="00BB4BDA">
        <w:rPr>
          <w:szCs w:val="28"/>
        </w:rPr>
        <w:t xml:space="preserve">Уровень аварийности на улично-дорожной сети напрямую связан </w:t>
      </w:r>
      <w:r w:rsidR="0093107D">
        <w:rPr>
          <w:szCs w:val="28"/>
        </w:rPr>
        <w:t xml:space="preserve">                                    </w:t>
      </w:r>
      <w:r w:rsidRPr="00BB4BDA">
        <w:rPr>
          <w:szCs w:val="28"/>
        </w:rPr>
        <w:t xml:space="preserve">с организацией дорожного движения, т.е. комплексом инженерно-технических мероприятий, направленных на обеспечение оптимальной скорости движения транспортных средств, безопасности и удобства для всех участников дорожного движения, обеспечения необходимой пропускной способности дорог и улиц. </w:t>
      </w:r>
    </w:p>
    <w:p w:rsidR="00984B3A" w:rsidRPr="00984B3A" w:rsidRDefault="001E6168" w:rsidP="0097296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 w:cs="Times New Roman"/>
          <w:bCs w:val="0"/>
          <w:szCs w:val="28"/>
          <w:lang w:eastAsia="en-US"/>
        </w:rPr>
      </w:pPr>
      <w:proofErr w:type="gramStart"/>
      <w:r w:rsidRPr="00BB4BDA">
        <w:rPr>
          <w:szCs w:val="28"/>
        </w:rPr>
        <w:t xml:space="preserve">Таким образом, задачи сохранения жизни и здоровья участников дорожного движения (за счет повышения дисциплины на дорогах, качества дорожной инфраструктуры, организации дорожного движения, повышения качества и оперативности медицинской помощи пострадавшим и т.д.) и, как следствие, сокращения демографического и социально-экономического ущерба от дорожно-транспортных происшествий и их последствий </w:t>
      </w:r>
      <w:r w:rsidR="00A30E47" w:rsidRPr="00BB4BDA">
        <w:rPr>
          <w:szCs w:val="28"/>
        </w:rPr>
        <w:t>являются приоритетными задачами</w:t>
      </w:r>
      <w:r w:rsidR="002F552C" w:rsidRPr="00984B3A">
        <w:rPr>
          <w:rFonts w:eastAsiaTheme="minorHAnsi" w:cs="Times New Roman"/>
          <w:bCs w:val="0"/>
          <w:szCs w:val="28"/>
          <w:lang w:eastAsia="en-US"/>
        </w:rPr>
        <w:t xml:space="preserve">и направлены на обеспечение снижения темпов убыли населения </w:t>
      </w:r>
      <w:proofErr w:type="spellStart"/>
      <w:r w:rsidR="002F552C">
        <w:rPr>
          <w:rFonts w:eastAsiaTheme="minorHAnsi" w:cs="Times New Roman"/>
          <w:bCs w:val="0"/>
          <w:szCs w:val="28"/>
          <w:lang w:eastAsia="en-US"/>
        </w:rPr>
        <w:t>Похвистневского</w:t>
      </w:r>
      <w:proofErr w:type="spellEnd"/>
      <w:r w:rsidR="002F552C">
        <w:rPr>
          <w:rFonts w:eastAsiaTheme="minorHAnsi" w:cs="Times New Roman"/>
          <w:bCs w:val="0"/>
          <w:szCs w:val="28"/>
          <w:lang w:eastAsia="en-US"/>
        </w:rPr>
        <w:t xml:space="preserve"> района.</w:t>
      </w:r>
      <w:proofErr w:type="gramEnd"/>
    </w:p>
    <w:p w:rsidR="00A30E47" w:rsidRPr="00BB4BDA" w:rsidRDefault="00A30E47" w:rsidP="00FD3488">
      <w:pPr>
        <w:jc w:val="center"/>
        <w:rPr>
          <w:rFonts w:cs="Times New Roman"/>
          <w:bCs w:val="0"/>
          <w:szCs w:val="28"/>
        </w:rPr>
      </w:pPr>
    </w:p>
    <w:p w:rsidR="00FD3488" w:rsidRPr="00C607A3" w:rsidRDefault="00FD3488" w:rsidP="00FD3488">
      <w:pPr>
        <w:jc w:val="center"/>
        <w:rPr>
          <w:rFonts w:cs="Times New Roman"/>
          <w:bCs w:val="0"/>
          <w:szCs w:val="28"/>
        </w:rPr>
      </w:pPr>
      <w:r w:rsidRPr="00C607A3">
        <w:rPr>
          <w:rFonts w:cs="Times New Roman"/>
          <w:bCs w:val="0"/>
          <w:szCs w:val="28"/>
        </w:rPr>
        <w:t xml:space="preserve">II. ЦЕЛИ И ЗАДАЧИ ПРОГРАММЫ </w:t>
      </w:r>
    </w:p>
    <w:p w:rsidR="00426632" w:rsidRDefault="00426632" w:rsidP="003C0378">
      <w:pPr>
        <w:spacing w:after="120"/>
        <w:ind w:firstLine="547"/>
        <w:rPr>
          <w:rFonts w:cs="Times New Roman"/>
          <w:bCs w:val="0"/>
          <w:color w:val="000000" w:themeColor="text1"/>
          <w:szCs w:val="28"/>
        </w:rPr>
      </w:pPr>
    </w:p>
    <w:p w:rsidR="00A7405C" w:rsidRPr="003C0378" w:rsidRDefault="00FD3488" w:rsidP="00972968">
      <w:pPr>
        <w:spacing w:after="120" w:line="276" w:lineRule="auto"/>
        <w:ind w:firstLine="547"/>
        <w:rPr>
          <w:rFonts w:cs="Times New Roman"/>
          <w:bCs w:val="0"/>
          <w:color w:val="000000" w:themeColor="text1"/>
          <w:szCs w:val="28"/>
        </w:rPr>
      </w:pPr>
      <w:r w:rsidRPr="003C0378">
        <w:rPr>
          <w:rFonts w:cs="Times New Roman"/>
          <w:bCs w:val="0"/>
          <w:color w:val="000000" w:themeColor="text1"/>
          <w:szCs w:val="28"/>
        </w:rPr>
        <w:t>Цел</w:t>
      </w:r>
      <w:r w:rsidR="00972968">
        <w:rPr>
          <w:rFonts w:cs="Times New Roman"/>
          <w:bCs w:val="0"/>
          <w:color w:val="000000" w:themeColor="text1"/>
          <w:szCs w:val="28"/>
        </w:rPr>
        <w:t>и</w:t>
      </w:r>
      <w:r w:rsidRPr="003C0378">
        <w:rPr>
          <w:rFonts w:cs="Times New Roman"/>
          <w:bCs w:val="0"/>
          <w:color w:val="000000" w:themeColor="text1"/>
          <w:szCs w:val="28"/>
        </w:rPr>
        <w:t xml:space="preserve"> Программы</w:t>
      </w:r>
      <w:r w:rsidR="00A7405C" w:rsidRPr="003C0378">
        <w:rPr>
          <w:rFonts w:cs="Times New Roman"/>
          <w:bCs w:val="0"/>
          <w:color w:val="000000" w:themeColor="text1"/>
          <w:szCs w:val="28"/>
        </w:rPr>
        <w:t xml:space="preserve">: </w:t>
      </w:r>
    </w:p>
    <w:p w:rsidR="00511B61" w:rsidRDefault="00A7405C" w:rsidP="00972968">
      <w:pPr>
        <w:spacing w:line="276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3C0378">
        <w:rPr>
          <w:rFonts w:cs="Times New Roman"/>
          <w:bCs w:val="0"/>
          <w:color w:val="000000" w:themeColor="text1"/>
          <w:szCs w:val="28"/>
        </w:rPr>
        <w:t xml:space="preserve">Снижение уровня аварийности на автомобильных дорогах </w:t>
      </w:r>
      <w:r w:rsidR="00BB4BDA">
        <w:rPr>
          <w:rFonts w:cs="Times New Roman"/>
          <w:bCs w:val="0"/>
          <w:color w:val="000000" w:themeColor="text1"/>
          <w:szCs w:val="28"/>
        </w:rPr>
        <w:t xml:space="preserve">к 2020 году  </w:t>
      </w:r>
      <w:r w:rsidR="00792F2E">
        <w:rPr>
          <w:rFonts w:cs="Times New Roman"/>
          <w:bCs w:val="0"/>
          <w:color w:val="000000" w:themeColor="text1"/>
          <w:szCs w:val="28"/>
        </w:rPr>
        <w:t xml:space="preserve">               </w:t>
      </w:r>
      <w:r w:rsidR="006A64D0">
        <w:rPr>
          <w:rFonts w:cs="Times New Roman"/>
          <w:bCs w:val="0"/>
          <w:color w:val="000000" w:themeColor="text1"/>
          <w:szCs w:val="28"/>
        </w:rPr>
        <w:t xml:space="preserve">на </w:t>
      </w:r>
      <w:r w:rsidR="00F7509B">
        <w:rPr>
          <w:rFonts w:cs="Times New Roman"/>
          <w:bCs w:val="0"/>
          <w:color w:val="000000" w:themeColor="text1"/>
          <w:szCs w:val="28"/>
        </w:rPr>
        <w:t>13</w:t>
      </w:r>
      <w:r w:rsidR="006A64D0">
        <w:rPr>
          <w:rFonts w:cs="Times New Roman"/>
          <w:bCs w:val="0"/>
          <w:color w:val="000000" w:themeColor="text1"/>
          <w:szCs w:val="28"/>
        </w:rPr>
        <w:t xml:space="preserve"> случаев (</w:t>
      </w:r>
      <w:r w:rsidR="00F7509B">
        <w:rPr>
          <w:rFonts w:cs="Times New Roman"/>
          <w:bCs w:val="0"/>
          <w:color w:val="000000" w:themeColor="text1"/>
          <w:szCs w:val="28"/>
        </w:rPr>
        <w:t>31</w:t>
      </w:r>
      <w:r w:rsidR="006A64D0">
        <w:rPr>
          <w:rFonts w:cs="Times New Roman"/>
          <w:bCs w:val="0"/>
          <w:color w:val="000000" w:themeColor="text1"/>
          <w:szCs w:val="28"/>
        </w:rPr>
        <w:t>,</w:t>
      </w:r>
      <w:r w:rsidR="00F7509B">
        <w:rPr>
          <w:rFonts w:cs="Times New Roman"/>
          <w:bCs w:val="0"/>
          <w:color w:val="000000" w:themeColor="text1"/>
          <w:szCs w:val="28"/>
        </w:rPr>
        <w:t>7</w:t>
      </w:r>
      <w:r w:rsidR="006A64D0">
        <w:rPr>
          <w:rFonts w:cs="Times New Roman"/>
          <w:bCs w:val="0"/>
          <w:color w:val="000000" w:themeColor="text1"/>
          <w:szCs w:val="28"/>
        </w:rPr>
        <w:t xml:space="preserve"> процента)  по сравнению с 2015 годом; </w:t>
      </w:r>
    </w:p>
    <w:p w:rsidR="003C0378" w:rsidRPr="003C0378" w:rsidRDefault="00511B61" w:rsidP="00972968">
      <w:pPr>
        <w:spacing w:line="276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>
        <w:rPr>
          <w:rFonts w:cs="Times New Roman"/>
          <w:bCs w:val="0"/>
          <w:color w:val="000000" w:themeColor="text1"/>
          <w:szCs w:val="28"/>
        </w:rPr>
        <w:t xml:space="preserve"> С</w:t>
      </w:r>
      <w:r w:rsidR="00FD3488" w:rsidRPr="003C0378">
        <w:rPr>
          <w:rFonts w:cs="Times New Roman"/>
          <w:bCs w:val="0"/>
          <w:color w:val="000000" w:themeColor="text1"/>
          <w:szCs w:val="28"/>
        </w:rPr>
        <w:t xml:space="preserve">окращение случаев смерти в результате дорожно-транспортных происшествий к 2020 году на </w:t>
      </w:r>
      <w:r w:rsidR="006A64D0">
        <w:rPr>
          <w:rFonts w:cs="Times New Roman"/>
          <w:bCs w:val="0"/>
          <w:color w:val="000000" w:themeColor="text1"/>
          <w:szCs w:val="28"/>
        </w:rPr>
        <w:t>2</w:t>
      </w:r>
      <w:r w:rsidR="00FD3488" w:rsidRPr="003C0378">
        <w:rPr>
          <w:rFonts w:cs="Times New Roman"/>
          <w:bCs w:val="0"/>
          <w:color w:val="000000" w:themeColor="text1"/>
          <w:szCs w:val="28"/>
        </w:rPr>
        <w:t xml:space="preserve"> человек</w:t>
      </w:r>
      <w:r w:rsidR="006A64D0">
        <w:rPr>
          <w:rFonts w:cs="Times New Roman"/>
          <w:bCs w:val="0"/>
          <w:color w:val="000000" w:themeColor="text1"/>
          <w:szCs w:val="28"/>
        </w:rPr>
        <w:t xml:space="preserve">а </w:t>
      </w:r>
      <w:r w:rsidR="00FD3488" w:rsidRPr="006A64D0">
        <w:rPr>
          <w:rFonts w:cs="Times New Roman"/>
          <w:bCs w:val="0"/>
          <w:color w:val="000000" w:themeColor="text1"/>
          <w:szCs w:val="28"/>
        </w:rPr>
        <w:t>(</w:t>
      </w:r>
      <w:r w:rsidR="006A64D0" w:rsidRPr="006A64D0">
        <w:rPr>
          <w:rFonts w:cs="Times New Roman"/>
          <w:bCs w:val="0"/>
          <w:color w:val="000000" w:themeColor="text1"/>
          <w:szCs w:val="28"/>
        </w:rPr>
        <w:t>50</w:t>
      </w:r>
      <w:r w:rsidR="00FD3488" w:rsidRPr="006A64D0">
        <w:rPr>
          <w:rFonts w:cs="Times New Roman"/>
          <w:bCs w:val="0"/>
          <w:color w:val="000000" w:themeColor="text1"/>
          <w:szCs w:val="28"/>
        </w:rPr>
        <w:t xml:space="preserve"> процент</w:t>
      </w:r>
      <w:r w:rsidR="006A64D0" w:rsidRPr="006A64D0">
        <w:rPr>
          <w:rFonts w:cs="Times New Roman"/>
          <w:bCs w:val="0"/>
          <w:color w:val="000000" w:themeColor="text1"/>
          <w:szCs w:val="28"/>
        </w:rPr>
        <w:t>ов</w:t>
      </w:r>
      <w:r w:rsidR="00FD3488" w:rsidRPr="006A64D0">
        <w:rPr>
          <w:rFonts w:cs="Times New Roman"/>
          <w:bCs w:val="0"/>
          <w:color w:val="000000" w:themeColor="text1"/>
          <w:szCs w:val="28"/>
        </w:rPr>
        <w:t>)</w:t>
      </w:r>
      <w:r w:rsidR="00FD3488" w:rsidRPr="003C0378">
        <w:rPr>
          <w:rFonts w:cs="Times New Roman"/>
          <w:bCs w:val="0"/>
          <w:color w:val="000000" w:themeColor="text1"/>
          <w:szCs w:val="28"/>
        </w:rPr>
        <w:t xml:space="preserve"> по сравнению</w:t>
      </w:r>
      <w:r w:rsidR="00F7509B">
        <w:rPr>
          <w:rFonts w:cs="Times New Roman"/>
          <w:bCs w:val="0"/>
          <w:color w:val="000000" w:themeColor="text1"/>
          <w:szCs w:val="28"/>
        </w:rPr>
        <w:t xml:space="preserve">                            </w:t>
      </w:r>
      <w:r w:rsidR="00FD3488" w:rsidRPr="003C0378">
        <w:rPr>
          <w:rFonts w:cs="Times New Roman"/>
          <w:bCs w:val="0"/>
          <w:color w:val="000000" w:themeColor="text1"/>
          <w:szCs w:val="28"/>
        </w:rPr>
        <w:t xml:space="preserve"> с 201</w:t>
      </w:r>
      <w:r w:rsidR="003C0378" w:rsidRPr="003C0378">
        <w:rPr>
          <w:rFonts w:cs="Times New Roman"/>
          <w:bCs w:val="0"/>
          <w:color w:val="000000" w:themeColor="text1"/>
          <w:szCs w:val="28"/>
        </w:rPr>
        <w:t>5</w:t>
      </w:r>
      <w:r w:rsidR="00FD3488" w:rsidRPr="003C0378">
        <w:rPr>
          <w:rFonts w:cs="Times New Roman"/>
          <w:bCs w:val="0"/>
          <w:color w:val="000000" w:themeColor="text1"/>
          <w:szCs w:val="28"/>
        </w:rPr>
        <w:t xml:space="preserve"> годом.</w:t>
      </w:r>
      <w:bookmarkStart w:id="2" w:name="dst100129"/>
      <w:bookmarkEnd w:id="2"/>
    </w:p>
    <w:p w:rsidR="003C0378" w:rsidRPr="003C0378" w:rsidRDefault="00792F2E" w:rsidP="00972968">
      <w:pPr>
        <w:spacing w:after="120" w:line="276" w:lineRule="auto"/>
        <w:jc w:val="both"/>
        <w:rPr>
          <w:rFonts w:cs="Times New Roman"/>
          <w:bCs w:val="0"/>
          <w:color w:val="000000" w:themeColor="text1"/>
          <w:szCs w:val="28"/>
        </w:rPr>
      </w:pPr>
      <w:r>
        <w:rPr>
          <w:rFonts w:cs="Times New Roman"/>
          <w:bCs w:val="0"/>
          <w:color w:val="000000" w:themeColor="text1"/>
          <w:szCs w:val="28"/>
        </w:rPr>
        <w:t xml:space="preserve">       </w:t>
      </w:r>
      <w:r w:rsidR="00FD3488" w:rsidRPr="003C0378">
        <w:rPr>
          <w:rFonts w:cs="Times New Roman"/>
          <w:bCs w:val="0"/>
          <w:color w:val="000000" w:themeColor="text1"/>
          <w:szCs w:val="28"/>
        </w:rPr>
        <w:t>Достижение заявленн</w:t>
      </w:r>
      <w:r w:rsidR="004608DC">
        <w:rPr>
          <w:rFonts w:cs="Times New Roman"/>
          <w:bCs w:val="0"/>
          <w:color w:val="000000" w:themeColor="text1"/>
          <w:szCs w:val="28"/>
        </w:rPr>
        <w:t>ых</w:t>
      </w:r>
      <w:r w:rsidR="00FD3488" w:rsidRPr="003C0378">
        <w:rPr>
          <w:rFonts w:cs="Times New Roman"/>
          <w:bCs w:val="0"/>
          <w:color w:val="000000" w:themeColor="text1"/>
          <w:szCs w:val="28"/>
        </w:rPr>
        <w:t xml:space="preserve"> цел</w:t>
      </w:r>
      <w:r w:rsidR="004608DC">
        <w:rPr>
          <w:rFonts w:cs="Times New Roman"/>
          <w:bCs w:val="0"/>
          <w:color w:val="000000" w:themeColor="text1"/>
          <w:szCs w:val="28"/>
        </w:rPr>
        <w:t xml:space="preserve">ей </w:t>
      </w:r>
      <w:r w:rsidR="00FD3488" w:rsidRPr="003C0378">
        <w:rPr>
          <w:rFonts w:cs="Times New Roman"/>
          <w:bCs w:val="0"/>
          <w:color w:val="000000" w:themeColor="text1"/>
          <w:szCs w:val="28"/>
        </w:rPr>
        <w:t>предполагает использование системного подхода к установлению следующих взаимодополняющих приоритетных задач по обеспечению безопасности дорожного движения:</w:t>
      </w:r>
      <w:bookmarkStart w:id="3" w:name="dst100130"/>
      <w:bookmarkEnd w:id="3"/>
    </w:p>
    <w:p w:rsidR="003C0378" w:rsidRPr="003C0378" w:rsidRDefault="003C0378" w:rsidP="00972968">
      <w:pPr>
        <w:spacing w:after="120" w:line="276" w:lineRule="auto"/>
        <w:jc w:val="both"/>
        <w:rPr>
          <w:rFonts w:cs="Times New Roman"/>
          <w:bCs w:val="0"/>
          <w:color w:val="000000" w:themeColor="text1"/>
          <w:szCs w:val="28"/>
        </w:rPr>
      </w:pPr>
      <w:r w:rsidRPr="003C0378">
        <w:rPr>
          <w:rFonts w:cs="Times New Roman"/>
          <w:bCs w:val="0"/>
          <w:color w:val="000000" w:themeColor="text1"/>
          <w:szCs w:val="28"/>
        </w:rPr>
        <w:t xml:space="preserve">     </w:t>
      </w:r>
      <w:r w:rsidR="00792F2E">
        <w:rPr>
          <w:rFonts w:cs="Times New Roman"/>
          <w:bCs w:val="0"/>
          <w:color w:val="000000" w:themeColor="text1"/>
          <w:szCs w:val="28"/>
        </w:rPr>
        <w:t xml:space="preserve">  </w:t>
      </w:r>
      <w:r w:rsidRPr="003C0378">
        <w:rPr>
          <w:rFonts w:cs="Times New Roman"/>
          <w:bCs w:val="0"/>
          <w:color w:val="000000" w:themeColor="text1"/>
          <w:szCs w:val="28"/>
        </w:rPr>
        <w:t>С</w:t>
      </w:r>
      <w:r w:rsidR="00FD3488" w:rsidRPr="003C0378">
        <w:rPr>
          <w:rFonts w:cs="Times New Roman"/>
          <w:bCs w:val="0"/>
          <w:color w:val="000000" w:themeColor="text1"/>
          <w:szCs w:val="28"/>
        </w:rPr>
        <w:t>оздание системы пропагандистского воздействия на население с целью формирования негативного отношения к правонарушениям в сфере дорожного движения;</w:t>
      </w:r>
      <w:bookmarkStart w:id="4" w:name="dst100131"/>
      <w:bookmarkEnd w:id="4"/>
    </w:p>
    <w:p w:rsidR="00FD3488" w:rsidRDefault="003C0378" w:rsidP="00972968">
      <w:pPr>
        <w:spacing w:after="120" w:line="276" w:lineRule="auto"/>
        <w:jc w:val="both"/>
        <w:rPr>
          <w:rFonts w:cs="Times New Roman"/>
          <w:bCs w:val="0"/>
          <w:color w:val="000000" w:themeColor="text1"/>
          <w:szCs w:val="28"/>
        </w:rPr>
      </w:pPr>
      <w:r w:rsidRPr="003C0378">
        <w:rPr>
          <w:rFonts w:cs="Times New Roman"/>
          <w:bCs w:val="0"/>
          <w:color w:val="000000" w:themeColor="text1"/>
          <w:szCs w:val="28"/>
        </w:rPr>
        <w:t xml:space="preserve">   </w:t>
      </w:r>
      <w:r w:rsidR="00792F2E">
        <w:rPr>
          <w:rFonts w:cs="Times New Roman"/>
          <w:bCs w:val="0"/>
          <w:color w:val="000000" w:themeColor="text1"/>
          <w:szCs w:val="28"/>
        </w:rPr>
        <w:t xml:space="preserve">  </w:t>
      </w:r>
      <w:r w:rsidRPr="003C0378">
        <w:rPr>
          <w:rFonts w:cs="Times New Roman"/>
          <w:bCs w:val="0"/>
          <w:color w:val="000000" w:themeColor="text1"/>
          <w:szCs w:val="28"/>
        </w:rPr>
        <w:t xml:space="preserve"> </w:t>
      </w:r>
      <w:r w:rsidR="00792F2E">
        <w:rPr>
          <w:rFonts w:cs="Times New Roman"/>
          <w:bCs w:val="0"/>
          <w:color w:val="000000" w:themeColor="text1"/>
          <w:szCs w:val="28"/>
        </w:rPr>
        <w:t xml:space="preserve"> </w:t>
      </w:r>
      <w:r w:rsidRPr="003C0378">
        <w:rPr>
          <w:rFonts w:cs="Times New Roman"/>
          <w:bCs w:val="0"/>
          <w:color w:val="000000" w:themeColor="text1"/>
          <w:szCs w:val="28"/>
        </w:rPr>
        <w:t>Ф</w:t>
      </w:r>
      <w:r w:rsidR="00FD3488" w:rsidRPr="003C0378">
        <w:rPr>
          <w:rFonts w:cs="Times New Roman"/>
          <w:bCs w:val="0"/>
          <w:color w:val="000000" w:themeColor="text1"/>
          <w:szCs w:val="28"/>
        </w:rPr>
        <w:t>ормирование у детей навыков безопасного поведения на дорогах;</w:t>
      </w:r>
    </w:p>
    <w:p w:rsidR="0010582F" w:rsidRPr="0010582F" w:rsidRDefault="00EB7938" w:rsidP="00972968">
      <w:pPr>
        <w:spacing w:after="120" w:line="276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</w:t>
      </w:r>
      <w:r w:rsidR="0010582F" w:rsidRPr="0010582F">
        <w:rPr>
          <w:color w:val="000000"/>
          <w:szCs w:val="28"/>
        </w:rPr>
        <w:t>Развитие системы организации движения транспортных средств и пешеходов и повышение безопасности дорожных условий с использованием современных схем организации дорожного движения, технических средств;</w:t>
      </w:r>
    </w:p>
    <w:p w:rsidR="003C0378" w:rsidRPr="00FD3488" w:rsidRDefault="00792F2E" w:rsidP="00E31F16">
      <w:pPr>
        <w:spacing w:after="120" w:line="276" w:lineRule="auto"/>
        <w:ind w:firstLine="284"/>
        <w:jc w:val="both"/>
        <w:rPr>
          <w:rFonts w:cs="Times New Roman"/>
          <w:bCs w:val="0"/>
          <w:color w:val="FF0000"/>
          <w:sz w:val="24"/>
        </w:rPr>
      </w:pPr>
      <w:bookmarkStart w:id="5" w:name="dst100132"/>
      <w:bookmarkEnd w:id="5"/>
      <w:r>
        <w:rPr>
          <w:rFonts w:eastAsiaTheme="minorHAnsi" w:cs="Times New Roman"/>
          <w:szCs w:val="28"/>
          <w:lang w:eastAsia="en-US"/>
        </w:rPr>
        <w:t xml:space="preserve">    </w:t>
      </w:r>
      <w:r w:rsidR="00897C59">
        <w:rPr>
          <w:rFonts w:eastAsiaTheme="minorHAnsi" w:cs="Times New Roman"/>
          <w:szCs w:val="28"/>
          <w:lang w:eastAsia="en-US"/>
        </w:rPr>
        <w:t>Р</w:t>
      </w:r>
      <w:r w:rsidR="00897C59" w:rsidRPr="006D5F5D">
        <w:rPr>
          <w:rFonts w:eastAsiaTheme="minorHAnsi" w:cs="Times New Roman"/>
          <w:szCs w:val="28"/>
          <w:lang w:eastAsia="en-US"/>
        </w:rPr>
        <w:t xml:space="preserve">азвитие  системы оказания помощи пострадавшим </w:t>
      </w:r>
      <w:r w:rsidR="00897C59">
        <w:rPr>
          <w:rFonts w:eastAsiaTheme="minorHAnsi" w:cs="Times New Roman"/>
          <w:szCs w:val="28"/>
          <w:lang w:eastAsia="en-US"/>
        </w:rPr>
        <w:t xml:space="preserve"> </w:t>
      </w:r>
      <w:r w:rsidR="00897C59" w:rsidRPr="006D5F5D">
        <w:rPr>
          <w:rFonts w:eastAsiaTheme="minorHAnsi" w:cs="Times New Roman"/>
          <w:szCs w:val="28"/>
          <w:lang w:eastAsia="en-US"/>
        </w:rPr>
        <w:t>в дорожно-транспортных происшествиях</w:t>
      </w:r>
      <w:r w:rsidR="003C0378">
        <w:rPr>
          <w:rFonts w:cs="Times New Roman"/>
          <w:bCs w:val="0"/>
          <w:color w:val="000000" w:themeColor="text1"/>
          <w:szCs w:val="28"/>
        </w:rPr>
        <w:t>.</w:t>
      </w:r>
    </w:p>
    <w:p w:rsidR="00FD3488" w:rsidRPr="0010582F" w:rsidRDefault="00FD3488" w:rsidP="00972968">
      <w:pPr>
        <w:spacing w:line="276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bookmarkStart w:id="6" w:name="dst100133"/>
      <w:bookmarkStart w:id="7" w:name="dst100134"/>
      <w:bookmarkStart w:id="8" w:name="dst100135"/>
      <w:bookmarkEnd w:id="6"/>
      <w:bookmarkEnd w:id="7"/>
      <w:bookmarkEnd w:id="8"/>
      <w:r w:rsidRPr="0010582F">
        <w:rPr>
          <w:rFonts w:cs="Times New Roman"/>
          <w:bCs w:val="0"/>
          <w:color w:val="000000" w:themeColor="text1"/>
          <w:szCs w:val="28"/>
        </w:rPr>
        <w:t>Задачи Программы позволят создать скоординированную систему направлений деятельности и детализирующих их мероприятий по снижению дорожно-транспортного травматизма, а также обеспечить</w:t>
      </w:r>
      <w:bookmarkStart w:id="9" w:name="dst100136"/>
      <w:bookmarkEnd w:id="9"/>
      <w:r w:rsidR="00792F2E">
        <w:rPr>
          <w:rFonts w:cs="Times New Roman"/>
          <w:bCs w:val="0"/>
          <w:color w:val="000000" w:themeColor="text1"/>
          <w:szCs w:val="28"/>
        </w:rPr>
        <w:t xml:space="preserve"> </w:t>
      </w:r>
      <w:r w:rsidRPr="0010582F">
        <w:rPr>
          <w:rFonts w:cs="Times New Roman"/>
          <w:bCs w:val="0"/>
          <w:color w:val="000000" w:themeColor="text1"/>
          <w:szCs w:val="28"/>
        </w:rPr>
        <w:t>условия для грамотного, ответственного и безопасного поведения участников дорожного движения</w:t>
      </w:r>
      <w:r w:rsidR="005B2F6F" w:rsidRPr="0010582F">
        <w:rPr>
          <w:rFonts w:cs="Times New Roman"/>
          <w:bCs w:val="0"/>
          <w:color w:val="000000" w:themeColor="text1"/>
          <w:szCs w:val="28"/>
        </w:rPr>
        <w:t>.</w:t>
      </w:r>
    </w:p>
    <w:p w:rsidR="00FD3488" w:rsidRPr="0094376A" w:rsidRDefault="00FD3488" w:rsidP="00972968">
      <w:pPr>
        <w:spacing w:line="276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bookmarkStart w:id="10" w:name="dst100137"/>
      <w:bookmarkStart w:id="11" w:name="dst100138"/>
      <w:bookmarkStart w:id="12" w:name="dst100140"/>
      <w:bookmarkEnd w:id="10"/>
      <w:bookmarkEnd w:id="11"/>
      <w:bookmarkEnd w:id="12"/>
      <w:r w:rsidRPr="0094376A">
        <w:rPr>
          <w:rFonts w:cs="Times New Roman"/>
          <w:bCs w:val="0"/>
          <w:color w:val="000000" w:themeColor="text1"/>
          <w:szCs w:val="28"/>
        </w:rPr>
        <w:t>Оценка достижения цел</w:t>
      </w:r>
      <w:r w:rsidR="0084033E">
        <w:rPr>
          <w:rFonts w:cs="Times New Roman"/>
          <w:bCs w:val="0"/>
          <w:color w:val="000000" w:themeColor="text1"/>
          <w:szCs w:val="28"/>
        </w:rPr>
        <w:t xml:space="preserve">ей </w:t>
      </w:r>
      <w:r w:rsidRPr="0094376A">
        <w:rPr>
          <w:rFonts w:cs="Times New Roman"/>
          <w:bCs w:val="0"/>
          <w:color w:val="000000" w:themeColor="text1"/>
          <w:szCs w:val="28"/>
        </w:rPr>
        <w:t>Программы по годам ее реализации осуществляется с использованием следующих показателей Программы:</w:t>
      </w:r>
    </w:p>
    <w:p w:rsidR="00FD3488" w:rsidRPr="0094376A" w:rsidRDefault="00792F2E" w:rsidP="00972968">
      <w:pPr>
        <w:spacing w:line="276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bookmarkStart w:id="13" w:name="dst100141"/>
      <w:bookmarkEnd w:id="13"/>
      <w:r>
        <w:rPr>
          <w:rFonts w:cs="Times New Roman"/>
          <w:bCs w:val="0"/>
          <w:color w:val="000000" w:themeColor="text1"/>
          <w:szCs w:val="28"/>
        </w:rPr>
        <w:t xml:space="preserve">- </w:t>
      </w:r>
      <w:r w:rsidR="00FD3488" w:rsidRPr="0094376A">
        <w:rPr>
          <w:rFonts w:cs="Times New Roman"/>
          <w:bCs w:val="0"/>
          <w:color w:val="000000" w:themeColor="text1"/>
          <w:szCs w:val="28"/>
        </w:rPr>
        <w:t>число лиц, погибших в дорожно-транспортных происшествиях;</w:t>
      </w:r>
    </w:p>
    <w:p w:rsidR="00BB4BDA" w:rsidRPr="0094376A" w:rsidRDefault="00792F2E" w:rsidP="00972968">
      <w:pPr>
        <w:spacing w:line="276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bookmarkStart w:id="14" w:name="dst100142"/>
      <w:bookmarkEnd w:id="14"/>
      <w:r>
        <w:rPr>
          <w:rFonts w:cs="Times New Roman"/>
          <w:bCs w:val="0"/>
          <w:color w:val="000000" w:themeColor="text1"/>
          <w:szCs w:val="28"/>
        </w:rPr>
        <w:t xml:space="preserve">- </w:t>
      </w:r>
      <w:r w:rsidR="00FD3488" w:rsidRPr="0094376A">
        <w:rPr>
          <w:rFonts w:cs="Times New Roman"/>
          <w:bCs w:val="0"/>
          <w:color w:val="000000" w:themeColor="text1"/>
          <w:szCs w:val="28"/>
        </w:rPr>
        <w:t xml:space="preserve">число детей, </w:t>
      </w:r>
      <w:r w:rsidR="00533369">
        <w:rPr>
          <w:rFonts w:cs="Times New Roman"/>
          <w:bCs w:val="0"/>
          <w:color w:val="000000" w:themeColor="text1"/>
          <w:szCs w:val="28"/>
        </w:rPr>
        <w:t xml:space="preserve">раненых </w:t>
      </w:r>
      <w:r w:rsidR="00FD3488" w:rsidRPr="0094376A">
        <w:rPr>
          <w:rFonts w:cs="Times New Roman"/>
          <w:bCs w:val="0"/>
          <w:color w:val="000000" w:themeColor="text1"/>
          <w:szCs w:val="28"/>
        </w:rPr>
        <w:t>в дорожно-транспортных происшествиях;</w:t>
      </w:r>
      <w:bookmarkStart w:id="15" w:name="dst100143"/>
      <w:bookmarkEnd w:id="15"/>
    </w:p>
    <w:p w:rsidR="00BB4BDA" w:rsidRPr="0094376A" w:rsidRDefault="00792F2E" w:rsidP="00972968">
      <w:pPr>
        <w:spacing w:line="276" w:lineRule="auto"/>
        <w:jc w:val="both"/>
        <w:rPr>
          <w:rFonts w:cs="Times New Roman"/>
          <w:bCs w:val="0"/>
          <w:color w:val="000000" w:themeColor="text1"/>
          <w:szCs w:val="28"/>
        </w:rPr>
      </w:pPr>
      <w:r>
        <w:rPr>
          <w:rFonts w:cs="Times New Roman"/>
          <w:bCs w:val="0"/>
          <w:color w:val="000000" w:themeColor="text1"/>
          <w:szCs w:val="28"/>
        </w:rPr>
        <w:t xml:space="preserve">       - </w:t>
      </w:r>
      <w:r w:rsidR="00BB4BDA" w:rsidRPr="0094376A">
        <w:rPr>
          <w:rFonts w:cs="Times New Roman"/>
          <w:bCs w:val="0"/>
          <w:color w:val="000000" w:themeColor="text1"/>
          <w:szCs w:val="28"/>
        </w:rPr>
        <w:t>количеств</w:t>
      </w:r>
      <w:r w:rsidR="005B2F6F" w:rsidRPr="0094376A">
        <w:rPr>
          <w:rFonts w:cs="Times New Roman"/>
          <w:bCs w:val="0"/>
          <w:color w:val="000000" w:themeColor="text1"/>
          <w:szCs w:val="28"/>
        </w:rPr>
        <w:t>о</w:t>
      </w:r>
      <w:r w:rsidR="00BB4BDA" w:rsidRPr="0094376A">
        <w:rPr>
          <w:rFonts w:cs="Times New Roman"/>
          <w:bCs w:val="0"/>
          <w:color w:val="000000" w:themeColor="text1"/>
          <w:szCs w:val="28"/>
        </w:rPr>
        <w:t xml:space="preserve"> ДТП</w:t>
      </w:r>
      <w:r w:rsidR="005B2F6F" w:rsidRPr="0094376A">
        <w:rPr>
          <w:rFonts w:cs="Times New Roman"/>
          <w:bCs w:val="0"/>
          <w:color w:val="000000" w:themeColor="text1"/>
          <w:szCs w:val="28"/>
        </w:rPr>
        <w:t>;</w:t>
      </w:r>
    </w:p>
    <w:p w:rsidR="00FD3488" w:rsidRPr="0094376A" w:rsidRDefault="00792F2E" w:rsidP="00972968">
      <w:pPr>
        <w:spacing w:line="276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>
        <w:rPr>
          <w:rFonts w:cs="Times New Roman"/>
          <w:bCs w:val="0"/>
          <w:color w:val="000000" w:themeColor="text1"/>
          <w:szCs w:val="28"/>
        </w:rPr>
        <w:t>-</w:t>
      </w:r>
      <w:r w:rsidR="00E31F16">
        <w:rPr>
          <w:rFonts w:cs="Times New Roman"/>
          <w:bCs w:val="0"/>
          <w:color w:val="000000" w:themeColor="text1"/>
          <w:szCs w:val="28"/>
        </w:rPr>
        <w:t xml:space="preserve"> </w:t>
      </w:r>
      <w:r w:rsidR="00FD3488" w:rsidRPr="0094376A">
        <w:rPr>
          <w:rFonts w:cs="Times New Roman"/>
          <w:bCs w:val="0"/>
          <w:color w:val="000000" w:themeColor="text1"/>
          <w:szCs w:val="28"/>
        </w:rPr>
        <w:t>социальный риск (число лиц, погибших в дорожно-транспортных происшествиях, на 100 тыс. населения);</w:t>
      </w:r>
    </w:p>
    <w:p w:rsidR="00FD3488" w:rsidRPr="0094376A" w:rsidRDefault="00792F2E" w:rsidP="00972968">
      <w:pPr>
        <w:spacing w:line="276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bookmarkStart w:id="16" w:name="dst100144"/>
      <w:bookmarkEnd w:id="16"/>
      <w:r>
        <w:rPr>
          <w:rFonts w:cs="Times New Roman"/>
          <w:bCs w:val="0"/>
          <w:color w:val="000000" w:themeColor="text1"/>
          <w:szCs w:val="28"/>
        </w:rPr>
        <w:t xml:space="preserve">- </w:t>
      </w:r>
      <w:r w:rsidR="00FD3488" w:rsidRPr="0094376A">
        <w:rPr>
          <w:rFonts w:cs="Times New Roman"/>
          <w:bCs w:val="0"/>
          <w:color w:val="000000" w:themeColor="text1"/>
          <w:szCs w:val="28"/>
        </w:rPr>
        <w:t>транспортный риск (число лиц, погибших в дорожно-транспортных происшествиях, на 10 тыс. транспортных средств).</w:t>
      </w:r>
    </w:p>
    <w:p w:rsidR="00FD3488" w:rsidRPr="0094376A" w:rsidRDefault="00FD3488" w:rsidP="00972968">
      <w:pPr>
        <w:spacing w:line="276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bookmarkStart w:id="17" w:name="dst100145"/>
      <w:bookmarkEnd w:id="17"/>
      <w:r w:rsidRPr="0094376A">
        <w:rPr>
          <w:rFonts w:cs="Times New Roman"/>
          <w:bCs w:val="0"/>
          <w:color w:val="000000" w:themeColor="text1"/>
          <w:szCs w:val="28"/>
        </w:rPr>
        <w:t xml:space="preserve">Целевые показатели Программы по годам ее реализации приведены </w:t>
      </w:r>
      <w:r w:rsidR="00792F2E">
        <w:rPr>
          <w:rFonts w:cs="Times New Roman"/>
          <w:bCs w:val="0"/>
          <w:color w:val="000000" w:themeColor="text1"/>
          <w:szCs w:val="28"/>
        </w:rPr>
        <w:t xml:space="preserve">                         </w:t>
      </w:r>
      <w:r w:rsidRPr="0094376A">
        <w:rPr>
          <w:rFonts w:cs="Times New Roman"/>
          <w:bCs w:val="0"/>
          <w:color w:val="000000" w:themeColor="text1"/>
          <w:szCs w:val="28"/>
        </w:rPr>
        <w:t xml:space="preserve">в </w:t>
      </w:r>
      <w:bookmarkStart w:id="18" w:name="dst100146"/>
      <w:bookmarkEnd w:id="18"/>
      <w:r w:rsidR="005162B9" w:rsidRPr="0094376A">
        <w:rPr>
          <w:rFonts w:cs="Times New Roman"/>
          <w:bCs w:val="0"/>
          <w:color w:val="000000" w:themeColor="text1"/>
          <w:szCs w:val="28"/>
        </w:rPr>
        <w:t>Приложении 1</w:t>
      </w:r>
      <w:r w:rsidR="0094376A">
        <w:rPr>
          <w:rFonts w:cs="Times New Roman"/>
          <w:bCs w:val="0"/>
          <w:color w:val="000000" w:themeColor="text1"/>
          <w:szCs w:val="28"/>
        </w:rPr>
        <w:t xml:space="preserve"> к Программе</w:t>
      </w:r>
      <w:r w:rsidR="005162B9" w:rsidRPr="0094376A">
        <w:rPr>
          <w:rFonts w:cs="Times New Roman"/>
          <w:bCs w:val="0"/>
          <w:color w:val="000000" w:themeColor="text1"/>
          <w:szCs w:val="28"/>
        </w:rPr>
        <w:t xml:space="preserve">. </w:t>
      </w:r>
    </w:p>
    <w:p w:rsidR="001E6168" w:rsidRPr="00BA14B1" w:rsidRDefault="00BA14B1" w:rsidP="00972968">
      <w:pPr>
        <w:spacing w:line="276" w:lineRule="auto"/>
        <w:ind w:firstLine="547"/>
        <w:rPr>
          <w:rFonts w:cs="Times New Roman"/>
          <w:bCs w:val="0"/>
          <w:szCs w:val="28"/>
        </w:rPr>
      </w:pPr>
      <w:r w:rsidRPr="00BA14B1">
        <w:rPr>
          <w:rFonts w:cs="Times New Roman"/>
          <w:bCs w:val="0"/>
          <w:szCs w:val="28"/>
        </w:rPr>
        <w:t>Программа рас</w:t>
      </w:r>
      <w:r>
        <w:rPr>
          <w:rFonts w:cs="Times New Roman"/>
          <w:bCs w:val="0"/>
          <w:szCs w:val="28"/>
        </w:rPr>
        <w:t>с</w:t>
      </w:r>
      <w:r w:rsidRPr="00BA14B1">
        <w:rPr>
          <w:rFonts w:cs="Times New Roman"/>
          <w:bCs w:val="0"/>
          <w:szCs w:val="28"/>
        </w:rPr>
        <w:t>читана на 2016-20</w:t>
      </w:r>
      <w:r w:rsidR="00724EEE">
        <w:rPr>
          <w:rFonts w:cs="Times New Roman"/>
          <w:bCs w:val="0"/>
          <w:szCs w:val="28"/>
        </w:rPr>
        <w:t>20</w:t>
      </w:r>
      <w:r w:rsidRPr="00BA14B1">
        <w:rPr>
          <w:rFonts w:cs="Times New Roman"/>
          <w:bCs w:val="0"/>
          <w:szCs w:val="28"/>
        </w:rPr>
        <w:t xml:space="preserve"> годы и будет осуществляться в один этап.</w:t>
      </w:r>
    </w:p>
    <w:p w:rsidR="005162B9" w:rsidRDefault="005162B9" w:rsidP="005162B9">
      <w:pPr>
        <w:ind w:firstLine="547"/>
        <w:rPr>
          <w:rFonts w:cs="Times New Roman"/>
          <w:bCs w:val="0"/>
          <w:sz w:val="24"/>
        </w:rPr>
      </w:pPr>
    </w:p>
    <w:p w:rsidR="005162B9" w:rsidRDefault="005162B9" w:rsidP="00CA1327">
      <w:pPr>
        <w:ind w:firstLine="547"/>
        <w:jc w:val="center"/>
        <w:rPr>
          <w:rFonts w:cs="Times New Roman"/>
          <w:bCs w:val="0"/>
          <w:szCs w:val="28"/>
        </w:rPr>
      </w:pPr>
      <w:r w:rsidRPr="00F84C0C">
        <w:rPr>
          <w:rStyle w:val="blk"/>
          <w:szCs w:val="28"/>
        </w:rPr>
        <w:t xml:space="preserve">III. </w:t>
      </w:r>
      <w:r w:rsidR="00F84C0C" w:rsidRPr="00F84C0C">
        <w:rPr>
          <w:rFonts w:cs="Times New Roman"/>
          <w:bCs w:val="0"/>
          <w:szCs w:val="28"/>
        </w:rPr>
        <w:t>МЕРОПРИЯТИЯ</w:t>
      </w:r>
      <w:r w:rsidR="00792F2E">
        <w:rPr>
          <w:rFonts w:cs="Times New Roman"/>
          <w:bCs w:val="0"/>
          <w:szCs w:val="28"/>
        </w:rPr>
        <w:t xml:space="preserve"> </w:t>
      </w:r>
      <w:r w:rsidR="00F84C0C" w:rsidRPr="00F84C0C">
        <w:rPr>
          <w:rFonts w:cs="Times New Roman"/>
          <w:bCs w:val="0"/>
          <w:szCs w:val="28"/>
        </w:rPr>
        <w:t xml:space="preserve">ПРОГРАММЫ </w:t>
      </w:r>
    </w:p>
    <w:p w:rsidR="00CA1327" w:rsidRPr="00F84C0C" w:rsidRDefault="00CA1327" w:rsidP="00CA1327">
      <w:pPr>
        <w:ind w:firstLine="547"/>
        <w:jc w:val="center"/>
        <w:rPr>
          <w:rStyle w:val="blk"/>
          <w:szCs w:val="28"/>
        </w:rPr>
      </w:pPr>
    </w:p>
    <w:p w:rsidR="009F1508" w:rsidRDefault="00984B3A" w:rsidP="00972968">
      <w:pPr>
        <w:spacing w:line="276" w:lineRule="auto"/>
        <w:ind w:firstLine="547"/>
        <w:jc w:val="both"/>
        <w:rPr>
          <w:rStyle w:val="blk"/>
        </w:rPr>
      </w:pPr>
      <w:r>
        <w:rPr>
          <w:rStyle w:val="blk"/>
        </w:rPr>
        <w:t>На основе анализа</w:t>
      </w:r>
      <w:r w:rsidR="00BA14B1">
        <w:rPr>
          <w:rStyle w:val="blk"/>
        </w:rPr>
        <w:t xml:space="preserve">  изменения в 2008-2015 годах значения показателя числа </w:t>
      </w:r>
      <w:proofErr w:type="gramStart"/>
      <w:r w:rsidR="00BA14B1">
        <w:rPr>
          <w:rStyle w:val="blk"/>
        </w:rPr>
        <w:t>лиц, погибших в результате дорожно-транспортных происшествий</w:t>
      </w:r>
      <w:r w:rsidR="00792F2E">
        <w:rPr>
          <w:rStyle w:val="blk"/>
        </w:rPr>
        <w:t xml:space="preserve"> </w:t>
      </w:r>
      <w:r w:rsidR="009F1508">
        <w:rPr>
          <w:rStyle w:val="blk"/>
        </w:rPr>
        <w:t>Программой определены</w:t>
      </w:r>
      <w:proofErr w:type="gramEnd"/>
      <w:r w:rsidR="009F1508">
        <w:rPr>
          <w:rStyle w:val="blk"/>
        </w:rPr>
        <w:t xml:space="preserve"> следующие </w:t>
      </w:r>
      <w:r w:rsidR="006B30B5">
        <w:rPr>
          <w:rStyle w:val="blk"/>
        </w:rPr>
        <w:t>мероприятия</w:t>
      </w:r>
      <w:r w:rsidR="009F1508">
        <w:rPr>
          <w:rStyle w:val="blk"/>
        </w:rPr>
        <w:t>, способные улучшить ситуацию, связанную с дорожно-транспортной аварийностью</w:t>
      </w:r>
      <w:r w:rsidR="00AE3CF3">
        <w:rPr>
          <w:rStyle w:val="blk"/>
        </w:rPr>
        <w:t xml:space="preserve">   в </w:t>
      </w:r>
      <w:proofErr w:type="spellStart"/>
      <w:r w:rsidR="00AE3CF3">
        <w:rPr>
          <w:rStyle w:val="blk"/>
        </w:rPr>
        <w:t>Похвистневском</w:t>
      </w:r>
      <w:proofErr w:type="spellEnd"/>
      <w:r w:rsidR="00AE3CF3">
        <w:rPr>
          <w:rStyle w:val="blk"/>
        </w:rPr>
        <w:t xml:space="preserve"> районе</w:t>
      </w:r>
      <w:r w:rsidR="009F1508">
        <w:rPr>
          <w:rStyle w:val="blk"/>
        </w:rPr>
        <w:t>:</w:t>
      </w:r>
    </w:p>
    <w:p w:rsidR="006B30B5" w:rsidRDefault="006B30B5" w:rsidP="00972968">
      <w:pPr>
        <w:shd w:val="clear" w:color="auto" w:fill="FFFFFF"/>
        <w:spacing w:line="276" w:lineRule="auto"/>
        <w:ind w:right="96"/>
        <w:jc w:val="both"/>
        <w:rPr>
          <w:szCs w:val="28"/>
        </w:rPr>
      </w:pPr>
      <w:r>
        <w:rPr>
          <w:szCs w:val="28"/>
        </w:rPr>
        <w:t xml:space="preserve">          </w:t>
      </w:r>
      <w:proofErr w:type="gramStart"/>
      <w:r w:rsidRPr="006B30B5">
        <w:rPr>
          <w:b/>
          <w:szCs w:val="28"/>
        </w:rPr>
        <w:t>Р</w:t>
      </w:r>
      <w:r w:rsidR="009F1508" w:rsidRPr="006B30B5">
        <w:rPr>
          <w:b/>
          <w:szCs w:val="28"/>
        </w:rPr>
        <w:t>азвитие системы предупреждения опасного поведения участников дорожного движения</w:t>
      </w:r>
      <w:bookmarkStart w:id="19" w:name="dst100161"/>
      <w:bookmarkStart w:id="20" w:name="dst100162"/>
      <w:bookmarkStart w:id="21" w:name="dst100166"/>
      <w:bookmarkEnd w:id="19"/>
      <w:bookmarkEnd w:id="20"/>
      <w:bookmarkEnd w:id="21"/>
      <w:r>
        <w:rPr>
          <w:szCs w:val="28"/>
        </w:rPr>
        <w:t xml:space="preserve"> </w:t>
      </w:r>
      <w:r w:rsidR="009F1508" w:rsidRPr="00C25B5C">
        <w:rPr>
          <w:szCs w:val="28"/>
        </w:rPr>
        <w:t>предусматривает формирование знаний и навыков по безопасному дорожному движению, информирование</w:t>
      </w:r>
      <w:r w:rsidR="00492488">
        <w:rPr>
          <w:szCs w:val="28"/>
        </w:rPr>
        <w:t xml:space="preserve"> </w:t>
      </w:r>
      <w:r w:rsidR="00A257DD">
        <w:rPr>
          <w:szCs w:val="28"/>
        </w:rPr>
        <w:t>о</w:t>
      </w:r>
      <w:r w:rsidR="009F1508" w:rsidRPr="00C25B5C">
        <w:rPr>
          <w:szCs w:val="28"/>
        </w:rPr>
        <w:t xml:space="preserve"> ситуациях, потенциально приводящих к дорожно-транспортным происшествиям, повышение культуры на дорогах, создание в обществе нетерпимости к фактам пренебрежения социально-правовыми нормами и правового нигилизма</w:t>
      </w:r>
      <w:r w:rsidR="00792F2E">
        <w:rPr>
          <w:szCs w:val="28"/>
        </w:rPr>
        <w:t xml:space="preserve">                         </w:t>
      </w:r>
      <w:r w:rsidR="009F1508" w:rsidRPr="00C25B5C">
        <w:rPr>
          <w:szCs w:val="28"/>
        </w:rPr>
        <w:t>на дороге, обеспечение соблюдения участниками дорожного движения требований Правил дорожного движения</w:t>
      </w:r>
      <w:r>
        <w:rPr>
          <w:szCs w:val="28"/>
        </w:rPr>
        <w:t>.</w:t>
      </w:r>
      <w:r w:rsidR="00152A95">
        <w:rPr>
          <w:szCs w:val="28"/>
        </w:rPr>
        <w:t xml:space="preserve"> </w:t>
      </w:r>
      <w:proofErr w:type="gramEnd"/>
    </w:p>
    <w:p w:rsidR="00152A95" w:rsidRPr="00152A95" w:rsidRDefault="006B30B5" w:rsidP="00972968">
      <w:pPr>
        <w:shd w:val="clear" w:color="auto" w:fill="FFFFFF"/>
        <w:spacing w:line="276" w:lineRule="auto"/>
        <w:ind w:right="96"/>
        <w:jc w:val="both"/>
        <w:rPr>
          <w:szCs w:val="28"/>
        </w:rPr>
      </w:pPr>
      <w:r>
        <w:rPr>
          <w:szCs w:val="28"/>
        </w:rPr>
        <w:t xml:space="preserve">          И</w:t>
      </w:r>
      <w:r w:rsidR="00152A95">
        <w:t>сполнителями данных мероприятий являются:</w:t>
      </w:r>
      <w:r>
        <w:t xml:space="preserve"> </w:t>
      </w:r>
      <w:r w:rsidR="00152A95" w:rsidRPr="009D54E1">
        <w:t>ОГИБДД МО МВД Р</w:t>
      </w:r>
      <w:r w:rsidR="00152A95">
        <w:t>оссии</w:t>
      </w:r>
      <w:r w:rsidR="00152A95" w:rsidRPr="009D54E1">
        <w:t xml:space="preserve"> «</w:t>
      </w:r>
      <w:r w:rsidR="00152A95">
        <w:t>Похвистневский</w:t>
      </w:r>
      <w:r w:rsidR="00152A95" w:rsidRPr="009D54E1">
        <w:t>»</w:t>
      </w:r>
      <w:r w:rsidR="00152A95">
        <w:t xml:space="preserve"> (по согласованию)</w:t>
      </w:r>
      <w:r w:rsidR="00152A95" w:rsidRPr="009D54E1">
        <w:t>,</w:t>
      </w:r>
      <w:r>
        <w:t xml:space="preserve"> Администрации сельских поселений</w:t>
      </w:r>
      <w:r w:rsidR="00635EAB" w:rsidRPr="00635EAB">
        <w:t xml:space="preserve"> </w:t>
      </w:r>
      <w:r w:rsidR="00635EAB">
        <w:t>муниципального района Похвистневский</w:t>
      </w:r>
      <w:r w:rsidR="008B6D32">
        <w:t xml:space="preserve"> Самарской области</w:t>
      </w:r>
      <w:r>
        <w:t xml:space="preserve">, </w:t>
      </w:r>
      <w:r w:rsidR="00152A95" w:rsidRPr="00152A95">
        <w:rPr>
          <w:spacing w:val="2"/>
          <w:szCs w:val="28"/>
        </w:rPr>
        <w:lastRenderedPageBreak/>
        <w:t>Северо-Восточное управление Министерства образования и науки  Самарской области (по согласованию)</w:t>
      </w:r>
      <w:r w:rsidR="00635EAB">
        <w:rPr>
          <w:spacing w:val="2"/>
          <w:szCs w:val="28"/>
        </w:rPr>
        <w:t xml:space="preserve">, </w:t>
      </w:r>
      <w:proofErr w:type="spellStart"/>
      <w:r w:rsidR="00635EAB" w:rsidRPr="008E3BE2">
        <w:rPr>
          <w:szCs w:val="28"/>
        </w:rPr>
        <w:t>Старопохвистневский</w:t>
      </w:r>
      <w:proofErr w:type="spellEnd"/>
      <w:r w:rsidR="00635EAB" w:rsidRPr="008E3BE2">
        <w:rPr>
          <w:szCs w:val="28"/>
        </w:rPr>
        <w:t xml:space="preserve"> филиал ЦВР «Эврика» ГБОУ СОШ</w:t>
      </w:r>
      <w:r w:rsidR="00635EAB">
        <w:rPr>
          <w:szCs w:val="28"/>
        </w:rPr>
        <w:t xml:space="preserve"> </w:t>
      </w:r>
      <w:r w:rsidR="00635EAB" w:rsidRPr="008E3BE2">
        <w:rPr>
          <w:szCs w:val="28"/>
        </w:rPr>
        <w:t>с.</w:t>
      </w:r>
      <w:r w:rsidR="00635EAB">
        <w:rPr>
          <w:szCs w:val="28"/>
        </w:rPr>
        <w:t xml:space="preserve"> </w:t>
      </w:r>
      <w:proofErr w:type="spellStart"/>
      <w:r w:rsidR="00635EAB" w:rsidRPr="008E3BE2">
        <w:rPr>
          <w:szCs w:val="28"/>
        </w:rPr>
        <w:t>Подбельск</w:t>
      </w:r>
      <w:proofErr w:type="spellEnd"/>
      <w:r w:rsidR="008B6D32">
        <w:rPr>
          <w:szCs w:val="28"/>
        </w:rPr>
        <w:t xml:space="preserve"> (по согласованию)</w:t>
      </w:r>
      <w:r>
        <w:rPr>
          <w:spacing w:val="2"/>
          <w:szCs w:val="28"/>
        </w:rPr>
        <w:t>.</w:t>
      </w:r>
    </w:p>
    <w:p w:rsidR="007E33E8" w:rsidRDefault="006B30B5" w:rsidP="00972968">
      <w:pPr>
        <w:spacing w:line="276" w:lineRule="auto"/>
        <w:ind w:firstLine="547"/>
        <w:jc w:val="both"/>
        <w:rPr>
          <w:rFonts w:cs="Times New Roman"/>
          <w:bCs w:val="0"/>
          <w:szCs w:val="28"/>
        </w:rPr>
      </w:pPr>
      <w:bookmarkStart w:id="22" w:name="dst100167"/>
      <w:bookmarkStart w:id="23" w:name="dst100168"/>
      <w:bookmarkEnd w:id="22"/>
      <w:bookmarkEnd w:id="23"/>
      <w:r w:rsidRPr="006B30B5">
        <w:rPr>
          <w:rFonts w:cs="Times New Roman"/>
          <w:b/>
          <w:bCs w:val="0"/>
          <w:color w:val="000000" w:themeColor="text1"/>
          <w:szCs w:val="28"/>
        </w:rPr>
        <w:t>Ф</w:t>
      </w:r>
      <w:r w:rsidR="00C25B5C" w:rsidRPr="006B30B5">
        <w:rPr>
          <w:rFonts w:cs="Times New Roman"/>
          <w:b/>
          <w:bCs w:val="0"/>
          <w:color w:val="000000" w:themeColor="text1"/>
          <w:szCs w:val="28"/>
        </w:rPr>
        <w:t>ормирование у детей навыков безопасного поведения на дорогах</w:t>
      </w:r>
      <w:r>
        <w:rPr>
          <w:rFonts w:cs="Times New Roman"/>
          <w:bCs w:val="0"/>
          <w:color w:val="000000" w:themeColor="text1"/>
          <w:szCs w:val="28"/>
        </w:rPr>
        <w:t xml:space="preserve"> </w:t>
      </w:r>
      <w:r w:rsidR="009F1508" w:rsidRPr="00C607A3">
        <w:rPr>
          <w:rFonts w:cs="Times New Roman"/>
          <w:bCs w:val="0"/>
          <w:szCs w:val="28"/>
        </w:rPr>
        <w:t xml:space="preserve">предусматривает обучение детей и подростков </w:t>
      </w:r>
      <w:r w:rsidR="00C607A3" w:rsidRPr="00C607A3">
        <w:rPr>
          <w:rFonts w:cs="Times New Roman"/>
          <w:bCs w:val="0"/>
          <w:szCs w:val="28"/>
        </w:rPr>
        <w:t xml:space="preserve">Правилам </w:t>
      </w:r>
      <w:r w:rsidR="009F1508" w:rsidRPr="00C607A3">
        <w:rPr>
          <w:rFonts w:cs="Times New Roman"/>
          <w:bCs w:val="0"/>
          <w:szCs w:val="28"/>
        </w:rPr>
        <w:t>дорожного движения,  укрепление и контроль дисциплины участия детей в дорожном движении</w:t>
      </w:r>
      <w:r>
        <w:rPr>
          <w:rFonts w:cs="Times New Roman"/>
          <w:bCs w:val="0"/>
          <w:szCs w:val="28"/>
        </w:rPr>
        <w:t xml:space="preserve">                       </w:t>
      </w:r>
      <w:r w:rsidR="009F1508" w:rsidRPr="00C607A3">
        <w:rPr>
          <w:rFonts w:cs="Times New Roman"/>
          <w:bCs w:val="0"/>
          <w:szCs w:val="28"/>
        </w:rPr>
        <w:t xml:space="preserve"> и создание условий безопасного участия детей в дорожном движении</w:t>
      </w:r>
      <w:r w:rsidR="00F22545">
        <w:rPr>
          <w:rFonts w:cs="Times New Roman"/>
          <w:bCs w:val="0"/>
          <w:szCs w:val="28"/>
        </w:rPr>
        <w:t>.</w:t>
      </w:r>
    </w:p>
    <w:p w:rsidR="009F1508" w:rsidRDefault="00F22545" w:rsidP="00972968">
      <w:pPr>
        <w:spacing w:line="276" w:lineRule="auto"/>
        <w:jc w:val="both"/>
        <w:rPr>
          <w:rFonts w:cs="Times New Roman"/>
          <w:bCs w:val="0"/>
          <w:szCs w:val="28"/>
        </w:rPr>
      </w:pPr>
      <w:r>
        <w:t xml:space="preserve">        И</w:t>
      </w:r>
      <w:r w:rsidR="007E33E8">
        <w:t>сполнителями данных мероприятий являются:</w:t>
      </w:r>
      <w:r w:rsidR="006B30B5">
        <w:t xml:space="preserve"> </w:t>
      </w:r>
      <w:proofErr w:type="gramStart"/>
      <w:r w:rsidR="00635EAB" w:rsidRPr="00152A95">
        <w:rPr>
          <w:spacing w:val="2"/>
          <w:szCs w:val="28"/>
        </w:rPr>
        <w:t>Северо-Восточное управление Министерства образования и науки  Самарской области (по согласованию)</w:t>
      </w:r>
      <w:r w:rsidR="00635EAB">
        <w:rPr>
          <w:spacing w:val="2"/>
          <w:szCs w:val="28"/>
        </w:rPr>
        <w:t xml:space="preserve">, </w:t>
      </w:r>
      <w:r w:rsidR="007E33E8" w:rsidRPr="009D54E1">
        <w:t>ОГИБДД МО МВД Р</w:t>
      </w:r>
      <w:r w:rsidR="007E33E8">
        <w:t>оссии</w:t>
      </w:r>
      <w:r w:rsidR="007E33E8" w:rsidRPr="009D54E1">
        <w:t xml:space="preserve"> «</w:t>
      </w:r>
      <w:r w:rsidR="007E33E8">
        <w:t>Похвистневский</w:t>
      </w:r>
      <w:r w:rsidR="007E33E8" w:rsidRPr="009D54E1">
        <w:t>»</w:t>
      </w:r>
      <w:r w:rsidR="007E33E8">
        <w:t xml:space="preserve"> (по согласованию)</w:t>
      </w:r>
      <w:r w:rsidR="007E33E8" w:rsidRPr="009D54E1">
        <w:t>,</w:t>
      </w:r>
      <w:r w:rsidR="006B30B5">
        <w:t xml:space="preserve"> </w:t>
      </w:r>
      <w:r w:rsidR="007E33E8">
        <w:t>Администрации сельских поселений</w:t>
      </w:r>
      <w:r w:rsidR="00635EAB">
        <w:t xml:space="preserve"> муниципального района </w:t>
      </w:r>
      <w:proofErr w:type="spellStart"/>
      <w:r w:rsidR="00635EAB">
        <w:t>Похвистневский</w:t>
      </w:r>
      <w:proofErr w:type="spellEnd"/>
      <w:r w:rsidR="008B6D32">
        <w:t xml:space="preserve"> Самарской области</w:t>
      </w:r>
      <w:r w:rsidR="007E33E8">
        <w:rPr>
          <w:spacing w:val="2"/>
          <w:szCs w:val="28"/>
        </w:rPr>
        <w:t>,</w:t>
      </w:r>
      <w:r w:rsidR="000454F0" w:rsidRPr="000454F0">
        <w:rPr>
          <w:szCs w:val="28"/>
        </w:rPr>
        <w:t xml:space="preserve"> </w:t>
      </w:r>
      <w:proofErr w:type="spellStart"/>
      <w:r w:rsidR="000454F0" w:rsidRPr="008E3BE2">
        <w:rPr>
          <w:szCs w:val="28"/>
        </w:rPr>
        <w:t>Старопохвистневский</w:t>
      </w:r>
      <w:proofErr w:type="spellEnd"/>
      <w:r w:rsidR="000454F0" w:rsidRPr="008E3BE2">
        <w:rPr>
          <w:szCs w:val="28"/>
        </w:rPr>
        <w:t xml:space="preserve"> филиал ЦВР «Эврика» ГБОУ СОШ</w:t>
      </w:r>
      <w:r w:rsidR="00635EAB">
        <w:rPr>
          <w:szCs w:val="28"/>
        </w:rPr>
        <w:t xml:space="preserve"> </w:t>
      </w:r>
      <w:r w:rsidR="000454F0" w:rsidRPr="008E3BE2">
        <w:rPr>
          <w:szCs w:val="28"/>
        </w:rPr>
        <w:t>с.</w:t>
      </w:r>
      <w:r w:rsidR="00635EAB">
        <w:rPr>
          <w:szCs w:val="28"/>
        </w:rPr>
        <w:t xml:space="preserve"> </w:t>
      </w:r>
      <w:proofErr w:type="spellStart"/>
      <w:r w:rsidR="000454F0" w:rsidRPr="008E3BE2">
        <w:rPr>
          <w:szCs w:val="28"/>
        </w:rPr>
        <w:t>Подбельск</w:t>
      </w:r>
      <w:proofErr w:type="spellEnd"/>
      <w:r w:rsidR="008B6D32">
        <w:rPr>
          <w:szCs w:val="28"/>
        </w:rPr>
        <w:t xml:space="preserve"> (по согласованию)</w:t>
      </w:r>
      <w:r w:rsidR="00E31F16">
        <w:rPr>
          <w:szCs w:val="28"/>
        </w:rPr>
        <w:t>, МБУ Комитет по физической культуре, спорту и молодежной политике муниципального района Похвистневский Самарской области,</w:t>
      </w:r>
      <w:r w:rsidR="00635EAB">
        <w:rPr>
          <w:szCs w:val="28"/>
        </w:rPr>
        <w:t xml:space="preserve"> </w:t>
      </w:r>
      <w:r w:rsidR="00AD245A">
        <w:rPr>
          <w:szCs w:val="28"/>
        </w:rPr>
        <w:t>ГБУ СОШ муниципального района Похвистневский</w:t>
      </w:r>
      <w:r w:rsidR="008B6D32">
        <w:rPr>
          <w:szCs w:val="28"/>
        </w:rPr>
        <w:t xml:space="preserve"> (по согласованию)</w:t>
      </w:r>
      <w:r w:rsidR="000454F0">
        <w:rPr>
          <w:szCs w:val="28"/>
        </w:rPr>
        <w:t>.</w:t>
      </w:r>
      <w:r w:rsidR="000454F0" w:rsidRPr="008E3BE2">
        <w:rPr>
          <w:szCs w:val="28"/>
        </w:rPr>
        <w:t xml:space="preserve"> </w:t>
      </w:r>
      <w:proofErr w:type="gramEnd"/>
    </w:p>
    <w:p w:rsidR="00F22545" w:rsidRDefault="00F22545" w:rsidP="00AD245A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color w:val="000000"/>
          <w:szCs w:val="28"/>
        </w:rPr>
        <w:t xml:space="preserve">           </w:t>
      </w:r>
      <w:proofErr w:type="gramStart"/>
      <w:r w:rsidRPr="00F22545">
        <w:rPr>
          <w:b/>
          <w:color w:val="000000"/>
          <w:szCs w:val="28"/>
        </w:rPr>
        <w:t>Р</w:t>
      </w:r>
      <w:r w:rsidR="0094376A" w:rsidRPr="00F22545">
        <w:rPr>
          <w:b/>
          <w:color w:val="000000"/>
          <w:szCs w:val="28"/>
        </w:rPr>
        <w:t>азвитие системы организации движения транспортных средств</w:t>
      </w:r>
      <w:r w:rsidR="00AD245A">
        <w:rPr>
          <w:b/>
          <w:color w:val="000000"/>
          <w:szCs w:val="28"/>
        </w:rPr>
        <w:t>,</w:t>
      </w:r>
      <w:r w:rsidR="0094376A" w:rsidRPr="00F22545">
        <w:rPr>
          <w:b/>
          <w:color w:val="000000"/>
          <w:szCs w:val="28"/>
        </w:rPr>
        <w:t xml:space="preserve"> пешеходов</w:t>
      </w:r>
      <w:r w:rsidR="00AD245A">
        <w:rPr>
          <w:b/>
          <w:color w:val="000000"/>
          <w:szCs w:val="28"/>
        </w:rPr>
        <w:t xml:space="preserve"> и</w:t>
      </w:r>
      <w:r w:rsidR="0094376A" w:rsidRPr="00F22545">
        <w:rPr>
          <w:b/>
          <w:color w:val="000000"/>
          <w:szCs w:val="28"/>
        </w:rPr>
        <w:t xml:space="preserve"> повышение безопасности дорожных условий</w:t>
      </w:r>
      <w:r w:rsidR="0094376A" w:rsidRPr="0010582F">
        <w:rPr>
          <w:color w:val="000000"/>
          <w:szCs w:val="28"/>
        </w:rPr>
        <w:t xml:space="preserve"> </w:t>
      </w:r>
      <w:r w:rsidR="00AD245A">
        <w:rPr>
          <w:color w:val="000000"/>
          <w:szCs w:val="28"/>
        </w:rPr>
        <w:t xml:space="preserve">                                              </w:t>
      </w:r>
      <w:r w:rsidR="0094376A" w:rsidRPr="00F22545">
        <w:rPr>
          <w:b/>
          <w:color w:val="000000"/>
          <w:szCs w:val="28"/>
        </w:rPr>
        <w:t xml:space="preserve">с </w:t>
      </w:r>
      <w:r w:rsidR="00AD245A">
        <w:rPr>
          <w:b/>
          <w:color w:val="000000"/>
          <w:szCs w:val="28"/>
        </w:rPr>
        <w:t>ис</w:t>
      </w:r>
      <w:r w:rsidR="0094376A" w:rsidRPr="00F22545">
        <w:rPr>
          <w:b/>
          <w:color w:val="000000"/>
          <w:szCs w:val="28"/>
        </w:rPr>
        <w:t>пользованием современных схем организации дорожного движения, технических средств</w:t>
      </w:r>
      <w:r>
        <w:rPr>
          <w:b/>
          <w:color w:val="000000"/>
          <w:szCs w:val="28"/>
        </w:rPr>
        <w:t xml:space="preserve"> </w:t>
      </w:r>
      <w:r w:rsidR="0094376A" w:rsidRPr="0094376A">
        <w:rPr>
          <w:szCs w:val="28"/>
        </w:rPr>
        <w:t>предусматривает обеспечение безопасных дорожных условий для движения транспорта</w:t>
      </w:r>
      <w:r w:rsidR="00897C59">
        <w:rPr>
          <w:szCs w:val="28"/>
        </w:rPr>
        <w:t xml:space="preserve"> </w:t>
      </w:r>
      <w:r w:rsidR="0094376A" w:rsidRPr="0094376A">
        <w:rPr>
          <w:szCs w:val="28"/>
        </w:rPr>
        <w:t>и пешеходов, обустройство дорог пешеходными переходами, освещением и современными техническими средствами организации движения (дорожными знаками и др.)</w:t>
      </w:r>
      <w:r w:rsidR="004822A3">
        <w:rPr>
          <w:szCs w:val="28"/>
        </w:rPr>
        <w:t>, с</w:t>
      </w:r>
      <w:r w:rsidR="004822A3" w:rsidRPr="004822A3">
        <w:rPr>
          <w:szCs w:val="28"/>
        </w:rPr>
        <w:t>воевременное осуществление работ по содержанию автомобильных дорог, в том числе очистк</w:t>
      </w:r>
      <w:r w:rsidR="004822A3">
        <w:rPr>
          <w:szCs w:val="28"/>
        </w:rPr>
        <w:t>е</w:t>
      </w:r>
      <w:r w:rsidR="004822A3" w:rsidRPr="004822A3">
        <w:rPr>
          <w:szCs w:val="28"/>
        </w:rPr>
        <w:t xml:space="preserve"> от снега в</w:t>
      </w:r>
      <w:proofErr w:type="gramEnd"/>
      <w:r w:rsidR="004822A3" w:rsidRPr="004822A3">
        <w:rPr>
          <w:szCs w:val="28"/>
        </w:rPr>
        <w:t xml:space="preserve"> зимний период времени</w:t>
      </w:r>
      <w:r>
        <w:rPr>
          <w:szCs w:val="28"/>
        </w:rPr>
        <w:t>.</w:t>
      </w:r>
    </w:p>
    <w:p w:rsidR="0094376A" w:rsidRDefault="00F22545" w:rsidP="00972968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        И</w:t>
      </w:r>
      <w:r w:rsidR="007E33E8">
        <w:t>сполнителями данных мероприятий являются:</w:t>
      </w:r>
      <w:r>
        <w:t xml:space="preserve"> </w:t>
      </w:r>
      <w:r w:rsidR="007E33E8">
        <w:t>Администрации сельских поселений</w:t>
      </w:r>
      <w:r w:rsidR="00AD245A">
        <w:t xml:space="preserve"> </w:t>
      </w:r>
      <w:r w:rsidR="00AD245A">
        <w:rPr>
          <w:szCs w:val="28"/>
        </w:rPr>
        <w:t>муниципального района Похвистневский Самарской области.</w:t>
      </w:r>
    </w:p>
    <w:p w:rsidR="0021765C" w:rsidRDefault="00A257DD" w:rsidP="00972968">
      <w:pPr>
        <w:spacing w:before="120" w:line="276" w:lineRule="auto"/>
        <w:jc w:val="both"/>
        <w:rPr>
          <w:szCs w:val="28"/>
        </w:rPr>
      </w:pPr>
      <w:bookmarkStart w:id="24" w:name="dst100169"/>
      <w:bookmarkEnd w:id="24"/>
      <w:r w:rsidRPr="00D568BE">
        <w:rPr>
          <w:bCs w:val="0"/>
          <w:color w:val="000000" w:themeColor="text1"/>
          <w:szCs w:val="28"/>
        </w:rPr>
        <w:t xml:space="preserve"> </w:t>
      </w:r>
      <w:r w:rsidR="00F22545">
        <w:rPr>
          <w:bCs w:val="0"/>
          <w:color w:val="000000" w:themeColor="text1"/>
          <w:szCs w:val="28"/>
        </w:rPr>
        <w:t xml:space="preserve">         </w:t>
      </w:r>
      <w:r w:rsidR="00897C59" w:rsidRPr="00F22545">
        <w:rPr>
          <w:rFonts w:eastAsiaTheme="minorHAnsi" w:cs="Times New Roman"/>
          <w:b/>
          <w:szCs w:val="28"/>
          <w:lang w:eastAsia="en-US"/>
        </w:rPr>
        <w:t xml:space="preserve">Развитие  системы оказания помощи пострадавшим  </w:t>
      </w:r>
      <w:r w:rsidR="00F22545" w:rsidRPr="00F22545">
        <w:rPr>
          <w:rFonts w:eastAsiaTheme="minorHAnsi" w:cs="Times New Roman"/>
          <w:b/>
          <w:szCs w:val="28"/>
          <w:lang w:eastAsia="en-US"/>
        </w:rPr>
        <w:t xml:space="preserve"> </w:t>
      </w:r>
      <w:r w:rsidR="00897C59" w:rsidRPr="00F22545">
        <w:rPr>
          <w:rFonts w:eastAsiaTheme="minorHAnsi" w:cs="Times New Roman"/>
          <w:b/>
          <w:szCs w:val="28"/>
          <w:lang w:eastAsia="en-US"/>
        </w:rPr>
        <w:t>в дорожно-транспортных происшествиях</w:t>
      </w:r>
      <w:r w:rsidR="00897C59" w:rsidRPr="00897C59">
        <w:rPr>
          <w:szCs w:val="28"/>
        </w:rPr>
        <w:t xml:space="preserve"> </w:t>
      </w:r>
      <w:r w:rsidR="00897C59" w:rsidRPr="00D568BE">
        <w:rPr>
          <w:szCs w:val="28"/>
        </w:rPr>
        <w:t>предусматривает</w:t>
      </w:r>
      <w:r w:rsidR="00897C59">
        <w:rPr>
          <w:szCs w:val="28"/>
        </w:rPr>
        <w:t xml:space="preserve"> </w:t>
      </w:r>
      <w:r w:rsidR="0021765C" w:rsidRPr="00D568BE">
        <w:rPr>
          <w:szCs w:val="28"/>
        </w:rPr>
        <w:t xml:space="preserve">обеспечение оперативности </w:t>
      </w:r>
      <w:r w:rsidR="00AD245A">
        <w:rPr>
          <w:szCs w:val="28"/>
        </w:rPr>
        <w:t xml:space="preserve">         </w:t>
      </w:r>
      <w:r w:rsidR="0021765C" w:rsidRPr="00D568BE">
        <w:rPr>
          <w:szCs w:val="28"/>
        </w:rPr>
        <w:t>и качества оказания медицинской помощи пострадавшим</w:t>
      </w:r>
      <w:r w:rsidR="00F22545">
        <w:rPr>
          <w:szCs w:val="28"/>
        </w:rPr>
        <w:t xml:space="preserve"> </w:t>
      </w:r>
      <w:r w:rsidR="0021765C" w:rsidRPr="00D568BE">
        <w:rPr>
          <w:szCs w:val="28"/>
        </w:rPr>
        <w:t>в дорожно-транспортных происшествиях</w:t>
      </w:r>
      <w:r w:rsidR="00D568BE">
        <w:rPr>
          <w:szCs w:val="28"/>
        </w:rPr>
        <w:t xml:space="preserve">, </w:t>
      </w:r>
      <w:r w:rsidR="00D568BE" w:rsidRPr="00D568BE">
        <w:rPr>
          <w:rFonts w:eastAsiaTheme="minorHAnsi"/>
          <w:szCs w:val="28"/>
          <w:lang w:eastAsia="en-US"/>
        </w:rPr>
        <w:t>повышение уровня координации служб, участвующих в оказании помощи пострадавшим в дорожно-транспортных происшествиях</w:t>
      </w:r>
      <w:r w:rsidR="0021765C" w:rsidRPr="0021765C">
        <w:rPr>
          <w:szCs w:val="28"/>
        </w:rPr>
        <w:t>.</w:t>
      </w:r>
    </w:p>
    <w:p w:rsidR="004822A3" w:rsidRDefault="004822A3" w:rsidP="00972968">
      <w:pPr>
        <w:spacing w:line="276" w:lineRule="auto"/>
        <w:jc w:val="both"/>
        <w:rPr>
          <w:rFonts w:cs="Times New Roman"/>
          <w:bCs w:val="0"/>
          <w:szCs w:val="28"/>
        </w:rPr>
      </w:pPr>
      <w:r>
        <w:t xml:space="preserve">         Исполнителями данных мероприятий являются: </w:t>
      </w:r>
      <w:r w:rsidRPr="009D54E1">
        <w:t>ОГИБДД МО МВД Р</w:t>
      </w:r>
      <w:r>
        <w:t>оссии</w:t>
      </w:r>
      <w:r w:rsidRPr="009D54E1">
        <w:t xml:space="preserve"> «</w:t>
      </w:r>
      <w:r>
        <w:t>Похвистневский</w:t>
      </w:r>
      <w:r w:rsidRPr="009D54E1">
        <w:t>»</w:t>
      </w:r>
      <w:r>
        <w:t xml:space="preserve"> (по согласованию)</w:t>
      </w:r>
      <w:r w:rsidRPr="009D54E1">
        <w:t>,</w:t>
      </w:r>
      <w:r>
        <w:t xml:space="preserve"> </w:t>
      </w:r>
      <w:r w:rsidR="008D0ED9">
        <w:t xml:space="preserve">ГБУЗ СО </w:t>
      </w:r>
      <w:proofErr w:type="spellStart"/>
      <w:r w:rsidR="008D0ED9">
        <w:t>Похвистневская</w:t>
      </w:r>
      <w:proofErr w:type="spellEnd"/>
      <w:r w:rsidR="008D0ED9">
        <w:t xml:space="preserve"> ЦБГР</w:t>
      </w:r>
      <w:r w:rsidR="00AD245A">
        <w:t xml:space="preserve"> (по согласованию)</w:t>
      </w:r>
      <w:r w:rsidR="008D0ED9">
        <w:t>.</w:t>
      </w:r>
    </w:p>
    <w:p w:rsidR="00C64FBF" w:rsidRPr="00DB49E0" w:rsidRDefault="00C64FBF" w:rsidP="00972968">
      <w:pPr>
        <w:spacing w:line="276" w:lineRule="auto"/>
        <w:ind w:firstLine="547"/>
        <w:jc w:val="both"/>
        <w:rPr>
          <w:sz w:val="26"/>
          <w:szCs w:val="28"/>
        </w:rPr>
      </w:pPr>
      <w:r>
        <w:rPr>
          <w:rFonts w:cs="Times New Roman"/>
          <w:bCs w:val="0"/>
          <w:szCs w:val="28"/>
        </w:rPr>
        <w:t>Перечень м</w:t>
      </w:r>
      <w:r w:rsidR="009F1508" w:rsidRPr="00C607A3">
        <w:rPr>
          <w:rFonts w:cs="Times New Roman"/>
          <w:bCs w:val="0"/>
          <w:szCs w:val="28"/>
        </w:rPr>
        <w:t>ероприяти</w:t>
      </w:r>
      <w:r>
        <w:rPr>
          <w:rFonts w:cs="Times New Roman"/>
          <w:bCs w:val="0"/>
          <w:szCs w:val="28"/>
        </w:rPr>
        <w:t>й</w:t>
      </w:r>
      <w:r w:rsidR="009F1508" w:rsidRPr="00C607A3">
        <w:rPr>
          <w:rFonts w:cs="Times New Roman"/>
          <w:bCs w:val="0"/>
          <w:szCs w:val="28"/>
        </w:rPr>
        <w:t xml:space="preserve"> Программы</w:t>
      </w:r>
      <w:r w:rsidR="00AD245A">
        <w:rPr>
          <w:rFonts w:cs="Times New Roman"/>
          <w:bCs w:val="0"/>
          <w:szCs w:val="28"/>
        </w:rPr>
        <w:t xml:space="preserve"> </w:t>
      </w:r>
      <w:r w:rsidR="009F1508" w:rsidRPr="00C607A3">
        <w:rPr>
          <w:rFonts w:cs="Times New Roman"/>
          <w:bCs w:val="0"/>
          <w:szCs w:val="28"/>
        </w:rPr>
        <w:t>приведен в</w:t>
      </w:r>
      <w:r w:rsidR="00C607A3" w:rsidRPr="00C607A3">
        <w:rPr>
          <w:rFonts w:cs="Times New Roman"/>
          <w:bCs w:val="0"/>
          <w:szCs w:val="28"/>
        </w:rPr>
        <w:t xml:space="preserve"> Приложении </w:t>
      </w:r>
      <w:r w:rsidR="00C607A3" w:rsidRPr="00C64FBF">
        <w:rPr>
          <w:rFonts w:cs="Times New Roman"/>
          <w:bCs w:val="0"/>
          <w:szCs w:val="28"/>
        </w:rPr>
        <w:t>2</w:t>
      </w:r>
      <w:r w:rsidR="00AD245A">
        <w:rPr>
          <w:rFonts w:cs="Times New Roman"/>
          <w:bCs w:val="0"/>
          <w:szCs w:val="28"/>
        </w:rPr>
        <w:t xml:space="preserve">                                   </w:t>
      </w:r>
      <w:r w:rsidRPr="00C64FBF">
        <w:rPr>
          <w:szCs w:val="28"/>
        </w:rPr>
        <w:t>к Программе</w:t>
      </w:r>
      <w:r w:rsidRPr="00DB49E0">
        <w:rPr>
          <w:sz w:val="26"/>
          <w:szCs w:val="28"/>
        </w:rPr>
        <w:t>.</w:t>
      </w:r>
    </w:p>
    <w:p w:rsidR="004648CC" w:rsidRDefault="004648CC" w:rsidP="00972968">
      <w:pPr>
        <w:spacing w:line="276" w:lineRule="auto"/>
        <w:ind w:firstLine="547"/>
        <w:jc w:val="center"/>
        <w:rPr>
          <w:rStyle w:val="blk"/>
        </w:rPr>
      </w:pPr>
    </w:p>
    <w:p w:rsidR="004648CC" w:rsidRDefault="004648CC" w:rsidP="00972968">
      <w:pPr>
        <w:spacing w:line="276" w:lineRule="auto"/>
        <w:ind w:firstLine="547"/>
        <w:jc w:val="center"/>
        <w:rPr>
          <w:rStyle w:val="blk"/>
        </w:rPr>
      </w:pPr>
    </w:p>
    <w:p w:rsidR="00AD245A" w:rsidRDefault="00AD245A" w:rsidP="00972968">
      <w:pPr>
        <w:spacing w:line="276" w:lineRule="auto"/>
        <w:ind w:firstLine="547"/>
        <w:jc w:val="center"/>
        <w:rPr>
          <w:rStyle w:val="blk"/>
        </w:rPr>
      </w:pPr>
    </w:p>
    <w:p w:rsidR="005162B9" w:rsidRPr="00C607A3" w:rsidRDefault="00CA1327" w:rsidP="00972968">
      <w:pPr>
        <w:spacing w:line="276" w:lineRule="auto"/>
        <w:ind w:firstLine="547"/>
        <w:jc w:val="center"/>
        <w:rPr>
          <w:rStyle w:val="blk"/>
          <w:szCs w:val="28"/>
        </w:rPr>
      </w:pPr>
      <w:r>
        <w:rPr>
          <w:rStyle w:val="blk"/>
        </w:rPr>
        <w:t>IV. РЕСУРСНОЕ ОБЕСПЕЧЕНИЕ ПРОГРАММЫ</w:t>
      </w:r>
    </w:p>
    <w:p w:rsidR="005162B9" w:rsidRDefault="005162B9" w:rsidP="00972968">
      <w:pPr>
        <w:spacing w:line="276" w:lineRule="auto"/>
        <w:ind w:firstLine="547"/>
        <w:jc w:val="center"/>
        <w:rPr>
          <w:rStyle w:val="blk"/>
        </w:rPr>
      </w:pPr>
    </w:p>
    <w:p w:rsidR="00C25B5C" w:rsidRDefault="00CA1327" w:rsidP="00972968">
      <w:pPr>
        <w:spacing w:line="276" w:lineRule="auto"/>
        <w:ind w:firstLine="547"/>
        <w:jc w:val="both"/>
        <w:rPr>
          <w:rStyle w:val="blk"/>
        </w:rPr>
      </w:pPr>
      <w:r w:rsidRPr="00CA1327">
        <w:rPr>
          <w:szCs w:val="28"/>
        </w:rPr>
        <w:t>При планировании ресурсного обеспечения программы учитывал</w:t>
      </w:r>
      <w:r>
        <w:rPr>
          <w:szCs w:val="28"/>
        </w:rPr>
        <w:t>а</w:t>
      </w:r>
      <w:r w:rsidRPr="00CA1327">
        <w:rPr>
          <w:szCs w:val="28"/>
        </w:rPr>
        <w:t>сь реальная ситуация в финансово-бюджетной сфере района, состояние аварийности, значимость проблемы обеспечения безопасности дорожного движения, а также реальная возможность ее решения программно-целевыми методами.</w:t>
      </w:r>
      <w:r w:rsidR="00F7509B">
        <w:rPr>
          <w:szCs w:val="28"/>
        </w:rPr>
        <w:t xml:space="preserve"> </w:t>
      </w:r>
      <w:r w:rsidR="00C25B5C">
        <w:rPr>
          <w:rStyle w:val="blk"/>
        </w:rPr>
        <w:t>Финансирование мероприятий Программы осуществляется за счет средств бюджета муниципального района Похвистневский Самарской области</w:t>
      </w:r>
      <w:r w:rsidR="008B6D32">
        <w:rPr>
          <w:rStyle w:val="blk"/>
        </w:rPr>
        <w:t>,</w:t>
      </w:r>
      <w:r w:rsidR="00BF4E2C">
        <w:rPr>
          <w:rStyle w:val="blk"/>
        </w:rPr>
        <w:t xml:space="preserve"> через МБУ Комитет</w:t>
      </w:r>
      <w:r w:rsidR="008B6D32">
        <w:rPr>
          <w:rStyle w:val="blk"/>
        </w:rPr>
        <w:t xml:space="preserve"> по физической культуре, спорту и молодежной политике муниципального района Похвистневский Самарской области</w:t>
      </w:r>
      <w:r w:rsidR="00C25B5C">
        <w:rPr>
          <w:rStyle w:val="blk"/>
        </w:rPr>
        <w:t>.</w:t>
      </w:r>
    </w:p>
    <w:p w:rsidR="00CA1327" w:rsidRPr="00CA1327" w:rsidRDefault="00C25B5C" w:rsidP="00972968">
      <w:pPr>
        <w:spacing w:line="276" w:lineRule="auto"/>
        <w:ind w:firstLine="547"/>
        <w:jc w:val="both"/>
        <w:rPr>
          <w:szCs w:val="28"/>
        </w:rPr>
      </w:pPr>
      <w:r>
        <w:rPr>
          <w:rStyle w:val="blk"/>
        </w:rPr>
        <w:t>Объемы финансирования Программы носят прогнозный характер                              и подлежат ежегодному уточнению в установленном порядке при формировании проектов бюджета района  на очередной финансовый год                           и плановый период исходя из реальных возможностей.</w:t>
      </w:r>
    </w:p>
    <w:p w:rsidR="00CA1327" w:rsidRPr="00CA1327" w:rsidRDefault="00CA1327" w:rsidP="0097296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CA1327">
        <w:rPr>
          <w:sz w:val="28"/>
          <w:szCs w:val="28"/>
        </w:rPr>
        <w:t xml:space="preserve">Для реализации программных мероприятий могут быть привлечены внебюджетные источники. Это могут быть взносы предприятий и организаций различных форм собственности. Целевые отчисления от прибыли предприятий, заинтересованных в осуществлении программы, средства фондов </w:t>
      </w:r>
      <w:r w:rsidR="00635EAB">
        <w:rPr>
          <w:sz w:val="28"/>
          <w:szCs w:val="28"/>
        </w:rPr>
        <w:t xml:space="preserve">                                     </w:t>
      </w:r>
      <w:r w:rsidRPr="00CA1327">
        <w:rPr>
          <w:sz w:val="28"/>
          <w:szCs w:val="28"/>
        </w:rPr>
        <w:t>и общественных организаций, заинтересованных в реализации программы, другие поступления.</w:t>
      </w:r>
    </w:p>
    <w:p w:rsidR="00CA1327" w:rsidRPr="00CA1327" w:rsidRDefault="00CA1327" w:rsidP="00972968">
      <w:pPr>
        <w:tabs>
          <w:tab w:val="left" w:pos="9354"/>
        </w:tabs>
        <w:spacing w:line="276" w:lineRule="auto"/>
        <w:ind w:right="-6" w:firstLine="607"/>
        <w:jc w:val="both"/>
        <w:rPr>
          <w:szCs w:val="28"/>
        </w:rPr>
      </w:pPr>
      <w:r w:rsidRPr="00CA1327">
        <w:rPr>
          <w:szCs w:val="28"/>
        </w:rPr>
        <w:t xml:space="preserve">Общий объем финансирования реализации программных мероприятий составляет </w:t>
      </w:r>
      <w:r w:rsidR="00AD245A">
        <w:rPr>
          <w:szCs w:val="28"/>
        </w:rPr>
        <w:t>188,5</w:t>
      </w:r>
      <w:r w:rsidRPr="00CA1327">
        <w:rPr>
          <w:szCs w:val="28"/>
        </w:rPr>
        <w:t xml:space="preserve"> тыс. рублей за счёт средств бюджета муниципального </w:t>
      </w:r>
      <w:r w:rsidR="00865B94">
        <w:rPr>
          <w:szCs w:val="28"/>
        </w:rPr>
        <w:t>района Похвистневский Самарской области</w:t>
      </w:r>
      <w:r w:rsidRPr="00CA1327">
        <w:rPr>
          <w:szCs w:val="28"/>
        </w:rPr>
        <w:t>.</w:t>
      </w:r>
    </w:p>
    <w:p w:rsidR="005162B9" w:rsidRPr="00CA1327" w:rsidRDefault="005162B9" w:rsidP="00972968">
      <w:pPr>
        <w:spacing w:line="276" w:lineRule="auto"/>
        <w:ind w:firstLine="547"/>
        <w:jc w:val="both"/>
        <w:rPr>
          <w:rStyle w:val="blk"/>
          <w:szCs w:val="28"/>
        </w:rPr>
      </w:pPr>
    </w:p>
    <w:p w:rsidR="00865B94" w:rsidRPr="00865B94" w:rsidRDefault="00865B94" w:rsidP="00972968">
      <w:pPr>
        <w:spacing w:line="276" w:lineRule="auto"/>
        <w:jc w:val="center"/>
        <w:rPr>
          <w:rFonts w:cs="Times New Roman"/>
          <w:bCs w:val="0"/>
          <w:szCs w:val="28"/>
        </w:rPr>
      </w:pPr>
      <w:r w:rsidRPr="00533369">
        <w:rPr>
          <w:rFonts w:cs="Times New Roman"/>
          <w:bCs w:val="0"/>
          <w:szCs w:val="28"/>
        </w:rPr>
        <w:t>V. ОЦЕНКА ЭФФЕКТИВНОСТИ РЕАЛИЗАЦИИ ПРОГРАММЫ</w:t>
      </w:r>
    </w:p>
    <w:p w:rsidR="005162B9" w:rsidRPr="00533369" w:rsidRDefault="005162B9" w:rsidP="00972968">
      <w:pPr>
        <w:spacing w:line="276" w:lineRule="auto"/>
        <w:ind w:firstLine="547"/>
        <w:jc w:val="center"/>
        <w:rPr>
          <w:rStyle w:val="blk"/>
          <w:szCs w:val="28"/>
        </w:rPr>
      </w:pPr>
    </w:p>
    <w:p w:rsidR="000A3C08" w:rsidRPr="000A3C08" w:rsidRDefault="000A3C08" w:rsidP="00972968">
      <w:pPr>
        <w:pStyle w:val="ConsPlusNormal"/>
        <w:spacing w:line="276" w:lineRule="auto"/>
        <w:jc w:val="both"/>
        <w:rPr>
          <w:sz w:val="28"/>
          <w:szCs w:val="28"/>
        </w:rPr>
      </w:pPr>
      <w:r w:rsidRPr="000A3C08">
        <w:rPr>
          <w:sz w:val="28"/>
          <w:szCs w:val="28"/>
        </w:rPr>
        <w:t xml:space="preserve">Эффективность реализации программы заключается в сохранении жизней участникам дорожного движения и предотвращении социально-экономического и демографического ущерба от дорожно-транспортных происшествий и их последствий. Эффективность программы определяется как интегральная оценка эффективности отдельных программных мероприятий, при этом их результативность оценивается исходя из соответствия достигнутых результатов поставленной цели и значениям целевых показателей </w:t>
      </w:r>
      <w:r w:rsidR="00AD245A">
        <w:rPr>
          <w:sz w:val="28"/>
          <w:szCs w:val="28"/>
        </w:rPr>
        <w:t>П</w:t>
      </w:r>
      <w:r w:rsidRPr="000A3C08">
        <w:rPr>
          <w:sz w:val="28"/>
          <w:szCs w:val="28"/>
        </w:rPr>
        <w:t>рограммы.</w:t>
      </w:r>
    </w:p>
    <w:p w:rsidR="000A3C08" w:rsidRPr="000A3C08" w:rsidRDefault="000A3C08" w:rsidP="00972968">
      <w:pPr>
        <w:spacing w:line="276" w:lineRule="auto"/>
        <w:ind w:firstLine="540"/>
        <w:jc w:val="both"/>
        <w:rPr>
          <w:color w:val="000000"/>
          <w:szCs w:val="28"/>
        </w:rPr>
      </w:pPr>
      <w:r w:rsidRPr="000A3C08">
        <w:rPr>
          <w:color w:val="000000"/>
          <w:szCs w:val="28"/>
        </w:rPr>
        <w:t xml:space="preserve">В ходе реализации </w:t>
      </w:r>
      <w:r w:rsidR="00AD245A">
        <w:rPr>
          <w:color w:val="000000"/>
          <w:szCs w:val="28"/>
        </w:rPr>
        <w:t>П</w:t>
      </w:r>
      <w:r w:rsidRPr="000A3C08">
        <w:rPr>
          <w:color w:val="000000"/>
          <w:szCs w:val="28"/>
        </w:rPr>
        <w:t xml:space="preserve">рограммы предполагается в 2020 году снизить на </w:t>
      </w:r>
      <w:r w:rsidR="00E645C0">
        <w:rPr>
          <w:color w:val="000000"/>
          <w:szCs w:val="28"/>
        </w:rPr>
        <w:t>50</w:t>
      </w:r>
      <w:r w:rsidRPr="000A3C08">
        <w:rPr>
          <w:color w:val="000000"/>
          <w:szCs w:val="28"/>
        </w:rPr>
        <w:t xml:space="preserve"> процентов количество погибших в дорожно-транспортных происшествиях. </w:t>
      </w:r>
    </w:p>
    <w:p w:rsidR="000A3C08" w:rsidRPr="000A3C08" w:rsidRDefault="000A3C08" w:rsidP="00972968">
      <w:pPr>
        <w:spacing w:line="276" w:lineRule="auto"/>
        <w:ind w:firstLine="540"/>
        <w:jc w:val="both"/>
        <w:rPr>
          <w:color w:val="000000"/>
          <w:szCs w:val="28"/>
        </w:rPr>
      </w:pPr>
      <w:r w:rsidRPr="000A3C08">
        <w:rPr>
          <w:color w:val="000000"/>
          <w:szCs w:val="28"/>
        </w:rPr>
        <w:t xml:space="preserve">Реализация программы позволит сохранить жизнь и здоровье участников дорожного движения, снизить аварийность на улицах и дорогах </w:t>
      </w:r>
      <w:proofErr w:type="spellStart"/>
      <w:r>
        <w:rPr>
          <w:color w:val="000000"/>
          <w:szCs w:val="28"/>
        </w:rPr>
        <w:t>Похвистневского</w:t>
      </w:r>
      <w:proofErr w:type="spellEnd"/>
      <w:r w:rsidRPr="000A3C08">
        <w:rPr>
          <w:color w:val="000000"/>
          <w:szCs w:val="28"/>
        </w:rPr>
        <w:t xml:space="preserve"> района.</w:t>
      </w:r>
    </w:p>
    <w:p w:rsidR="000A3C08" w:rsidRDefault="000A3C08" w:rsidP="00972968">
      <w:pPr>
        <w:spacing w:line="276" w:lineRule="auto"/>
        <w:ind w:firstLine="540"/>
        <w:jc w:val="both"/>
        <w:rPr>
          <w:color w:val="000000"/>
          <w:szCs w:val="28"/>
        </w:rPr>
      </w:pPr>
      <w:r w:rsidRPr="000A3C08">
        <w:rPr>
          <w:color w:val="000000"/>
          <w:szCs w:val="28"/>
        </w:rPr>
        <w:t xml:space="preserve">Оценка эффективности и социально-экономических последствий реализации программы производится </w:t>
      </w:r>
      <w:r>
        <w:rPr>
          <w:color w:val="000000"/>
          <w:szCs w:val="28"/>
        </w:rPr>
        <w:t>ежегодно.</w:t>
      </w:r>
    </w:p>
    <w:p w:rsidR="00AD245A" w:rsidRDefault="00AD245A" w:rsidP="00972968">
      <w:pPr>
        <w:spacing w:line="276" w:lineRule="auto"/>
        <w:ind w:firstLine="540"/>
        <w:jc w:val="both"/>
        <w:rPr>
          <w:szCs w:val="28"/>
        </w:rPr>
      </w:pPr>
    </w:p>
    <w:p w:rsidR="000A3C08" w:rsidRPr="000A3C08" w:rsidRDefault="000A3C08" w:rsidP="00972968">
      <w:pPr>
        <w:spacing w:line="276" w:lineRule="auto"/>
        <w:ind w:firstLine="540"/>
        <w:jc w:val="both"/>
        <w:rPr>
          <w:szCs w:val="28"/>
        </w:rPr>
      </w:pPr>
      <w:r w:rsidRPr="000A3C08">
        <w:rPr>
          <w:szCs w:val="28"/>
        </w:rPr>
        <w:t>Реализация программных мероприятий</w:t>
      </w:r>
      <w:r w:rsidR="00E95F20">
        <w:rPr>
          <w:szCs w:val="28"/>
        </w:rPr>
        <w:t xml:space="preserve"> планирует </w:t>
      </w:r>
      <w:r w:rsidRPr="000A3C08">
        <w:rPr>
          <w:szCs w:val="28"/>
        </w:rPr>
        <w:t xml:space="preserve"> обеспечит</w:t>
      </w:r>
      <w:r w:rsidR="00E95F20">
        <w:rPr>
          <w:szCs w:val="28"/>
        </w:rPr>
        <w:t>ь</w:t>
      </w:r>
      <w:r w:rsidRPr="000A3C08">
        <w:rPr>
          <w:szCs w:val="28"/>
        </w:rPr>
        <w:t xml:space="preserve"> достижение следующих результатов к концу 2020 года:</w:t>
      </w:r>
    </w:p>
    <w:p w:rsidR="000A3C08" w:rsidRPr="000A3C08" w:rsidRDefault="000A3C08" w:rsidP="00972968">
      <w:pPr>
        <w:spacing w:line="276" w:lineRule="auto"/>
        <w:ind w:firstLine="540"/>
        <w:jc w:val="both"/>
        <w:rPr>
          <w:szCs w:val="28"/>
        </w:rPr>
      </w:pPr>
      <w:r w:rsidRPr="000A3C08">
        <w:rPr>
          <w:szCs w:val="28"/>
        </w:rPr>
        <w:t xml:space="preserve">- снижение числа </w:t>
      </w:r>
      <w:r w:rsidR="00543C66">
        <w:rPr>
          <w:szCs w:val="28"/>
        </w:rPr>
        <w:t xml:space="preserve">лиц </w:t>
      </w:r>
      <w:r w:rsidRPr="000A3C08">
        <w:rPr>
          <w:szCs w:val="28"/>
        </w:rPr>
        <w:t xml:space="preserve">погибших к 2020 году (по сравнению с </w:t>
      </w:r>
      <w:r w:rsidRPr="00E95F20">
        <w:rPr>
          <w:szCs w:val="28"/>
        </w:rPr>
        <w:t>201</w:t>
      </w:r>
      <w:r w:rsidR="00543C66" w:rsidRPr="00E95F20">
        <w:rPr>
          <w:szCs w:val="28"/>
        </w:rPr>
        <w:t>5</w:t>
      </w:r>
      <w:r w:rsidRPr="00E95F20">
        <w:rPr>
          <w:szCs w:val="28"/>
        </w:rPr>
        <w:t xml:space="preserve"> годом</w:t>
      </w:r>
      <w:r w:rsidRPr="000A3C08">
        <w:rPr>
          <w:szCs w:val="28"/>
        </w:rPr>
        <w:t xml:space="preserve"> на </w:t>
      </w:r>
      <w:r w:rsidR="00543C66">
        <w:rPr>
          <w:szCs w:val="28"/>
        </w:rPr>
        <w:t>50</w:t>
      </w:r>
      <w:r w:rsidRPr="000A3C08">
        <w:rPr>
          <w:szCs w:val="28"/>
        </w:rPr>
        <w:t xml:space="preserve"> %);</w:t>
      </w:r>
    </w:p>
    <w:p w:rsidR="000A3C08" w:rsidRPr="000A3C08" w:rsidRDefault="000A3C08" w:rsidP="00972968">
      <w:pPr>
        <w:spacing w:line="276" w:lineRule="auto"/>
        <w:ind w:firstLine="540"/>
        <w:jc w:val="both"/>
        <w:rPr>
          <w:szCs w:val="28"/>
        </w:rPr>
      </w:pPr>
      <w:r w:rsidRPr="000A3C08">
        <w:rPr>
          <w:szCs w:val="28"/>
        </w:rPr>
        <w:t xml:space="preserve">- снижение числа детей, раненых в дорожно-транспортных происшествиях к 2020 году (по сравнению </w:t>
      </w:r>
      <w:r w:rsidRPr="00E95F20">
        <w:rPr>
          <w:szCs w:val="28"/>
        </w:rPr>
        <w:t>с 201</w:t>
      </w:r>
      <w:r w:rsidR="00543C66" w:rsidRPr="00E95F20">
        <w:rPr>
          <w:szCs w:val="28"/>
        </w:rPr>
        <w:t>5</w:t>
      </w:r>
      <w:r w:rsidRPr="00E95F20">
        <w:rPr>
          <w:szCs w:val="28"/>
        </w:rPr>
        <w:t xml:space="preserve"> годом на </w:t>
      </w:r>
      <w:r w:rsidR="00E95F20" w:rsidRPr="00E95F20">
        <w:rPr>
          <w:szCs w:val="28"/>
        </w:rPr>
        <w:t>100</w:t>
      </w:r>
      <w:r w:rsidRPr="00E95F20">
        <w:rPr>
          <w:szCs w:val="28"/>
        </w:rPr>
        <w:t>%);</w:t>
      </w:r>
    </w:p>
    <w:p w:rsidR="000A3C08" w:rsidRPr="00550B78" w:rsidRDefault="000A3C08" w:rsidP="00972968">
      <w:pPr>
        <w:spacing w:line="276" w:lineRule="auto"/>
        <w:ind w:firstLine="540"/>
        <w:jc w:val="both"/>
        <w:rPr>
          <w:szCs w:val="28"/>
        </w:rPr>
      </w:pPr>
      <w:r w:rsidRPr="000A3C08">
        <w:rPr>
          <w:szCs w:val="28"/>
        </w:rPr>
        <w:t xml:space="preserve">- снижение социального риска к 2020 </w:t>
      </w:r>
      <w:r w:rsidRPr="00550B78">
        <w:rPr>
          <w:szCs w:val="28"/>
        </w:rPr>
        <w:t xml:space="preserve">году (в </w:t>
      </w:r>
      <w:r w:rsidR="00550B78" w:rsidRPr="00550B78">
        <w:rPr>
          <w:szCs w:val="28"/>
        </w:rPr>
        <w:t>2</w:t>
      </w:r>
      <w:r w:rsidRPr="00550B78">
        <w:rPr>
          <w:szCs w:val="28"/>
        </w:rPr>
        <w:t xml:space="preserve"> раза по сравнению с 201</w:t>
      </w:r>
      <w:r w:rsidR="00550B78" w:rsidRPr="00550B78">
        <w:rPr>
          <w:szCs w:val="28"/>
        </w:rPr>
        <w:t>5</w:t>
      </w:r>
      <w:r w:rsidRPr="00550B78">
        <w:rPr>
          <w:szCs w:val="28"/>
        </w:rPr>
        <w:t xml:space="preserve"> годом);</w:t>
      </w:r>
    </w:p>
    <w:p w:rsidR="000A3C08" w:rsidRPr="00550B78" w:rsidRDefault="000A3C08" w:rsidP="00972968">
      <w:pPr>
        <w:spacing w:line="276" w:lineRule="auto"/>
        <w:ind w:firstLine="540"/>
        <w:jc w:val="both"/>
        <w:rPr>
          <w:szCs w:val="28"/>
        </w:rPr>
      </w:pPr>
      <w:r w:rsidRPr="00550B78">
        <w:rPr>
          <w:szCs w:val="28"/>
        </w:rPr>
        <w:t xml:space="preserve">- снижение транспортного риска к 2020 году (в </w:t>
      </w:r>
      <w:r w:rsidR="00550B78" w:rsidRPr="00550B78">
        <w:rPr>
          <w:szCs w:val="28"/>
        </w:rPr>
        <w:t>2</w:t>
      </w:r>
      <w:r w:rsidRPr="00550B78">
        <w:rPr>
          <w:szCs w:val="28"/>
        </w:rPr>
        <w:t xml:space="preserve"> раза по сравнению с 201</w:t>
      </w:r>
      <w:r w:rsidR="00550B78" w:rsidRPr="00550B78">
        <w:rPr>
          <w:szCs w:val="28"/>
        </w:rPr>
        <w:t>5</w:t>
      </w:r>
      <w:r w:rsidRPr="00550B78">
        <w:rPr>
          <w:szCs w:val="28"/>
        </w:rPr>
        <w:t xml:space="preserve"> годом)</w:t>
      </w:r>
      <w:r w:rsidR="00E95F20">
        <w:rPr>
          <w:szCs w:val="28"/>
        </w:rPr>
        <w:t>.</w:t>
      </w:r>
    </w:p>
    <w:p w:rsidR="000A3C08" w:rsidRPr="000A3C08" w:rsidRDefault="000A3C08" w:rsidP="00972968">
      <w:pPr>
        <w:spacing w:line="276" w:lineRule="auto"/>
        <w:jc w:val="both"/>
        <w:rPr>
          <w:szCs w:val="28"/>
        </w:rPr>
      </w:pPr>
    </w:p>
    <w:p w:rsidR="000A3C08" w:rsidRPr="000A3C08" w:rsidRDefault="000A3C08" w:rsidP="00972968">
      <w:pPr>
        <w:spacing w:line="276" w:lineRule="auto"/>
        <w:jc w:val="both"/>
        <w:rPr>
          <w:szCs w:val="28"/>
        </w:rPr>
      </w:pPr>
    </w:p>
    <w:p w:rsidR="000A3C08" w:rsidRPr="000A3C08" w:rsidRDefault="000A3C08" w:rsidP="00972968">
      <w:pPr>
        <w:spacing w:line="276" w:lineRule="auto"/>
        <w:jc w:val="both"/>
        <w:rPr>
          <w:szCs w:val="28"/>
        </w:rPr>
      </w:pPr>
    </w:p>
    <w:p w:rsidR="000A3C08" w:rsidRDefault="000A3C08" w:rsidP="000A3C08">
      <w:pPr>
        <w:ind w:firstLine="547"/>
        <w:jc w:val="both"/>
        <w:rPr>
          <w:rStyle w:val="blk"/>
        </w:rPr>
        <w:sectPr w:rsidR="000A3C08" w:rsidSect="003C0378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5162B9" w:rsidRDefault="005162B9" w:rsidP="005162B9">
      <w:pPr>
        <w:ind w:firstLine="547"/>
        <w:jc w:val="center"/>
        <w:rPr>
          <w:rStyle w:val="blk"/>
        </w:rPr>
      </w:pPr>
      <w:r>
        <w:rPr>
          <w:rStyle w:val="blk"/>
        </w:rPr>
        <w:lastRenderedPageBreak/>
        <w:t xml:space="preserve">    </w:t>
      </w:r>
      <w:r w:rsidR="00AD245A">
        <w:rPr>
          <w:rStyle w:val="blk"/>
        </w:rPr>
        <w:t xml:space="preserve">                                                                                                                                                         </w:t>
      </w:r>
      <w:r>
        <w:rPr>
          <w:rStyle w:val="blk"/>
        </w:rPr>
        <w:t>Приложение 1</w:t>
      </w:r>
    </w:p>
    <w:p w:rsidR="005162B9" w:rsidRDefault="005162B9" w:rsidP="005162B9">
      <w:pPr>
        <w:ind w:firstLine="547"/>
        <w:jc w:val="center"/>
        <w:rPr>
          <w:rStyle w:val="blk"/>
        </w:rPr>
      </w:pPr>
    </w:p>
    <w:p w:rsidR="005162B9" w:rsidRPr="0058700A" w:rsidRDefault="005162B9" w:rsidP="005162B9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8700A">
        <w:rPr>
          <w:rFonts w:cs="Times New Roman"/>
          <w:szCs w:val="28"/>
        </w:rPr>
        <w:t>ЦЕЛИ, ЗАДАЧИ И ЦЕЛЕВЫЕ ПОКАЗАТЕЛИ</w:t>
      </w:r>
    </w:p>
    <w:p w:rsidR="005162B9" w:rsidRPr="0058700A" w:rsidRDefault="005162B9" w:rsidP="005162B9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8700A">
        <w:rPr>
          <w:rFonts w:cs="Times New Roman"/>
          <w:szCs w:val="28"/>
        </w:rPr>
        <w:t>РЕАЛИЗАЦИИ МУНИЦИПАЛЬНОЙ ПРОГРАММЫ</w:t>
      </w:r>
    </w:p>
    <w:p w:rsidR="003968C9" w:rsidRDefault="003968C9" w:rsidP="003968C9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3968C9" w:rsidRPr="003C0378" w:rsidRDefault="003968C9" w:rsidP="003968C9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2016 - 2020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3968C9" w:rsidRPr="003C0378" w:rsidRDefault="003968C9" w:rsidP="003968C9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5162B9" w:rsidRPr="0058700A" w:rsidRDefault="005162B9" w:rsidP="005162B9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2988"/>
        <w:gridCol w:w="12"/>
        <w:gridCol w:w="1547"/>
        <w:gridCol w:w="28"/>
        <w:gridCol w:w="1531"/>
        <w:gridCol w:w="1559"/>
        <w:gridCol w:w="16"/>
        <w:gridCol w:w="1402"/>
        <w:gridCol w:w="53"/>
        <w:gridCol w:w="1364"/>
        <w:gridCol w:w="31"/>
        <w:gridCol w:w="1515"/>
        <w:gridCol w:w="14"/>
        <w:gridCol w:w="1702"/>
      </w:tblGrid>
      <w:tr w:rsidR="005162B9" w:rsidRPr="0058700A" w:rsidTr="008A405D">
        <w:trPr>
          <w:tblCellSpacing w:w="5" w:type="nil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N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spellStart"/>
            <w:r w:rsidRPr="0058700A">
              <w:rPr>
                <w:rFonts w:cs="Times New Roman"/>
                <w:szCs w:val="28"/>
              </w:rPr>
              <w:t>стро</w:t>
            </w:r>
            <w:proofErr w:type="spellEnd"/>
            <w:r w:rsidRPr="0058700A">
              <w:rPr>
                <w:rFonts w:cs="Times New Roman"/>
                <w:szCs w:val="28"/>
              </w:rPr>
              <w:t>-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spellStart"/>
            <w:r w:rsidRPr="0058700A">
              <w:rPr>
                <w:rFonts w:cs="Times New Roman"/>
                <w:szCs w:val="28"/>
              </w:rPr>
              <w:t>ки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Наименование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цели (целей) и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задач, целевых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показателей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Единица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75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Значение целевого показателя реализации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муниципальной программы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Источник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значений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показателей</w:t>
            </w:r>
          </w:p>
        </w:tc>
      </w:tr>
      <w:tr w:rsidR="005162B9" w:rsidRPr="0058700A" w:rsidTr="008A405D">
        <w:trPr>
          <w:tblCellSpacing w:w="5" w:type="nil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9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2016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год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2017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год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год</w:t>
            </w:r>
          </w:p>
        </w:tc>
        <w:tc>
          <w:tcPr>
            <w:tcW w:w="14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год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год</w:t>
            </w:r>
          </w:p>
        </w:tc>
        <w:tc>
          <w:tcPr>
            <w:tcW w:w="1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162B9" w:rsidRPr="0058700A" w:rsidTr="008A405D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1</w:t>
            </w:r>
          </w:p>
        </w:tc>
        <w:tc>
          <w:tcPr>
            <w:tcW w:w="2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6</w:t>
            </w:r>
          </w:p>
        </w:tc>
        <w:tc>
          <w:tcPr>
            <w:tcW w:w="14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7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5162B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700A">
              <w:rPr>
                <w:rFonts w:cs="Times New Roman"/>
                <w:szCs w:val="28"/>
              </w:rPr>
              <w:t>8</w:t>
            </w:r>
          </w:p>
        </w:tc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2B9" w:rsidRPr="0058700A" w:rsidRDefault="004B749D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</w:tr>
      <w:tr w:rsidR="005162B9" w:rsidRPr="0058700A" w:rsidTr="008A405D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2B9" w:rsidRPr="0058700A" w:rsidRDefault="004B749D" w:rsidP="003629E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3762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2B9" w:rsidRPr="00CE7105" w:rsidRDefault="008A405D" w:rsidP="004B749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bookmarkStart w:id="25" w:name="Par273"/>
            <w:bookmarkEnd w:id="25"/>
            <w:r w:rsidRPr="00FE511C">
              <w:rPr>
                <w:rFonts w:cs="Times New Roman"/>
                <w:b/>
                <w:bCs w:val="0"/>
                <w:color w:val="000000" w:themeColor="text1"/>
                <w:szCs w:val="28"/>
              </w:rPr>
              <w:t>Цель</w:t>
            </w:r>
            <w:proofErr w:type="gramStart"/>
            <w:r w:rsidRPr="00FE511C">
              <w:rPr>
                <w:rFonts w:cs="Times New Roman"/>
                <w:b/>
                <w:bCs w:val="0"/>
                <w:color w:val="000000" w:themeColor="text1"/>
                <w:szCs w:val="28"/>
              </w:rPr>
              <w:t>1</w:t>
            </w:r>
            <w:proofErr w:type="gramEnd"/>
            <w:r w:rsidRPr="00FE511C">
              <w:rPr>
                <w:rFonts w:cs="Times New Roman"/>
                <w:b/>
                <w:bCs w:val="0"/>
                <w:color w:val="000000" w:themeColor="text1"/>
                <w:szCs w:val="28"/>
              </w:rPr>
              <w:t>.</w:t>
            </w:r>
            <w:r w:rsidRPr="00FE511C">
              <w:rPr>
                <w:rFonts w:cs="Times New Roman"/>
                <w:bCs w:val="0"/>
                <w:color w:val="000000" w:themeColor="text1"/>
                <w:szCs w:val="28"/>
              </w:rPr>
              <w:t>Снижение уровня аварийности на автомобильных дорогах района</w:t>
            </w:r>
          </w:p>
        </w:tc>
      </w:tr>
      <w:tr w:rsidR="008A405D" w:rsidRPr="0058700A" w:rsidTr="008A405D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05D" w:rsidRDefault="008A405D" w:rsidP="003629E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3762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05D" w:rsidRPr="00CE7105" w:rsidRDefault="008A405D" w:rsidP="004B749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 w:rsidRPr="00FE511C">
              <w:rPr>
                <w:rFonts w:cs="Times New Roman"/>
                <w:b/>
                <w:bCs w:val="0"/>
                <w:color w:val="000000" w:themeColor="text1"/>
                <w:szCs w:val="28"/>
              </w:rPr>
              <w:t>Задача 1</w:t>
            </w:r>
            <w:r w:rsidRPr="00FB29A6">
              <w:rPr>
                <w:rFonts w:cs="Times New Roman"/>
                <w:bCs w:val="0"/>
                <w:i/>
                <w:color w:val="000000" w:themeColor="text1"/>
                <w:szCs w:val="28"/>
              </w:rPr>
              <w:t xml:space="preserve">. </w:t>
            </w:r>
            <w:r w:rsidRPr="00FE511C">
              <w:rPr>
                <w:rFonts w:cs="Times New Roman"/>
                <w:bCs w:val="0"/>
                <w:color w:val="000000" w:themeColor="text1"/>
                <w:szCs w:val="28"/>
              </w:rPr>
              <w:t>Создание системы пропаганды с целью формирования негативного отношения к правонарушениям</w:t>
            </w:r>
            <w:r w:rsidR="00BB35C5">
              <w:rPr>
                <w:rFonts w:cs="Times New Roman"/>
                <w:bCs w:val="0"/>
                <w:color w:val="000000" w:themeColor="text1"/>
                <w:szCs w:val="28"/>
              </w:rPr>
              <w:t xml:space="preserve">                </w:t>
            </w:r>
            <w:r w:rsidRPr="00FE511C">
              <w:rPr>
                <w:rFonts w:cs="Times New Roman"/>
                <w:bCs w:val="0"/>
                <w:color w:val="000000" w:themeColor="text1"/>
                <w:szCs w:val="28"/>
              </w:rPr>
              <w:t xml:space="preserve"> в сфере дорожного движения</w:t>
            </w:r>
          </w:p>
        </w:tc>
      </w:tr>
      <w:tr w:rsidR="008A405D" w:rsidRPr="0058700A" w:rsidTr="008A405D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05D" w:rsidRDefault="008A405D" w:rsidP="003629E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3000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405D" w:rsidRPr="00CE7105" w:rsidRDefault="008A405D" w:rsidP="00623D1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Количество </w:t>
            </w:r>
            <w:r w:rsidR="00623D13">
              <w:rPr>
                <w:rFonts w:cs="Times New Roman"/>
                <w:szCs w:val="28"/>
              </w:rPr>
              <w:t>дорожно-транспортных происшествий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05D" w:rsidRPr="00CE7105" w:rsidRDefault="00502A71" w:rsidP="00502A7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случаев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05D" w:rsidRPr="00CE7105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05D" w:rsidRPr="00CE7105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05D" w:rsidRPr="00CE7105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</w:t>
            </w:r>
          </w:p>
        </w:tc>
        <w:tc>
          <w:tcPr>
            <w:tcW w:w="139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05D" w:rsidRPr="00CE7105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</w:t>
            </w:r>
          </w:p>
        </w:tc>
        <w:tc>
          <w:tcPr>
            <w:tcW w:w="151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05D" w:rsidRPr="00CE7105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</w:t>
            </w:r>
          </w:p>
        </w:tc>
        <w:tc>
          <w:tcPr>
            <w:tcW w:w="1716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405D" w:rsidRPr="00CE7105" w:rsidRDefault="008A405D" w:rsidP="008A405D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8A405D" w:rsidRPr="0058700A" w:rsidTr="008A405D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05D" w:rsidRDefault="00DD4584" w:rsidP="003629E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3762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405D" w:rsidRPr="00CE7105" w:rsidRDefault="008A405D" w:rsidP="00F5496B">
            <w:pPr>
              <w:spacing w:after="120"/>
              <w:rPr>
                <w:rFonts w:cs="Times New Roman"/>
                <w:bCs w:val="0"/>
                <w:szCs w:val="28"/>
              </w:rPr>
            </w:pPr>
            <w:r w:rsidRPr="00F5496B">
              <w:rPr>
                <w:rFonts w:cs="Times New Roman"/>
                <w:b/>
                <w:bCs w:val="0"/>
                <w:szCs w:val="28"/>
              </w:rPr>
              <w:t>Цель 2</w:t>
            </w:r>
            <w:r>
              <w:rPr>
                <w:rFonts w:cs="Times New Roman"/>
                <w:bCs w:val="0"/>
                <w:szCs w:val="28"/>
              </w:rPr>
              <w:t>.</w:t>
            </w:r>
            <w:r w:rsidR="007A3093" w:rsidRPr="00F5496B">
              <w:rPr>
                <w:rFonts w:cs="Times New Roman"/>
                <w:bCs w:val="0"/>
                <w:color w:val="000000" w:themeColor="text1"/>
                <w:szCs w:val="28"/>
              </w:rPr>
              <w:t xml:space="preserve">Сокращение смертности от дорожно-транспортных происшествий к 2020 году на </w:t>
            </w:r>
            <w:r w:rsidR="00F5496B" w:rsidRPr="00F5496B">
              <w:rPr>
                <w:rFonts w:cs="Times New Roman"/>
                <w:bCs w:val="0"/>
                <w:color w:val="000000" w:themeColor="text1"/>
                <w:szCs w:val="28"/>
              </w:rPr>
              <w:t>2</w:t>
            </w:r>
            <w:r w:rsidR="007A3093" w:rsidRPr="00F5496B">
              <w:rPr>
                <w:rFonts w:cs="Times New Roman"/>
                <w:bCs w:val="0"/>
                <w:color w:val="000000" w:themeColor="text1"/>
                <w:szCs w:val="28"/>
              </w:rPr>
              <w:t xml:space="preserve"> человек</w:t>
            </w:r>
            <w:r w:rsidR="00F5496B" w:rsidRPr="00F5496B">
              <w:rPr>
                <w:rFonts w:cs="Times New Roman"/>
                <w:bCs w:val="0"/>
                <w:color w:val="000000" w:themeColor="text1"/>
                <w:szCs w:val="28"/>
              </w:rPr>
              <w:t>а</w:t>
            </w:r>
            <w:r w:rsidR="007A3093" w:rsidRPr="00F5496B">
              <w:rPr>
                <w:rFonts w:cs="Times New Roman"/>
                <w:bCs w:val="0"/>
                <w:color w:val="000000" w:themeColor="text1"/>
                <w:szCs w:val="28"/>
              </w:rPr>
              <w:t xml:space="preserve"> (</w:t>
            </w:r>
            <w:r w:rsidR="00F5496B" w:rsidRPr="00F5496B">
              <w:rPr>
                <w:rFonts w:cs="Times New Roman"/>
                <w:bCs w:val="0"/>
                <w:color w:val="000000" w:themeColor="text1"/>
                <w:szCs w:val="28"/>
              </w:rPr>
              <w:t xml:space="preserve">50процентов) </w:t>
            </w:r>
            <w:r w:rsidR="007A3093" w:rsidRPr="00F5496B">
              <w:rPr>
                <w:rFonts w:cs="Times New Roman"/>
                <w:bCs w:val="0"/>
                <w:color w:val="000000" w:themeColor="text1"/>
                <w:szCs w:val="28"/>
              </w:rPr>
              <w:t>по сравнению с 2015 годом</w:t>
            </w:r>
          </w:p>
        </w:tc>
      </w:tr>
      <w:tr w:rsidR="005162B9" w:rsidRPr="0058700A" w:rsidTr="008A405D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2B9" w:rsidRPr="0058700A" w:rsidRDefault="00DD4584" w:rsidP="003629E4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3762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62B9" w:rsidRPr="0058700A" w:rsidRDefault="008A405D" w:rsidP="007A3093">
            <w:pPr>
              <w:rPr>
                <w:rFonts w:cs="Times New Roman"/>
                <w:szCs w:val="28"/>
              </w:rPr>
            </w:pPr>
            <w:bookmarkStart w:id="26" w:name="Par275"/>
            <w:bookmarkEnd w:id="26"/>
            <w:r w:rsidRPr="00F5496B">
              <w:rPr>
                <w:rFonts w:cs="Times New Roman"/>
                <w:b/>
                <w:szCs w:val="28"/>
              </w:rPr>
              <w:t>Задача 2.</w:t>
            </w:r>
            <w:r w:rsidR="00AD245A">
              <w:rPr>
                <w:rFonts w:cs="Times New Roman"/>
                <w:b/>
                <w:szCs w:val="28"/>
              </w:rPr>
              <w:t xml:space="preserve">  </w:t>
            </w:r>
            <w:r w:rsidR="007A3093" w:rsidRPr="00AD245A">
              <w:rPr>
                <w:rFonts w:cs="Times New Roman"/>
                <w:bCs w:val="0"/>
                <w:color w:val="000000" w:themeColor="text1"/>
                <w:szCs w:val="28"/>
              </w:rPr>
              <w:t>Р</w:t>
            </w:r>
            <w:r w:rsidR="00C42385" w:rsidRPr="00AD245A">
              <w:rPr>
                <w:szCs w:val="28"/>
              </w:rPr>
              <w:t xml:space="preserve">азвитие </w:t>
            </w:r>
            <w:proofErr w:type="gramStart"/>
            <w:r w:rsidR="00C42385" w:rsidRPr="00AD245A">
              <w:rPr>
                <w:szCs w:val="28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4B749D" w:rsidRPr="0058700A" w:rsidTr="003968C9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DD458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29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Default="007A3093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 w:val="0"/>
                <w:color w:val="000000" w:themeColor="text1"/>
                <w:szCs w:val="28"/>
              </w:rPr>
            </w:pPr>
            <w:r w:rsidRPr="003636A6">
              <w:rPr>
                <w:rFonts w:cs="Times New Roman"/>
                <w:bCs w:val="0"/>
                <w:color w:val="000000" w:themeColor="text1"/>
                <w:szCs w:val="28"/>
              </w:rPr>
              <w:t>Сокращение числа лиц, погибших в дорожно-транспортных происшествиях</w:t>
            </w:r>
          </w:p>
          <w:p w:rsidR="003968C9" w:rsidRPr="003636A6" w:rsidRDefault="003968C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CE7105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человек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41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7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4B749D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4B749D" w:rsidRPr="0058700A" w:rsidTr="003968C9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DD458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7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3636A6" w:rsidRDefault="007A3093" w:rsidP="00F5496B">
            <w:pPr>
              <w:spacing w:after="120"/>
              <w:rPr>
                <w:rFonts w:cs="Times New Roman"/>
                <w:color w:val="000000" w:themeColor="text1"/>
                <w:szCs w:val="28"/>
              </w:rPr>
            </w:pPr>
            <w:r w:rsidRPr="003636A6">
              <w:rPr>
                <w:rFonts w:cs="Times New Roman"/>
                <w:bCs w:val="0"/>
                <w:color w:val="000000" w:themeColor="text1"/>
                <w:szCs w:val="28"/>
              </w:rPr>
              <w:t>Сокращение числа детей, раненых                             в дорожно-транспортных происшествиях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CE7105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F5496B" w:rsidP="00F549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49D" w:rsidRPr="0058700A" w:rsidRDefault="004B749D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4B749D" w:rsidRPr="0058700A" w:rsidTr="00973148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DD458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CE7105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Style w:val="blk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F84C0C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единиц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973148" w:rsidP="0097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973148" w:rsidP="0097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10,04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973148" w:rsidP="0097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10,04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973148" w:rsidP="0097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6,7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973148" w:rsidP="0097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4B749D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4B749D" w:rsidRPr="0058700A" w:rsidTr="008A405D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DD458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2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CE7105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Style w:val="blk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F84C0C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единиц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E95F20" w:rsidP="00E95F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4,08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E95F20" w:rsidP="00E95F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3,06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E95F20" w:rsidP="00E95F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3,06</w:t>
            </w:r>
          </w:p>
        </w:tc>
        <w:tc>
          <w:tcPr>
            <w:tcW w:w="14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E95F20" w:rsidP="00E95F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2,04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E95F20" w:rsidP="00E95F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2,04</w:t>
            </w:r>
          </w:p>
        </w:tc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749D" w:rsidRPr="0058700A" w:rsidRDefault="004B749D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5162B9" w:rsidRDefault="005162B9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21487" w:rsidRDefault="00C21487" w:rsidP="002C5589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  <w:sectPr w:rsidR="00C21487" w:rsidSect="005162B9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C607A3" w:rsidRDefault="00C607A3" w:rsidP="002C5589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                              </w:t>
      </w:r>
      <w:r w:rsidR="00502A71">
        <w:rPr>
          <w:rFonts w:cs="Times New Roman"/>
          <w:szCs w:val="28"/>
        </w:rPr>
        <w:t xml:space="preserve">                                                                                                                                    </w:t>
      </w:r>
      <w:r>
        <w:rPr>
          <w:rFonts w:cs="Times New Roman"/>
          <w:szCs w:val="28"/>
        </w:rPr>
        <w:t xml:space="preserve"> Приложение 2</w:t>
      </w:r>
      <w:r w:rsidR="00502A71">
        <w:rPr>
          <w:rFonts w:cs="Times New Roman"/>
          <w:szCs w:val="28"/>
        </w:rPr>
        <w:t xml:space="preserve"> </w:t>
      </w:r>
    </w:p>
    <w:p w:rsidR="00C607A3" w:rsidRDefault="00C607A3" w:rsidP="002C5589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C607A3" w:rsidRPr="00772935" w:rsidRDefault="00C607A3" w:rsidP="002C5589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>ПЛАН МЕРОПРИЯТИЙ</w:t>
      </w:r>
    </w:p>
    <w:p w:rsidR="00C607A3" w:rsidRPr="00772935" w:rsidRDefault="00C607A3" w:rsidP="002C5589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>ПО ВЫПОЛНЕНИЮ МУНИЦИПАЛЬНОЙ ПРОГРАММЫ</w:t>
      </w:r>
    </w:p>
    <w:p w:rsidR="003968C9" w:rsidRDefault="003968C9" w:rsidP="003968C9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3968C9" w:rsidRPr="003C0378" w:rsidRDefault="003968C9" w:rsidP="003968C9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2016 - 2020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C607A3" w:rsidRPr="00772935" w:rsidRDefault="00C607A3" w:rsidP="00432155">
      <w:pPr>
        <w:widowControl w:val="0"/>
        <w:autoSpaceDE w:val="0"/>
        <w:autoSpaceDN w:val="0"/>
        <w:adjustRightInd w:val="0"/>
        <w:ind w:left="284"/>
        <w:rPr>
          <w:rFonts w:cs="Times New Roman"/>
          <w:szCs w:val="28"/>
        </w:rPr>
      </w:pPr>
    </w:p>
    <w:tbl>
      <w:tblPr>
        <w:tblW w:w="1487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3240"/>
        <w:gridCol w:w="1471"/>
        <w:gridCol w:w="1275"/>
        <w:gridCol w:w="1418"/>
        <w:gridCol w:w="1417"/>
        <w:gridCol w:w="1418"/>
        <w:gridCol w:w="1417"/>
        <w:gridCol w:w="2255"/>
      </w:tblGrid>
      <w:tr w:rsidR="00C607A3" w:rsidRPr="00772935" w:rsidTr="00446CBA">
        <w:trPr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07A3" w:rsidRPr="00432155" w:rsidRDefault="00C607A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N</w:t>
            </w:r>
          </w:p>
          <w:p w:rsidR="00C607A3" w:rsidRPr="00432155" w:rsidRDefault="00C607A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07A3" w:rsidRPr="00432155" w:rsidRDefault="00C607A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Наименование мероприятия/</w:t>
            </w:r>
          </w:p>
          <w:p w:rsidR="00C607A3" w:rsidRPr="00432155" w:rsidRDefault="00C607A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Источники расходов</w:t>
            </w:r>
          </w:p>
          <w:p w:rsidR="00C607A3" w:rsidRPr="00432155" w:rsidRDefault="00C607A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84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07A3" w:rsidRPr="00432155" w:rsidRDefault="00C607A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Объем расходов на выполнение мероприятия за счет</w:t>
            </w:r>
          </w:p>
          <w:p w:rsidR="00C607A3" w:rsidRPr="00432155" w:rsidRDefault="00C607A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всех источников ресурсного обеспечения, тыс. рублей</w:t>
            </w:r>
          </w:p>
        </w:tc>
        <w:tc>
          <w:tcPr>
            <w:tcW w:w="2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07A3" w:rsidRPr="00432155" w:rsidRDefault="00C607A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Номер строки целевых</w:t>
            </w:r>
            <w:r w:rsidR="00843D88">
              <w:rPr>
                <w:rFonts w:cs="Times New Roman"/>
                <w:szCs w:val="28"/>
              </w:rPr>
              <w:t xml:space="preserve"> </w:t>
            </w:r>
            <w:r w:rsidRPr="00432155">
              <w:rPr>
                <w:rFonts w:cs="Times New Roman"/>
                <w:szCs w:val="28"/>
              </w:rPr>
              <w:t xml:space="preserve">показателей, </w:t>
            </w:r>
            <w:r w:rsidR="00843D88">
              <w:rPr>
                <w:rFonts w:cs="Times New Roman"/>
                <w:szCs w:val="28"/>
              </w:rPr>
              <w:t xml:space="preserve">                      </w:t>
            </w:r>
            <w:r w:rsidRPr="00432155">
              <w:rPr>
                <w:rFonts w:cs="Times New Roman"/>
                <w:szCs w:val="28"/>
              </w:rPr>
              <w:t>на достижение</w:t>
            </w:r>
            <w:r w:rsidR="00843D88">
              <w:rPr>
                <w:rFonts w:cs="Times New Roman"/>
                <w:szCs w:val="28"/>
              </w:rPr>
              <w:t xml:space="preserve"> </w:t>
            </w:r>
            <w:r w:rsidRPr="00432155">
              <w:rPr>
                <w:rFonts w:cs="Times New Roman"/>
                <w:szCs w:val="28"/>
              </w:rPr>
              <w:t>которых</w:t>
            </w:r>
            <w:r w:rsidR="00843D88">
              <w:rPr>
                <w:rFonts w:cs="Times New Roman"/>
                <w:szCs w:val="28"/>
              </w:rPr>
              <w:t xml:space="preserve"> </w:t>
            </w:r>
            <w:r w:rsidRPr="00432155">
              <w:rPr>
                <w:rFonts w:cs="Times New Roman"/>
                <w:szCs w:val="28"/>
              </w:rPr>
              <w:t>направлены мероприятия</w:t>
            </w:r>
          </w:p>
        </w:tc>
      </w:tr>
      <w:tr w:rsidR="00446CBA" w:rsidRPr="00772935" w:rsidTr="000454F0">
        <w:trPr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всего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2016</w:t>
            </w:r>
          </w:p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2017</w:t>
            </w:r>
          </w:p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2018</w:t>
            </w:r>
          </w:p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2019</w:t>
            </w:r>
          </w:p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2020</w:t>
            </w:r>
          </w:p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год</w:t>
            </w:r>
          </w:p>
        </w:tc>
        <w:tc>
          <w:tcPr>
            <w:tcW w:w="2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446CBA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2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8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CBA" w:rsidRPr="00432155" w:rsidRDefault="00446CBA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432155">
              <w:rPr>
                <w:rFonts w:cs="Times New Roman"/>
                <w:szCs w:val="28"/>
              </w:rPr>
              <w:t>9</w:t>
            </w:r>
          </w:p>
        </w:tc>
      </w:tr>
      <w:tr w:rsidR="00920E6C" w:rsidRPr="00772935" w:rsidTr="003629E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920E6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911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426632" w:rsidRDefault="00920E6C" w:rsidP="00920E6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426632">
              <w:rPr>
                <w:rFonts w:cs="Times New Roman"/>
                <w:b/>
                <w:bCs w:val="0"/>
                <w:sz w:val="24"/>
              </w:rPr>
              <w:t xml:space="preserve">Развитие </w:t>
            </w:r>
            <w:proofErr w:type="gramStart"/>
            <w:r w:rsidRPr="00426632">
              <w:rPr>
                <w:rFonts w:cs="Times New Roman"/>
                <w:b/>
                <w:bCs w:val="0"/>
                <w:sz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920E6C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174" w:rsidRPr="00432155" w:rsidRDefault="00F46174" w:rsidP="00F46174">
            <w:pPr>
              <w:shd w:val="clear" w:color="auto" w:fill="FFFFFF"/>
              <w:ind w:left="5" w:right="284" w:firstLine="34"/>
              <w:rPr>
                <w:spacing w:val="-1"/>
                <w:sz w:val="24"/>
              </w:rPr>
            </w:pPr>
            <w:r w:rsidRPr="00432155">
              <w:rPr>
                <w:spacing w:val="-3"/>
                <w:sz w:val="24"/>
              </w:rPr>
              <w:t xml:space="preserve">Создание </w:t>
            </w:r>
            <w:r w:rsidRPr="00432155">
              <w:rPr>
                <w:spacing w:val="-2"/>
                <w:sz w:val="24"/>
              </w:rPr>
              <w:t xml:space="preserve"> методических пособий, памяток по профилактике ДТП и снижению их последствий, ежеквартальный выпуск альманаха по ПДД                         и пропаганде культуры поведения участников д</w:t>
            </w:r>
            <w:r w:rsidRPr="00432155">
              <w:rPr>
                <w:spacing w:val="-1"/>
                <w:sz w:val="24"/>
              </w:rPr>
              <w:t>орожного движения.</w:t>
            </w:r>
          </w:p>
          <w:p w:rsidR="00920E6C" w:rsidRPr="00432155" w:rsidRDefault="000454F0" w:rsidP="000454F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/</w:t>
            </w:r>
            <w:r w:rsidRPr="000454F0">
              <w:rPr>
                <w:rFonts w:cs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432155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32155">
              <w:rPr>
                <w:rFonts w:cs="Times New Roman"/>
                <w:sz w:val="24"/>
              </w:rPr>
              <w:t>30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432155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32155">
              <w:rPr>
                <w:rFonts w:cs="Times New Roman"/>
                <w:sz w:val="24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432155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32155">
              <w:rPr>
                <w:rFonts w:cs="Times New Roman"/>
                <w:sz w:val="24"/>
              </w:rPr>
              <w:t>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432155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32155">
              <w:rPr>
                <w:rFonts w:cs="Times New Roman"/>
                <w:sz w:val="24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432155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32155">
              <w:rPr>
                <w:rFonts w:cs="Times New Roman"/>
                <w:sz w:val="24"/>
              </w:rPr>
              <w:t>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432155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32155">
              <w:rPr>
                <w:rFonts w:cs="Times New Roman"/>
                <w:sz w:val="24"/>
              </w:rPr>
              <w:t>6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Default="0098569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</w:tr>
      <w:tr w:rsidR="00F55B28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Pr="005470EE" w:rsidRDefault="00F55B28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Default="00F55B28" w:rsidP="00C21487">
            <w:pPr>
              <w:shd w:val="clear" w:color="auto" w:fill="FFFFFF"/>
              <w:ind w:left="5" w:right="284" w:firstLine="34"/>
              <w:rPr>
                <w:sz w:val="24"/>
              </w:rPr>
            </w:pPr>
            <w:r w:rsidRPr="00EB7938">
              <w:rPr>
                <w:sz w:val="24"/>
              </w:rPr>
              <w:t xml:space="preserve">Проведение пропагандистских кампаний, направленных на формирование у участников дорожного </w:t>
            </w:r>
            <w:r w:rsidRPr="00EB7938">
              <w:rPr>
                <w:sz w:val="24"/>
              </w:rPr>
              <w:lastRenderedPageBreak/>
              <w:t>движения стереотипов законопослушного поведения, понимания неотвратимости наказания</w:t>
            </w:r>
          </w:p>
          <w:p w:rsidR="00C21487" w:rsidRPr="00EB7938" w:rsidRDefault="00C21487" w:rsidP="00C21487">
            <w:pPr>
              <w:shd w:val="clear" w:color="auto" w:fill="FFFFFF"/>
              <w:ind w:left="5" w:right="284" w:firstLine="34"/>
              <w:rPr>
                <w:spacing w:val="-3"/>
                <w:sz w:val="24"/>
              </w:rPr>
            </w:pP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Pr="000454F0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Pr="00772935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Pr="00772935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Pr="00772935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Pr="00772935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Pr="00772935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Default="00F55B28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920E6C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BC38EC" w:rsidP="00F55B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lastRenderedPageBreak/>
              <w:t>1.</w:t>
            </w:r>
            <w:r w:rsidR="00F55B28">
              <w:rPr>
                <w:rFonts w:cs="Times New Roman"/>
                <w:sz w:val="24"/>
              </w:rPr>
              <w:t>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5" w:rsidRPr="001841A5" w:rsidRDefault="00843D88" w:rsidP="001841A5">
            <w:pPr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sz w:val="24"/>
              </w:rPr>
              <w:t xml:space="preserve">Освещение </w:t>
            </w:r>
            <w:r w:rsidR="00623D13" w:rsidRPr="001841A5">
              <w:rPr>
                <w:rFonts w:cs="Times New Roman"/>
                <w:sz w:val="24"/>
              </w:rPr>
              <w:t xml:space="preserve"> </w:t>
            </w:r>
            <w:r w:rsidR="001841A5">
              <w:rPr>
                <w:rFonts w:cs="Times New Roman"/>
                <w:sz w:val="24"/>
              </w:rPr>
              <w:t xml:space="preserve">в средствах массовой информации </w:t>
            </w:r>
            <w:r w:rsidR="00623D13" w:rsidRPr="001841A5">
              <w:rPr>
                <w:rFonts w:cs="Times New Roman"/>
                <w:sz w:val="24"/>
              </w:rPr>
              <w:t xml:space="preserve"> </w:t>
            </w:r>
            <w:r w:rsidR="00BC38EC" w:rsidRPr="001841A5">
              <w:rPr>
                <w:rFonts w:cs="Times New Roman"/>
                <w:sz w:val="24"/>
              </w:rPr>
              <w:t xml:space="preserve"> проблемны</w:t>
            </w:r>
            <w:r>
              <w:rPr>
                <w:rFonts w:cs="Times New Roman"/>
                <w:sz w:val="24"/>
              </w:rPr>
              <w:t>х</w:t>
            </w:r>
            <w:r w:rsidR="00BC38EC" w:rsidRPr="001841A5">
              <w:rPr>
                <w:rFonts w:cs="Times New Roman"/>
                <w:sz w:val="24"/>
              </w:rPr>
              <w:t xml:space="preserve"> вопрос</w:t>
            </w:r>
            <w:r>
              <w:rPr>
                <w:rFonts w:cs="Times New Roman"/>
                <w:sz w:val="24"/>
              </w:rPr>
              <w:t>ов</w:t>
            </w:r>
            <w:r w:rsidR="00BC38EC" w:rsidRPr="001841A5">
              <w:rPr>
                <w:rFonts w:cs="Times New Roman"/>
                <w:sz w:val="24"/>
              </w:rPr>
              <w:t xml:space="preserve"> безопасности дорожного движения</w:t>
            </w:r>
            <w:r w:rsidR="001841A5" w:rsidRPr="001841A5">
              <w:rPr>
                <w:rFonts w:cs="Times New Roman"/>
                <w:bCs w:val="0"/>
                <w:sz w:val="24"/>
              </w:rPr>
              <w:t xml:space="preserve"> с</w:t>
            </w:r>
            <w:r w:rsidR="001841A5">
              <w:rPr>
                <w:rFonts w:cs="Times New Roman"/>
                <w:bCs w:val="0"/>
                <w:sz w:val="24"/>
              </w:rPr>
              <w:t xml:space="preserve"> </w:t>
            </w:r>
            <w:r w:rsidR="001841A5" w:rsidRPr="001841A5">
              <w:rPr>
                <w:rFonts w:cs="Times New Roman"/>
                <w:bCs w:val="0"/>
                <w:sz w:val="24"/>
              </w:rPr>
              <w:t>целью повышения</w:t>
            </w:r>
            <w:r w:rsidR="001841A5">
              <w:rPr>
                <w:rFonts w:cs="Times New Roman"/>
                <w:bCs w:val="0"/>
                <w:sz w:val="24"/>
              </w:rPr>
              <w:t xml:space="preserve"> </w:t>
            </w:r>
            <w:r w:rsidR="001841A5" w:rsidRPr="001841A5">
              <w:rPr>
                <w:rFonts w:cs="Times New Roman"/>
                <w:bCs w:val="0"/>
                <w:sz w:val="24"/>
              </w:rPr>
              <w:t>грамотности, ответственности</w:t>
            </w:r>
          </w:p>
          <w:p w:rsidR="001841A5" w:rsidRPr="001841A5" w:rsidRDefault="001841A5" w:rsidP="001841A5">
            <w:pPr>
              <w:rPr>
                <w:rFonts w:cs="Times New Roman"/>
                <w:bCs w:val="0"/>
                <w:sz w:val="24"/>
              </w:rPr>
            </w:pPr>
            <w:r w:rsidRPr="001841A5">
              <w:rPr>
                <w:rFonts w:cs="Times New Roman"/>
                <w:bCs w:val="0"/>
                <w:sz w:val="24"/>
              </w:rPr>
              <w:t>и уровня самосознания             водителей и пассажиров</w:t>
            </w:r>
          </w:p>
          <w:p w:rsidR="00920E6C" w:rsidRPr="00BC38EC" w:rsidRDefault="00920E6C" w:rsidP="001841A5">
            <w:pPr>
              <w:rPr>
                <w:rFonts w:cs="Times New Roman"/>
                <w:sz w:val="24"/>
              </w:rPr>
            </w:pP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0454F0" w:rsidRDefault="00EC38F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BC38E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BC38E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BC38E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BC38E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BC38E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Default="00920E6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920E6C" w:rsidRPr="00772935" w:rsidTr="00432155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920E6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Pr="00EC38F3" w:rsidRDefault="00920E6C" w:rsidP="00EC6123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cs="Times New Roman"/>
                <w:b/>
                <w:sz w:val="24"/>
              </w:rPr>
            </w:pPr>
            <w:r w:rsidRPr="00EC38F3">
              <w:rPr>
                <w:rFonts w:cs="Times New Roman"/>
                <w:b/>
                <w:bCs w:val="0"/>
                <w:color w:val="000000" w:themeColor="text1"/>
                <w:sz w:val="24"/>
              </w:rPr>
              <w:t>Формирование у детей навыков безопасного поведения на дорогах</w:t>
            </w:r>
          </w:p>
        </w:tc>
      </w:tr>
      <w:tr w:rsidR="00920E6C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2.1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Default="00F46174" w:rsidP="00F46174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4"/>
              </w:rPr>
            </w:pPr>
            <w:r w:rsidRPr="00F46174">
              <w:rPr>
                <w:spacing w:val="-3"/>
                <w:sz w:val="24"/>
              </w:rPr>
              <w:t>Проведение  районных конкурсных мероприятий по профилактике детского дорожно-транспортного травматизма «Азбука наших дорог» в рамках областной акции «Учись быть пешеходом»</w:t>
            </w:r>
          </w:p>
          <w:p w:rsidR="00A860DC" w:rsidRPr="00F46174" w:rsidRDefault="00A860DC" w:rsidP="00F4617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</w:rPr>
            </w:pPr>
            <w:r>
              <w:rPr>
                <w:rFonts w:cs="Times New Roman"/>
                <w:sz w:val="24"/>
              </w:rPr>
              <w:t>/</w:t>
            </w:r>
            <w:r w:rsidRPr="000454F0">
              <w:rPr>
                <w:rFonts w:cs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22,5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4,5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4,5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4,5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4,5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4,5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98569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</w:tr>
      <w:tr w:rsidR="00920E6C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2.2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E6C" w:rsidRDefault="00F46174" w:rsidP="00F46174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4"/>
              </w:rPr>
            </w:pPr>
            <w:r w:rsidRPr="00F46174">
              <w:rPr>
                <w:spacing w:val="-3"/>
                <w:sz w:val="24"/>
              </w:rPr>
              <w:t>Проведение районного конкурса агитбригад юных инспекторов движения</w:t>
            </w:r>
          </w:p>
          <w:p w:rsidR="00A860DC" w:rsidRPr="00F46174" w:rsidRDefault="00A860DC" w:rsidP="00F4617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/</w:t>
            </w:r>
            <w:r w:rsidRPr="000454F0">
              <w:rPr>
                <w:rFonts w:cs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36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7,2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7,2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7,2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7,2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F4617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7,2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98569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</w:tr>
      <w:tr w:rsidR="00920E6C" w:rsidRPr="00772935" w:rsidTr="00C214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0E6C" w:rsidRPr="005470EE" w:rsidRDefault="004F050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2.3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0E6C" w:rsidRDefault="004F0504" w:rsidP="004F0504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</w:rPr>
            </w:pPr>
            <w:r w:rsidRPr="004F0504">
              <w:rPr>
                <w:spacing w:val="-4"/>
                <w:sz w:val="24"/>
              </w:rPr>
              <w:t xml:space="preserve">Проведение районного конкурса-фестиваля </w:t>
            </w:r>
            <w:r w:rsidRPr="004F0504">
              <w:rPr>
                <w:spacing w:val="-2"/>
                <w:sz w:val="24"/>
              </w:rPr>
              <w:t>юных инспекторов дорожного движения «Безопасное колесо»</w:t>
            </w:r>
          </w:p>
          <w:p w:rsidR="00A860DC" w:rsidRPr="004F0504" w:rsidRDefault="00A860DC" w:rsidP="004F050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/</w:t>
            </w:r>
            <w:r w:rsidRPr="000454F0">
              <w:rPr>
                <w:rFonts w:cs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0E6C" w:rsidRPr="005470EE" w:rsidRDefault="004F050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50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0E6C" w:rsidRPr="005470EE" w:rsidRDefault="004F050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0E6C" w:rsidRPr="005470EE" w:rsidRDefault="004F050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0E6C" w:rsidRPr="005470EE" w:rsidRDefault="004F050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0E6C" w:rsidRPr="005470EE" w:rsidRDefault="004F050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0E6C" w:rsidRPr="005470EE" w:rsidRDefault="004F050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0E6C" w:rsidRPr="005470EE" w:rsidRDefault="0098569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</w:tr>
      <w:tr w:rsidR="004F0504" w:rsidRPr="00772935" w:rsidTr="00C214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lastRenderedPageBreak/>
              <w:t>2.4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Default="004F0504" w:rsidP="004F050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547935">
              <w:rPr>
                <w:sz w:val="22"/>
                <w:szCs w:val="22"/>
              </w:rPr>
              <w:t>Участие в областном конкурсе-фестивале юных инспекторов движения «Безопасное колесо»</w:t>
            </w:r>
          </w:p>
          <w:p w:rsidR="00A860DC" w:rsidRPr="004F0504" w:rsidRDefault="00A860DC" w:rsidP="004F0504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</w:rPr>
            </w:pPr>
            <w:r>
              <w:rPr>
                <w:rFonts w:cs="Times New Roman"/>
                <w:sz w:val="24"/>
              </w:rPr>
              <w:t>/</w:t>
            </w:r>
            <w:r w:rsidRPr="000454F0">
              <w:rPr>
                <w:rFonts w:cs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10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98569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</w:tr>
      <w:tr w:rsidR="004F0504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2.5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935" w:rsidRDefault="004F0504" w:rsidP="004F050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  <w:szCs w:val="22"/>
              </w:rPr>
              <w:t>Проведение профильной смены по профилактике детского дорожно-транспортного травматизма в</w:t>
            </w:r>
            <w:r w:rsidR="00EB79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летний период </w:t>
            </w:r>
            <w:r w:rsidR="00EB7938">
              <w:rPr>
                <w:sz w:val="22"/>
                <w:szCs w:val="22"/>
              </w:rPr>
              <w:t xml:space="preserve">                  </w:t>
            </w:r>
            <w:r>
              <w:rPr>
                <w:sz w:val="22"/>
                <w:szCs w:val="22"/>
              </w:rPr>
              <w:t>в МАО ДОЛ «Нефтяник»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504" w:rsidRPr="005470EE" w:rsidRDefault="004F0504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426632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632" w:rsidRPr="005470EE" w:rsidRDefault="00EC6123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632" w:rsidRDefault="00EC6123" w:rsidP="004F050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547935">
              <w:rPr>
                <w:spacing w:val="-2"/>
                <w:sz w:val="22"/>
                <w:szCs w:val="22"/>
              </w:rPr>
              <w:t xml:space="preserve">Мониторинг </w:t>
            </w:r>
            <w:r w:rsidRPr="00547935">
              <w:rPr>
                <w:spacing w:val="-1"/>
                <w:sz w:val="22"/>
                <w:szCs w:val="22"/>
              </w:rPr>
              <w:t xml:space="preserve">профилактики детского дорожно-транспортного травматизма в образовательных учреждениях </w:t>
            </w:r>
            <w:r w:rsidR="00EC38F3">
              <w:rPr>
                <w:spacing w:val="-1"/>
                <w:sz w:val="22"/>
                <w:szCs w:val="22"/>
              </w:rPr>
              <w:t xml:space="preserve">       </w:t>
            </w:r>
            <w:r w:rsidRPr="00547935">
              <w:rPr>
                <w:spacing w:val="-1"/>
                <w:sz w:val="22"/>
                <w:szCs w:val="22"/>
              </w:rPr>
              <w:t xml:space="preserve">и анализ </w:t>
            </w:r>
            <w:r w:rsidRPr="00547935">
              <w:rPr>
                <w:spacing w:val="-2"/>
                <w:sz w:val="22"/>
                <w:szCs w:val="22"/>
              </w:rPr>
              <w:t xml:space="preserve">последствий ДТП </w:t>
            </w:r>
            <w:r w:rsidR="00EC38F3">
              <w:rPr>
                <w:spacing w:val="-2"/>
                <w:sz w:val="22"/>
                <w:szCs w:val="22"/>
              </w:rPr>
              <w:t xml:space="preserve">                    </w:t>
            </w:r>
            <w:r w:rsidRPr="00547935">
              <w:rPr>
                <w:spacing w:val="-2"/>
                <w:sz w:val="22"/>
                <w:szCs w:val="22"/>
              </w:rPr>
              <w:t xml:space="preserve">с </w:t>
            </w:r>
            <w:r w:rsidRPr="00547935">
              <w:rPr>
                <w:spacing w:val="-1"/>
                <w:sz w:val="22"/>
                <w:szCs w:val="22"/>
              </w:rPr>
              <w:t xml:space="preserve">участием детей на </w:t>
            </w:r>
            <w:r w:rsidRPr="00547935">
              <w:rPr>
                <w:spacing w:val="-3"/>
                <w:sz w:val="22"/>
                <w:szCs w:val="22"/>
              </w:rPr>
              <w:t xml:space="preserve">областных автомобильных </w:t>
            </w:r>
            <w:r w:rsidRPr="00547935">
              <w:rPr>
                <w:sz w:val="22"/>
                <w:szCs w:val="22"/>
              </w:rPr>
              <w:t>дорогах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632" w:rsidRPr="005470EE" w:rsidRDefault="00EC6123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632" w:rsidRPr="005470EE" w:rsidRDefault="00EC6123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632" w:rsidRPr="005470EE" w:rsidRDefault="00EC6123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632" w:rsidRPr="005470EE" w:rsidRDefault="00EC6123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632" w:rsidRPr="005470EE" w:rsidRDefault="00EC6123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632" w:rsidRPr="005470EE" w:rsidRDefault="00EC6123" w:rsidP="004F05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632" w:rsidRDefault="00426632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EC6123" w:rsidRDefault="00EC612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EC6123" w:rsidRDefault="00EC612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EC6123" w:rsidRDefault="00EC612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EC6123" w:rsidRDefault="00EC612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EC6123" w:rsidRDefault="00EC612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EC6123" w:rsidRPr="005470EE" w:rsidRDefault="00EC612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80A88" w:rsidRPr="00772935" w:rsidTr="003629E4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5470EE" w:rsidRDefault="00580A88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Default="00580A88" w:rsidP="00F55B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color w:val="000000"/>
                <w:szCs w:val="28"/>
              </w:rPr>
              <w:t xml:space="preserve">3. </w:t>
            </w:r>
            <w:r w:rsidRPr="00EB7938">
              <w:rPr>
                <w:b/>
                <w:color w:val="000000"/>
                <w:sz w:val="24"/>
              </w:rPr>
              <w:t>Развитие системы организации движения транспортных средств</w:t>
            </w:r>
            <w:r w:rsidR="00F55B28">
              <w:rPr>
                <w:b/>
                <w:color w:val="000000"/>
                <w:sz w:val="24"/>
              </w:rPr>
              <w:t>,</w:t>
            </w:r>
            <w:r w:rsidRPr="00EB7938">
              <w:rPr>
                <w:b/>
                <w:color w:val="000000"/>
                <w:sz w:val="24"/>
              </w:rPr>
              <w:t xml:space="preserve"> пешеходов и повышение безопасности дорожных условий с использованием современных схем организации дорожного движения, технических средств</w:t>
            </w:r>
          </w:p>
        </w:tc>
      </w:tr>
      <w:tr w:rsidR="00EC6123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Pr="005470EE" w:rsidRDefault="00EC6123" w:rsidP="00547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3.1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Default="00EC6123" w:rsidP="00580A8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5470EE">
              <w:rPr>
                <w:sz w:val="24"/>
              </w:rPr>
              <w:t xml:space="preserve">Установка новых </w:t>
            </w:r>
            <w:r w:rsidR="00F55B28">
              <w:rPr>
                <w:sz w:val="24"/>
              </w:rPr>
              <w:t xml:space="preserve">                                      </w:t>
            </w:r>
            <w:r w:rsidRPr="005470EE">
              <w:rPr>
                <w:sz w:val="24"/>
              </w:rPr>
              <w:t>и обновление существующих дорожных знаков на дорогах и улицах населенных пунктов района, особо влияющих на безопасность дорожного движения, обустройство дорог пешеходными переходами</w:t>
            </w:r>
          </w:p>
          <w:p w:rsidR="006745D0" w:rsidRPr="005470EE" w:rsidRDefault="006745D0" w:rsidP="006745D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/</w:t>
            </w:r>
            <w:r w:rsidRPr="006745D0">
              <w:rPr>
                <w:rFonts w:cs="Times New Roman"/>
                <w:sz w:val="24"/>
                <w:highlight w:val="yellow"/>
              </w:rPr>
              <w:t>бюджет сельского поселения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Pr="00432155" w:rsidRDefault="00EC6123" w:rsidP="00674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32155">
              <w:rPr>
                <w:sz w:val="24"/>
              </w:rPr>
              <w:t xml:space="preserve">В пределах средств, предусмотренных на текущую </w:t>
            </w:r>
            <w:r w:rsidRPr="006745D0">
              <w:rPr>
                <w:sz w:val="22"/>
                <w:szCs w:val="22"/>
              </w:rPr>
              <w:t>деятельность</w:t>
            </w:r>
            <w:r w:rsidRPr="00432155">
              <w:rPr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Pr="00772935" w:rsidRDefault="00EC6123" w:rsidP="0049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Pr="00772935" w:rsidRDefault="00EC6123" w:rsidP="0049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Pr="00772935" w:rsidRDefault="00EC6123" w:rsidP="0049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Pr="00772935" w:rsidRDefault="00EC6123" w:rsidP="0049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Pr="00772935" w:rsidRDefault="00EC6123" w:rsidP="0049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123" w:rsidRPr="005470EE" w:rsidRDefault="00EC6123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920E6C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5470EE" w:rsidRDefault="005470EE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470EE">
              <w:rPr>
                <w:rFonts w:cs="Times New Roman"/>
                <w:sz w:val="24"/>
              </w:rPr>
              <w:t>3.2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Default="005470EE" w:rsidP="005470EE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5470EE">
              <w:rPr>
                <w:sz w:val="24"/>
              </w:rPr>
              <w:t xml:space="preserve">Своевременное осуществление работ по содержанию автомобильных дорог, в том числе </w:t>
            </w:r>
            <w:r w:rsidR="00EC38F3">
              <w:rPr>
                <w:sz w:val="24"/>
              </w:rPr>
              <w:t>очистк</w:t>
            </w:r>
            <w:r w:rsidR="004822A3">
              <w:rPr>
                <w:sz w:val="24"/>
              </w:rPr>
              <w:t xml:space="preserve">е </w:t>
            </w:r>
            <w:r w:rsidR="00EC38F3">
              <w:rPr>
                <w:sz w:val="24"/>
              </w:rPr>
              <w:t xml:space="preserve"> от снега </w:t>
            </w:r>
            <w:r w:rsidRPr="005470EE">
              <w:rPr>
                <w:sz w:val="24"/>
              </w:rPr>
              <w:t>в зимний период времени</w:t>
            </w:r>
          </w:p>
          <w:p w:rsidR="006745D0" w:rsidRPr="005470EE" w:rsidRDefault="006745D0" w:rsidP="005470E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/</w:t>
            </w:r>
            <w:r w:rsidRPr="006745D0">
              <w:rPr>
                <w:rFonts w:cs="Times New Roman"/>
                <w:sz w:val="24"/>
                <w:highlight w:val="yellow"/>
              </w:rPr>
              <w:t>бюджет сельского поселения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432155" w:rsidRDefault="005470EE" w:rsidP="00674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32155">
              <w:rPr>
                <w:sz w:val="24"/>
              </w:rPr>
              <w:t xml:space="preserve">В пределах средств, предусмотренных на текущую </w:t>
            </w:r>
            <w:r w:rsidRPr="006745D0">
              <w:rPr>
                <w:sz w:val="22"/>
                <w:szCs w:val="22"/>
              </w:rPr>
              <w:t xml:space="preserve">деятельность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5470EE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5470EE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5470EE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5470EE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Pr="00772935" w:rsidRDefault="005470EE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E6C" w:rsidRDefault="00920E6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80A88" w:rsidRPr="00EB7938" w:rsidTr="00EC6123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772935" w:rsidRDefault="00580A88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EB7938" w:rsidRDefault="00897C59" w:rsidP="00EB7938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EB7938">
              <w:rPr>
                <w:rFonts w:eastAsiaTheme="minorHAnsi" w:cs="Times New Roman"/>
                <w:b/>
                <w:sz w:val="24"/>
                <w:lang w:eastAsia="en-US"/>
              </w:rPr>
              <w:t>Развитие системы оказания помощи пострадавшим  в дорожно-транспортных происшествиях</w:t>
            </w:r>
          </w:p>
        </w:tc>
      </w:tr>
      <w:tr w:rsidR="00580A88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772935" w:rsidRDefault="00B43557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5921" w:rsidRPr="00426632" w:rsidRDefault="00AC5921" w:rsidP="00AC5921">
            <w:pPr>
              <w:autoSpaceDE w:val="0"/>
              <w:autoSpaceDN w:val="0"/>
              <w:adjustRightInd w:val="0"/>
              <w:rPr>
                <w:rFonts w:eastAsiaTheme="minorHAnsi" w:cs="Times New Roman"/>
                <w:bCs w:val="0"/>
                <w:sz w:val="24"/>
                <w:lang w:eastAsia="en-US"/>
              </w:rPr>
            </w:pPr>
            <w:r w:rsidRPr="00426632">
              <w:rPr>
                <w:rFonts w:eastAsiaTheme="minorHAnsi" w:cs="Times New Roman"/>
                <w:bCs w:val="0"/>
                <w:sz w:val="24"/>
                <w:lang w:eastAsia="en-US"/>
              </w:rPr>
              <w:t>Информирование о правилах оказания первой помощи пострадавшим в дорожно-транспортных происшествиях</w:t>
            </w:r>
          </w:p>
          <w:p w:rsidR="00580A88" w:rsidRDefault="00580A88" w:rsidP="00920E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772935" w:rsidRDefault="00AC5921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772935" w:rsidRDefault="00AC5921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772935" w:rsidRDefault="00AC5921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772935" w:rsidRDefault="00AC5921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772935" w:rsidRDefault="00AC5921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Pr="00772935" w:rsidRDefault="00AC5921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A88" w:rsidRDefault="00580A88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B43557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57" w:rsidRPr="00EC38F3" w:rsidRDefault="00B43557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4.2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57" w:rsidRPr="00B43557" w:rsidRDefault="00B43557" w:rsidP="00EC38F3">
            <w:pPr>
              <w:autoSpaceDE w:val="0"/>
              <w:autoSpaceDN w:val="0"/>
              <w:adjustRightInd w:val="0"/>
              <w:rPr>
                <w:rFonts w:eastAsiaTheme="minorHAnsi" w:cs="Times New Roman"/>
                <w:bCs w:val="0"/>
                <w:sz w:val="24"/>
                <w:lang w:eastAsia="en-US"/>
              </w:rPr>
            </w:pPr>
            <w:r w:rsidRPr="00B43557">
              <w:rPr>
                <w:sz w:val="24"/>
              </w:rPr>
              <w:t>Проведение внеклассных учебных занятий в общеобразовательных учреждениях по оказанию  помощи пострадавшим</w:t>
            </w:r>
            <w:r w:rsidR="00F55B28">
              <w:rPr>
                <w:sz w:val="24"/>
              </w:rPr>
              <w:t xml:space="preserve">                              </w:t>
            </w:r>
            <w:r w:rsidR="00EC38F3">
              <w:rPr>
                <w:sz w:val="24"/>
              </w:rPr>
              <w:t xml:space="preserve"> в </w:t>
            </w:r>
            <w:r w:rsidR="00EC38F3" w:rsidRPr="00EC38F3">
              <w:rPr>
                <w:sz w:val="24"/>
              </w:rPr>
              <w:t>дорожно-транспортных происшестви</w:t>
            </w:r>
            <w:r w:rsidR="00EC38F3">
              <w:rPr>
                <w:sz w:val="24"/>
              </w:rPr>
              <w:t>ях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57" w:rsidRDefault="00B43557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57" w:rsidRDefault="00B43557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57" w:rsidRDefault="00B43557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57" w:rsidRDefault="00B43557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57" w:rsidRDefault="00B43557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57" w:rsidRDefault="00B43557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57" w:rsidRDefault="00B43557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F55B28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Pr="00EC38F3" w:rsidRDefault="00F55B28" w:rsidP="00EC3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4.3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Pr="00EC38F3" w:rsidRDefault="00F55B28" w:rsidP="00EC38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sz w:val="24"/>
              </w:rPr>
              <w:t>Проведение мероприятий по вопросам взаимодействия служб, привлекаемых к оказанию помощи пострадавшим и ликвидации последствий дорожно-транспортных происшествий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Default="00F55B28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B28" w:rsidRDefault="00F55B28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98569C" w:rsidRPr="00772935" w:rsidTr="00BF4E2C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569C" w:rsidRPr="00EC38F3" w:rsidRDefault="0098569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569C" w:rsidRPr="00EC38F3" w:rsidRDefault="0098569C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 xml:space="preserve">ВСЕГО ПО </w:t>
            </w:r>
            <w:proofErr w:type="gramStart"/>
            <w:r w:rsidRPr="00EC38F3">
              <w:rPr>
                <w:rFonts w:cs="Times New Roman"/>
                <w:sz w:val="24"/>
              </w:rPr>
              <w:t>МУНИЦИПАЛЬНОЙ</w:t>
            </w:r>
            <w:proofErr w:type="gramEnd"/>
          </w:p>
          <w:p w:rsidR="0098569C" w:rsidRPr="00EC38F3" w:rsidRDefault="0098569C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ПРОГРАММЕ, В ТОМ ЧИСЛЕ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55B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188,5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55B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55B28">
            <w:pPr>
              <w:jc w:val="center"/>
              <w:rPr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55B28">
            <w:pPr>
              <w:jc w:val="center"/>
              <w:rPr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55B28">
            <w:pPr>
              <w:jc w:val="center"/>
              <w:rPr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55B28">
            <w:pPr>
              <w:jc w:val="center"/>
              <w:rPr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BF4E2C">
            <w:pPr>
              <w:jc w:val="center"/>
              <w:rPr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2</w:t>
            </w:r>
          </w:p>
        </w:tc>
      </w:tr>
      <w:tr w:rsidR="0098569C" w:rsidRPr="00772935" w:rsidTr="00BF4E2C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569C" w:rsidRPr="00EC38F3" w:rsidRDefault="0098569C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569C" w:rsidRPr="00EC38F3" w:rsidRDefault="0098569C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188,5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A7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A788A">
            <w:pPr>
              <w:jc w:val="center"/>
              <w:rPr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A788A">
            <w:pPr>
              <w:jc w:val="center"/>
              <w:rPr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A788A">
            <w:pPr>
              <w:jc w:val="center"/>
              <w:rPr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FA788A">
            <w:pPr>
              <w:jc w:val="center"/>
              <w:rPr>
                <w:b/>
                <w:sz w:val="24"/>
              </w:rPr>
            </w:pPr>
            <w:r w:rsidRPr="00EC38F3">
              <w:rPr>
                <w:rFonts w:cs="Times New Roman"/>
                <w:b/>
                <w:sz w:val="24"/>
              </w:rPr>
              <w:t>37,7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69C" w:rsidRPr="00EC38F3" w:rsidRDefault="0098569C" w:rsidP="00BF4E2C">
            <w:pPr>
              <w:jc w:val="center"/>
              <w:rPr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2</w:t>
            </w:r>
          </w:p>
        </w:tc>
      </w:tr>
      <w:tr w:rsidR="002C5589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в том числе субсидии</w:t>
            </w:r>
          </w:p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4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внебюджетные источники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98569C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7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Капитальные вложения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98569C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C214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9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в том числе субсидии</w:t>
            </w:r>
          </w:p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C214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lastRenderedPageBreak/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12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внебюджетные источники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0454F0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Прочие нужды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14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15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в том числе субсидии</w:t>
            </w:r>
          </w:p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2C5589" w:rsidRPr="00772935" w:rsidTr="000454F0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16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C38F3"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EC38F3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589" w:rsidRPr="00772935" w:rsidRDefault="002C5589" w:rsidP="003629E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21487" w:rsidRDefault="00C21487" w:rsidP="005162B9">
      <w:pPr>
        <w:ind w:firstLine="547"/>
        <w:jc w:val="both"/>
        <w:rPr>
          <w:rStyle w:val="blk"/>
        </w:rPr>
        <w:sectPr w:rsidR="00C21487" w:rsidSect="00C21487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</w:pPr>
    </w:p>
    <w:p w:rsidR="00C607A3" w:rsidRDefault="00C607A3" w:rsidP="005162B9">
      <w:pPr>
        <w:ind w:firstLine="547"/>
        <w:jc w:val="both"/>
        <w:rPr>
          <w:rStyle w:val="blk"/>
        </w:rPr>
        <w:sectPr w:rsidR="00C607A3" w:rsidSect="005162B9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5162B9" w:rsidRDefault="005162B9" w:rsidP="005162B9">
      <w:pPr>
        <w:ind w:firstLine="547"/>
        <w:jc w:val="center"/>
        <w:rPr>
          <w:rStyle w:val="blk"/>
        </w:rPr>
      </w:pPr>
    </w:p>
    <w:p w:rsidR="005162B9" w:rsidRPr="00FD3488" w:rsidRDefault="005162B9" w:rsidP="005162B9">
      <w:pPr>
        <w:ind w:firstLine="547"/>
        <w:jc w:val="center"/>
        <w:rPr>
          <w:rFonts w:cs="Times New Roman"/>
          <w:bCs w:val="0"/>
          <w:sz w:val="24"/>
        </w:rPr>
      </w:pPr>
    </w:p>
    <w:sectPr w:rsidR="005162B9" w:rsidRPr="00FD3488" w:rsidSect="00966FF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BE7"/>
    <w:multiLevelType w:val="hybridMultilevel"/>
    <w:tmpl w:val="7CFA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54CE7"/>
    <w:multiLevelType w:val="hybridMultilevel"/>
    <w:tmpl w:val="2B7691E0"/>
    <w:lvl w:ilvl="0" w:tplc="E82471A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B38"/>
    <w:rsid w:val="000454F0"/>
    <w:rsid w:val="000764DB"/>
    <w:rsid w:val="000A12F9"/>
    <w:rsid w:val="000A3C08"/>
    <w:rsid w:val="000C48FF"/>
    <w:rsid w:val="0010582F"/>
    <w:rsid w:val="001367B8"/>
    <w:rsid w:val="00152A95"/>
    <w:rsid w:val="001841A5"/>
    <w:rsid w:val="001E6168"/>
    <w:rsid w:val="0021765C"/>
    <w:rsid w:val="00227B52"/>
    <w:rsid w:val="002674DC"/>
    <w:rsid w:val="002900F3"/>
    <w:rsid w:val="002A7A8F"/>
    <w:rsid w:val="002B1C18"/>
    <w:rsid w:val="002C5589"/>
    <w:rsid w:val="002F552C"/>
    <w:rsid w:val="003629E4"/>
    <w:rsid w:val="003636A6"/>
    <w:rsid w:val="003968C9"/>
    <w:rsid w:val="003B1A26"/>
    <w:rsid w:val="003B2ADA"/>
    <w:rsid w:val="003B520E"/>
    <w:rsid w:val="003C0378"/>
    <w:rsid w:val="003D14DC"/>
    <w:rsid w:val="003F0D68"/>
    <w:rsid w:val="00426632"/>
    <w:rsid w:val="00426B74"/>
    <w:rsid w:val="00432155"/>
    <w:rsid w:val="00446CBA"/>
    <w:rsid w:val="004608DC"/>
    <w:rsid w:val="004648CC"/>
    <w:rsid w:val="004822A3"/>
    <w:rsid w:val="00492488"/>
    <w:rsid w:val="004B749D"/>
    <w:rsid w:val="004C5BBD"/>
    <w:rsid w:val="004F0504"/>
    <w:rsid w:val="004F538C"/>
    <w:rsid w:val="00502A71"/>
    <w:rsid w:val="00507CDB"/>
    <w:rsid w:val="00511B61"/>
    <w:rsid w:val="005162B9"/>
    <w:rsid w:val="00533369"/>
    <w:rsid w:val="005431CC"/>
    <w:rsid w:val="00543C66"/>
    <w:rsid w:val="005470EE"/>
    <w:rsid w:val="00550B78"/>
    <w:rsid w:val="00580A88"/>
    <w:rsid w:val="005A2EF0"/>
    <w:rsid w:val="005B2F6F"/>
    <w:rsid w:val="00605427"/>
    <w:rsid w:val="00623D13"/>
    <w:rsid w:val="00635EAB"/>
    <w:rsid w:val="006745D0"/>
    <w:rsid w:val="006A64D0"/>
    <w:rsid w:val="006B30B5"/>
    <w:rsid w:val="006D5F5D"/>
    <w:rsid w:val="006E52D3"/>
    <w:rsid w:val="006E7DD9"/>
    <w:rsid w:val="00724EEE"/>
    <w:rsid w:val="007333BB"/>
    <w:rsid w:val="007724DC"/>
    <w:rsid w:val="00792F2E"/>
    <w:rsid w:val="007A3093"/>
    <w:rsid w:val="007C33D9"/>
    <w:rsid w:val="007E33E8"/>
    <w:rsid w:val="007E6A3A"/>
    <w:rsid w:val="0084033E"/>
    <w:rsid w:val="00843D88"/>
    <w:rsid w:val="00865B94"/>
    <w:rsid w:val="00897C59"/>
    <w:rsid w:val="008A405D"/>
    <w:rsid w:val="008B6D32"/>
    <w:rsid w:val="008D0ED9"/>
    <w:rsid w:val="00900ABB"/>
    <w:rsid w:val="00920E6C"/>
    <w:rsid w:val="0093107D"/>
    <w:rsid w:val="0094376A"/>
    <w:rsid w:val="00944CB0"/>
    <w:rsid w:val="00966FF8"/>
    <w:rsid w:val="00972968"/>
    <w:rsid w:val="00973148"/>
    <w:rsid w:val="00984B3A"/>
    <w:rsid w:val="0098569C"/>
    <w:rsid w:val="00987DFC"/>
    <w:rsid w:val="00992964"/>
    <w:rsid w:val="009F1508"/>
    <w:rsid w:val="009F3406"/>
    <w:rsid w:val="00A13DCB"/>
    <w:rsid w:val="00A257DD"/>
    <w:rsid w:val="00A30E47"/>
    <w:rsid w:val="00A45C2D"/>
    <w:rsid w:val="00A7405C"/>
    <w:rsid w:val="00A74902"/>
    <w:rsid w:val="00A77C2A"/>
    <w:rsid w:val="00A860DC"/>
    <w:rsid w:val="00AC5921"/>
    <w:rsid w:val="00AD245A"/>
    <w:rsid w:val="00AE3CF3"/>
    <w:rsid w:val="00B14A97"/>
    <w:rsid w:val="00B43557"/>
    <w:rsid w:val="00B74B38"/>
    <w:rsid w:val="00BA14B1"/>
    <w:rsid w:val="00BB35C5"/>
    <w:rsid w:val="00BB4BDA"/>
    <w:rsid w:val="00BC38EC"/>
    <w:rsid w:val="00BF4E2C"/>
    <w:rsid w:val="00C21487"/>
    <w:rsid w:val="00C25B5C"/>
    <w:rsid w:val="00C42385"/>
    <w:rsid w:val="00C607A3"/>
    <w:rsid w:val="00C62F4E"/>
    <w:rsid w:val="00C64FBF"/>
    <w:rsid w:val="00CA0B30"/>
    <w:rsid w:val="00CA1327"/>
    <w:rsid w:val="00CE7105"/>
    <w:rsid w:val="00D074B2"/>
    <w:rsid w:val="00D568BE"/>
    <w:rsid w:val="00D855FA"/>
    <w:rsid w:val="00DD4584"/>
    <w:rsid w:val="00DE4028"/>
    <w:rsid w:val="00DE5863"/>
    <w:rsid w:val="00DF6A85"/>
    <w:rsid w:val="00E31F16"/>
    <w:rsid w:val="00E365AF"/>
    <w:rsid w:val="00E645C0"/>
    <w:rsid w:val="00E65CE0"/>
    <w:rsid w:val="00E95F20"/>
    <w:rsid w:val="00EB7938"/>
    <w:rsid w:val="00EC02D7"/>
    <w:rsid w:val="00EC38F3"/>
    <w:rsid w:val="00EC6123"/>
    <w:rsid w:val="00F22545"/>
    <w:rsid w:val="00F46174"/>
    <w:rsid w:val="00F5496B"/>
    <w:rsid w:val="00F55B28"/>
    <w:rsid w:val="00F7509B"/>
    <w:rsid w:val="00F84C0C"/>
    <w:rsid w:val="00F94BA7"/>
    <w:rsid w:val="00FA788A"/>
    <w:rsid w:val="00FB29A6"/>
    <w:rsid w:val="00FD3488"/>
    <w:rsid w:val="00FE5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38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74B38"/>
    <w:pPr>
      <w:spacing w:before="100" w:beforeAutospacing="1" w:after="100" w:afterAutospacing="1"/>
      <w:outlineLvl w:val="1"/>
    </w:pPr>
    <w:rPr>
      <w:rFonts w:cs="Times New Roman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4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B74B38"/>
  </w:style>
  <w:style w:type="character" w:styleId="a3">
    <w:name w:val="Hyperlink"/>
    <w:basedOn w:val="a0"/>
    <w:uiPriority w:val="99"/>
    <w:semiHidden/>
    <w:unhideWhenUsed/>
    <w:rsid w:val="00966FF8"/>
    <w:rPr>
      <w:color w:val="0000FF"/>
      <w:u w:val="single"/>
    </w:rPr>
  </w:style>
  <w:style w:type="paragraph" w:customStyle="1" w:styleId="ConsPlusNormal">
    <w:name w:val="ConsPlusNormal"/>
    <w:link w:val="ConsPlusNormal0"/>
    <w:rsid w:val="00D855F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85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20E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52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2D3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1E6D7-1628-4387-86D7-03E40695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18</Pages>
  <Words>3157</Words>
  <Characters>17997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30</cp:revision>
  <cp:lastPrinted>2015-12-22T10:05:00Z</cp:lastPrinted>
  <dcterms:created xsi:type="dcterms:W3CDTF">2015-12-03T19:35:00Z</dcterms:created>
  <dcterms:modified xsi:type="dcterms:W3CDTF">2015-12-23T05:46:00Z</dcterms:modified>
</cp:coreProperties>
</file>