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A224F" w:rsidTr="001A224F">
        <w:trPr>
          <w:trHeight w:val="728"/>
        </w:trPr>
        <w:tc>
          <w:tcPr>
            <w:tcW w:w="4518" w:type="dxa"/>
            <w:vMerge w:val="restart"/>
            <w:hideMark/>
          </w:tcPr>
          <w:p w:rsidR="001A224F" w:rsidRDefault="001A224F">
            <w:pPr>
              <w:spacing w:line="276" w:lineRule="auto"/>
              <w:ind w:right="-90"/>
              <w:jc w:val="center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8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1A224F" w:rsidRDefault="001A224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US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US"/>
              </w:rPr>
              <w:t>области</w:t>
            </w:r>
          </w:p>
          <w:p w:rsidR="001A224F" w:rsidRDefault="001A224F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1A224F" w:rsidRPr="00387A06" w:rsidRDefault="00387A0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</w:t>
            </w:r>
            <w:r w:rsidRPr="00387A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18.12.2015</w:t>
            </w:r>
            <w:r w:rsidR="001A224F" w:rsidRPr="00387A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 </w:t>
            </w:r>
            <w:r w:rsidRPr="00387A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1140</w:t>
            </w:r>
          </w:p>
          <w:p w:rsidR="001A224F" w:rsidRDefault="001A224F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rFonts w:cs="Times New Roman"/>
                <w:spacing w:val="-3"/>
                <w:lang w:eastAsia="en-US"/>
              </w:rPr>
              <w:t xml:space="preserve">                            г</w:t>
            </w:r>
            <w:r>
              <w:rPr>
                <w:spacing w:val="-3"/>
                <w:lang w:eastAsia="en-US"/>
              </w:rPr>
              <w:t xml:space="preserve">. </w:t>
            </w:r>
            <w:r>
              <w:rPr>
                <w:rFonts w:cs="Times New Roman"/>
                <w:spacing w:val="-3"/>
                <w:lang w:eastAsia="en-US"/>
              </w:rPr>
              <w:t>Похвистнево</w:t>
            </w:r>
          </w:p>
          <w:p w:rsidR="001A224F" w:rsidRDefault="001A224F">
            <w:pPr>
              <w:spacing w:line="276" w:lineRule="auto"/>
              <w:ind w:left="185" w:right="-1"/>
              <w:rPr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292" name="Группа 2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92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L85JKTXAgAAPw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30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315" name="Группа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15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">
                      <v:shape id="AutoShape 132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3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A224F" w:rsidTr="001A224F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A224F" w:rsidRDefault="001A224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</w:tbl>
    <w:p w:rsidR="00177396" w:rsidRDefault="00177396" w:rsidP="001A22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224F" w:rsidRDefault="001A224F" w:rsidP="001A2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</w:p>
    <w:p w:rsidR="001A224F" w:rsidRDefault="001A224F" w:rsidP="001A2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1A224F" w:rsidRDefault="001A224F" w:rsidP="001A2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Похвистневский Самарской области</w:t>
      </w:r>
    </w:p>
    <w:p w:rsidR="001A224F" w:rsidRDefault="001A224F" w:rsidP="001A2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21.09.2015 №823</w:t>
      </w:r>
    </w:p>
    <w:p w:rsidR="001A224F" w:rsidRDefault="001A224F" w:rsidP="001A22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224F" w:rsidRDefault="001A224F" w:rsidP="001A224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муниципального района Похвистневский Самарской области  от 01.09.2015 №708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муниципального района Похвистневский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района Похвистневский   Самарской области  </w:t>
      </w:r>
    </w:p>
    <w:p w:rsidR="001A224F" w:rsidRDefault="001A224F" w:rsidP="001A224F">
      <w:pPr>
        <w:pStyle w:val="ConsPlusNormal"/>
        <w:ind w:firstLine="540"/>
        <w:jc w:val="both"/>
        <w:rPr>
          <w:szCs w:val="28"/>
        </w:rPr>
      </w:pPr>
      <w:r>
        <w:rPr>
          <w:bCs/>
          <w:szCs w:val="28"/>
        </w:rPr>
        <w:t xml:space="preserve">      </w:t>
      </w:r>
    </w:p>
    <w:p w:rsidR="001A224F" w:rsidRDefault="001A224F" w:rsidP="001A224F">
      <w:pPr>
        <w:widowControl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ПОСТАНОВЛЯЕТ:</w:t>
      </w:r>
    </w:p>
    <w:p w:rsidR="001A224F" w:rsidRDefault="001A224F" w:rsidP="001A224F">
      <w:pPr>
        <w:spacing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 В</w:t>
      </w:r>
      <w:r>
        <w:rPr>
          <w:rFonts w:ascii="Times New Roman" w:hAnsi="Times New Roman" w:cs="Times New Roman"/>
          <w:sz w:val="28"/>
          <w:szCs w:val="28"/>
        </w:rPr>
        <w:t xml:space="preserve">едомственный перечень муниципальных услуг и работ в целях составления муниципальных заданий на оказание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муниципальных услуг и выполнение работ, оказываемых и выполняемых муниципальными учреждениями муниципального района Похвистневский Са</w:t>
      </w:r>
      <w:r w:rsidR="00D44BD6">
        <w:rPr>
          <w:rFonts w:ascii="Times New Roman" w:hAnsi="Times New Roman" w:cs="Times New Roman"/>
          <w:spacing w:val="-4"/>
          <w:sz w:val="28"/>
          <w:szCs w:val="28"/>
        </w:rPr>
        <w:t>маркой области, утвержденный П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остановлением Администрации муниципального района Похвистневский Самарской области от 21.09.2015 №823 изложить в новой редакции, согласно приложению 1. </w:t>
      </w:r>
    </w:p>
    <w:p w:rsidR="001A224F" w:rsidRDefault="001A224F" w:rsidP="001A224F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Постановление на официальном сайте Администрации муниципального района Похвистневский в сети Интернет. </w:t>
      </w:r>
    </w:p>
    <w:p w:rsidR="001A224F" w:rsidRDefault="001A224F" w:rsidP="001A224F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1 января 2016 года и применяется к правоотношениям, возникающим при формировании муниципальных заданий на оказание муниципальных услуг (выполнение работ) на 2016 год и на плановый период 2017 и 2018 годов. </w:t>
      </w:r>
    </w:p>
    <w:p w:rsidR="001A224F" w:rsidRDefault="001A224F" w:rsidP="001A224F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Контроль за исполнением настоящего Постановления возложить на заместителя Главы, руководителя аппарата Дудилякову О.А.</w:t>
      </w:r>
    </w:p>
    <w:p w:rsidR="001A224F" w:rsidRDefault="001A224F" w:rsidP="001A224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4B7A" w:rsidRDefault="00387A06" w:rsidP="00387A06">
      <w:pPr>
        <w:pStyle w:val="ConsPlusNormal"/>
        <w:jc w:val="both"/>
      </w:pPr>
      <w:r>
        <w:t xml:space="preserve">И.о. </w:t>
      </w:r>
      <w:r w:rsidR="001A224F">
        <w:t>Глав</w:t>
      </w:r>
      <w:r>
        <w:t>ы</w:t>
      </w:r>
      <w:r w:rsidR="001A224F">
        <w:t xml:space="preserve"> района                                                         </w:t>
      </w:r>
      <w:r>
        <w:t>В.А. Ятманкин</w:t>
      </w:r>
    </w:p>
    <w:sectPr w:rsidR="00964B7A" w:rsidSect="00387A0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D3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77396"/>
    <w:rsid w:val="001802AE"/>
    <w:rsid w:val="00180EC9"/>
    <w:rsid w:val="00181273"/>
    <w:rsid w:val="001A0C84"/>
    <w:rsid w:val="001A1018"/>
    <w:rsid w:val="001A224F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87A06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16868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0FD3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4BD6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22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22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</cp:revision>
  <cp:lastPrinted>2015-12-31T04:21:00Z</cp:lastPrinted>
  <dcterms:created xsi:type="dcterms:W3CDTF">2015-12-31T06:15:00Z</dcterms:created>
  <dcterms:modified xsi:type="dcterms:W3CDTF">2015-12-31T06:15:00Z</dcterms:modified>
</cp:coreProperties>
</file>