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354BF9" w:rsidTr="00765F18">
        <w:trPr>
          <w:trHeight w:val="728"/>
        </w:trPr>
        <w:tc>
          <w:tcPr>
            <w:tcW w:w="4518" w:type="dxa"/>
            <w:vMerge w:val="restart"/>
          </w:tcPr>
          <w:p w:rsidR="00354BF9" w:rsidRPr="00DC61D3" w:rsidRDefault="00354BF9" w:rsidP="00765F18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9504" behindDoc="1" locked="0" layoutInCell="1" allowOverlap="1" wp14:anchorId="37C74B64" wp14:editId="73A41098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1" name="Рисунок 2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354BF9" w:rsidRPr="00C84FA3" w:rsidRDefault="00354BF9" w:rsidP="00765F18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</w:t>
            </w:r>
            <w:proofErr w:type="spellStart"/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354BF9" w:rsidRPr="002E0B55" w:rsidRDefault="00354BF9" w:rsidP="00765F18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54BF9" w:rsidRDefault="00B3677D" w:rsidP="00B3677D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 xml:space="preserve">24.11.2015 </w:t>
            </w:r>
            <w:r w:rsidR="00354BF9">
              <w:t xml:space="preserve">№ </w:t>
            </w:r>
            <w:r>
              <w:t>1069</w:t>
            </w:r>
          </w:p>
          <w:p w:rsidR="00354BF9" w:rsidRDefault="00354BF9" w:rsidP="00765F18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354BF9" w:rsidRDefault="00354BF9" w:rsidP="00B3677D">
            <w:pPr>
              <w:tabs>
                <w:tab w:val="right" w:pos="4303"/>
              </w:tabs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781D8C2E" wp14:editId="2097AF62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15" name="Групп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5" o:spid="_x0000_s1026" style="position:absolute;margin-left:6.55pt;margin-top:20.4pt;width:8.7pt;height:8.75pt;rotation:-90;z-index:25166745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6E+0w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ZgehPtMCAABd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zopcIAAADbAAAADwAAAGRycy9kb3ducmV2LnhtbERP24rCMBB9F/yHMIJvmnpB3GoUkV1Y&#10;RBBdBR+HZrbp2kxKk631742wsG9zONdZrltbioZqXzhWMBomIIgzpwvOFZy/PgZzED4gaywdk4IH&#10;eVivup0lptrd+UjNKeQihrBPUYEJoUql9Jkhi37oKuLIfbvaYoiwzqWu8R7DbSnHSTKTFguODQYr&#10;2hrKbqdfq2DftMfR4XCemOv79LL78SXN3y5K9XvtZgEiUBv+xX/uTx3nz+D1Szx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pzopcIAAADbAAAADwAAAAAAAAAAAAAA&#10;AAChAgAAZHJzL2Rvd25yZXYueG1sUEsFBgAAAAAEAAQA+QAAAJA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BNPsIAAADbAAAADwAAAGRycy9kb3ducmV2LnhtbERP32vCMBB+F/wfwgm+aaoO56pRRBTG&#10;EESnsMejOZtqcylNrN1/vwwGe7uP7+ctVq0tRUO1LxwrGA0TEMSZ0wXnCs6fu8EMhA/IGkvHpOCb&#10;PKyW3c4CU+2efKTmFHIRQ9inqMCEUKVS+syQRT90FXHkrq62GCKsc6lrfMZwW8pxkkylxYJjg8GK&#10;Noay++lhFeyb9jg6HM4T87V9uXzcfEmzt4tS/V67noMI1IZ/8Z/7Xcf5r/D7SzxAL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dBNPsIAAADbAAAADwAAAAAAAAAAAAAA&#10;AAChAgAAZHJzL2Rvd25yZXYueG1sUEsFBgAAAAAEAAQA+QAAAJAD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76300104" wp14:editId="2AA3DC0F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8" name="Группа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8" o:spid="_x0000_s1026" style="position:absolute;margin-left:201.95pt;margin-top:18.6pt;width:8.7pt;height:8.75pt;z-index:25166848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r6Gbs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N818MAAADbAAAADwAAAGRycy9kb3ducmV2LnhtbERP32vCMBB+H+x/CDfwbU3dxtBqlDE2&#10;EBmI1YKPR3M21eZSmli7/34ZCL7dx/fz5svBNqKnzteOFYyTFARx6XTNlYL97vt5AsIHZI2NY1Lw&#10;Sx6Wi8eHOWbaXXlLfR4qEUPYZ6jAhNBmUvrSkEWfuJY4ckfXWQwRdpXUHV5juG3kS5q+S4s1xwaD&#10;LX0aKs/5xSr46YfteLPZv5rD11uxPvmGJtNCqdHT8DEDEWgId/HNvdJx/hT+f4kH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MDfNfDAAAA2w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Uf98IAAADbAAAADwAAAGRycy9kb3ducmV2LnhtbERPXWvCMBR9H+w/hDvwbaZ1Q1w1lSEO&#10;xhCkTsHHS3PXdGtuShPb7t+bB8HHw/lerUfbiJ46XztWkE4TEMSl0zVXCo7fH88LED4ga2wck4J/&#10;8rDOHx9WmGk3cEH9IVQihrDPUIEJoc2k9KUhi37qWuLI/bjOYoiwq6TucIjhtpGzJJlLizXHBoMt&#10;bQyVf4eLVbDrxyLd748v5rx9PX39+oYWbyelJk/j+xJEoDHcxTf3p1Ywi+vjl/gDZH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FUf98IAAADbAAAADwAAAAAAAAAAAAAA&#10;AAChAgAAZHJzL2Rvd25yZXYueG1sUEsFBgAAAAAEAAQA+QAAAJADAAAAAA==&#10;" strokeweight=".6pt"/>
                    </v:group>
                  </w:pict>
                </mc:Fallback>
              </mc:AlternateContent>
            </w:r>
            <w:r w:rsidR="00B3677D">
              <w:tab/>
            </w:r>
            <w:bookmarkStart w:id="0" w:name="_GoBack"/>
            <w:bookmarkEnd w:id="0"/>
          </w:p>
        </w:tc>
      </w:tr>
      <w:tr w:rsidR="00354BF9" w:rsidTr="00765F18">
        <w:trPr>
          <w:trHeight w:val="3878"/>
        </w:trPr>
        <w:tc>
          <w:tcPr>
            <w:tcW w:w="4518" w:type="dxa"/>
            <w:vMerge/>
          </w:tcPr>
          <w:p w:rsidR="00354BF9" w:rsidRDefault="00354BF9" w:rsidP="00765F18">
            <w:pPr>
              <w:ind w:right="1741"/>
              <w:jc w:val="center"/>
            </w:pPr>
          </w:p>
        </w:tc>
      </w:tr>
    </w:tbl>
    <w:p w:rsidR="00354BF9" w:rsidRPr="001322DB" w:rsidRDefault="00354BF9" w:rsidP="00354BF9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354BF9" w:rsidRDefault="00354BF9" w:rsidP="00354BF9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«Управление муниципальными финансами </w:t>
      </w:r>
    </w:p>
    <w:p w:rsidR="00354BF9" w:rsidRDefault="00354BF9" w:rsidP="00354BF9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</w:t>
      </w:r>
      <w:proofErr w:type="spellStart"/>
      <w:r w:rsidRPr="001322DB">
        <w:rPr>
          <w:sz w:val="24"/>
          <w:szCs w:val="24"/>
        </w:rPr>
        <w:t>Похвистневский</w:t>
      </w:r>
      <w:proofErr w:type="spellEnd"/>
      <w:r w:rsidRPr="001322DB">
        <w:rPr>
          <w:sz w:val="24"/>
          <w:szCs w:val="24"/>
        </w:rPr>
        <w:t xml:space="preserve"> </w:t>
      </w:r>
    </w:p>
    <w:p w:rsidR="00354BF9" w:rsidRDefault="00354BF9" w:rsidP="00354BF9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 на 201</w:t>
      </w:r>
      <w:r>
        <w:rPr>
          <w:sz w:val="24"/>
          <w:szCs w:val="24"/>
        </w:rPr>
        <w:t>5</w:t>
      </w:r>
      <w:r w:rsidRPr="001322DB">
        <w:rPr>
          <w:sz w:val="24"/>
          <w:szCs w:val="24"/>
        </w:rPr>
        <w:t>-201</w:t>
      </w:r>
      <w:r>
        <w:rPr>
          <w:sz w:val="24"/>
          <w:szCs w:val="24"/>
        </w:rPr>
        <w:t>9</w:t>
      </w:r>
      <w:r w:rsidRPr="001322DB">
        <w:rPr>
          <w:sz w:val="24"/>
          <w:szCs w:val="24"/>
        </w:rPr>
        <w:t xml:space="preserve"> годы»  </w:t>
      </w:r>
    </w:p>
    <w:p w:rsidR="00354BF9" w:rsidRPr="001322DB" w:rsidRDefault="00354BF9" w:rsidP="00354BF9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354BF9" w:rsidRPr="00206400" w:rsidRDefault="00354BF9" w:rsidP="006C6F45">
      <w:pPr>
        <w:pStyle w:val="a3"/>
        <w:spacing w:line="276" w:lineRule="auto"/>
        <w:jc w:val="both"/>
      </w:pPr>
      <w:r w:rsidRPr="00206400">
        <w:rPr>
          <w:sz w:val="28"/>
          <w:szCs w:val="28"/>
        </w:rPr>
        <w:tab/>
        <w:t xml:space="preserve">В соответствии со статьей 179 Бюджетного кодекса Российской Федерации, </w:t>
      </w:r>
      <w:r>
        <w:rPr>
          <w:sz w:val="28"/>
          <w:szCs w:val="28"/>
        </w:rPr>
        <w:t>П</w:t>
      </w:r>
      <w:r w:rsidRPr="00206400">
        <w:rPr>
          <w:sz w:val="28"/>
          <w:szCs w:val="28"/>
        </w:rPr>
        <w:t xml:space="preserve">остановлением </w:t>
      </w:r>
      <w:r>
        <w:rPr>
          <w:sz w:val="28"/>
          <w:szCs w:val="28"/>
        </w:rPr>
        <w:t>А</w:t>
      </w:r>
      <w:r w:rsidRPr="00206400">
        <w:rPr>
          <w:sz w:val="28"/>
          <w:szCs w:val="28"/>
        </w:rPr>
        <w:t xml:space="preserve">дминистрации </w:t>
      </w:r>
      <w:r w:rsidRPr="00635D1A">
        <w:rPr>
          <w:sz w:val="28"/>
          <w:szCs w:val="28"/>
        </w:rPr>
        <w:t xml:space="preserve">муниципального района </w:t>
      </w:r>
      <w:proofErr w:type="spellStart"/>
      <w:r w:rsidRPr="00635D1A">
        <w:rPr>
          <w:sz w:val="28"/>
          <w:szCs w:val="28"/>
        </w:rPr>
        <w:t>Похвистневский</w:t>
      </w:r>
      <w:proofErr w:type="spellEnd"/>
      <w:r w:rsidRPr="00635D1A">
        <w:rPr>
          <w:sz w:val="28"/>
          <w:szCs w:val="28"/>
        </w:rPr>
        <w:t xml:space="preserve"> </w:t>
      </w:r>
      <w:r w:rsidRPr="00206400">
        <w:rPr>
          <w:sz w:val="28"/>
          <w:szCs w:val="28"/>
        </w:rPr>
        <w:t xml:space="preserve">от </w:t>
      </w:r>
      <w:r>
        <w:rPr>
          <w:sz w:val="28"/>
          <w:szCs w:val="28"/>
        </w:rPr>
        <w:t>18.10</w:t>
      </w:r>
      <w:r w:rsidRPr="00206400">
        <w:rPr>
          <w:sz w:val="28"/>
          <w:szCs w:val="28"/>
        </w:rPr>
        <w:t xml:space="preserve">.2013 № </w:t>
      </w:r>
      <w:r>
        <w:rPr>
          <w:sz w:val="28"/>
          <w:szCs w:val="28"/>
        </w:rPr>
        <w:t>709</w:t>
      </w:r>
      <w:r w:rsidRPr="00206400">
        <w:rPr>
          <w:sz w:val="20"/>
          <w:szCs w:val="20"/>
        </w:rPr>
        <w:t xml:space="preserve"> </w:t>
      </w:r>
      <w:r w:rsidRPr="00206400">
        <w:rPr>
          <w:sz w:val="28"/>
          <w:szCs w:val="28"/>
        </w:rPr>
        <w:t>«Об утверждении Порядка формирования и реализации муниципальных программ», решени</w:t>
      </w:r>
      <w:r>
        <w:rPr>
          <w:sz w:val="28"/>
          <w:szCs w:val="28"/>
        </w:rPr>
        <w:t>ем</w:t>
      </w:r>
      <w:r w:rsidRPr="002064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Собрания представителей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</w:t>
      </w:r>
      <w:r w:rsidRPr="00206400">
        <w:rPr>
          <w:sz w:val="28"/>
          <w:szCs w:val="28"/>
        </w:rPr>
        <w:t xml:space="preserve">от </w:t>
      </w:r>
      <w:r w:rsidRPr="00A348AB">
        <w:rPr>
          <w:sz w:val="28"/>
          <w:szCs w:val="28"/>
        </w:rPr>
        <w:t>2</w:t>
      </w:r>
      <w:r w:rsidR="0099375B">
        <w:rPr>
          <w:sz w:val="28"/>
          <w:szCs w:val="28"/>
        </w:rPr>
        <w:t>4.11</w:t>
      </w:r>
      <w:r w:rsidRPr="00A348AB">
        <w:rPr>
          <w:sz w:val="28"/>
          <w:szCs w:val="28"/>
        </w:rPr>
        <w:t>.2015 №</w:t>
      </w:r>
      <w:r w:rsidR="0099375B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Pr="00206400">
        <w:rPr>
          <w:sz w:val="28"/>
          <w:szCs w:val="28"/>
        </w:rPr>
        <w:t xml:space="preserve">«О внесении изменений </w:t>
      </w:r>
      <w:r>
        <w:rPr>
          <w:sz w:val="28"/>
          <w:szCs w:val="28"/>
        </w:rPr>
        <w:t>в Р</w:t>
      </w:r>
      <w:r w:rsidRPr="00206400">
        <w:rPr>
          <w:sz w:val="28"/>
          <w:szCs w:val="28"/>
        </w:rPr>
        <w:t xml:space="preserve">ешение </w:t>
      </w:r>
      <w:r>
        <w:rPr>
          <w:sz w:val="28"/>
          <w:szCs w:val="28"/>
        </w:rPr>
        <w:t xml:space="preserve">Собрания представителей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</w:t>
      </w:r>
      <w:r w:rsidRPr="00206400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 xml:space="preserve">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</w:t>
      </w:r>
      <w:r w:rsidRPr="00206400">
        <w:rPr>
          <w:sz w:val="28"/>
          <w:szCs w:val="28"/>
        </w:rPr>
        <w:t>на 201</w:t>
      </w:r>
      <w:r>
        <w:rPr>
          <w:sz w:val="28"/>
          <w:szCs w:val="28"/>
        </w:rPr>
        <w:t>5</w:t>
      </w:r>
      <w:r w:rsidRPr="00206400">
        <w:rPr>
          <w:sz w:val="28"/>
          <w:szCs w:val="28"/>
        </w:rPr>
        <w:t xml:space="preserve"> год и на плановый период 201</w:t>
      </w:r>
      <w:r>
        <w:rPr>
          <w:sz w:val="28"/>
          <w:szCs w:val="28"/>
        </w:rPr>
        <w:t>6</w:t>
      </w:r>
      <w:r w:rsidRPr="00206400">
        <w:rPr>
          <w:sz w:val="28"/>
          <w:szCs w:val="28"/>
        </w:rPr>
        <w:t xml:space="preserve"> и 201</w:t>
      </w:r>
      <w:r>
        <w:rPr>
          <w:sz w:val="28"/>
          <w:szCs w:val="28"/>
        </w:rPr>
        <w:t>7</w:t>
      </w:r>
      <w:r w:rsidRPr="00206400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, </w:t>
      </w:r>
      <w:r w:rsidRPr="00CB2859">
        <w:rPr>
          <w:sz w:val="28"/>
          <w:szCs w:val="28"/>
        </w:rPr>
        <w:t xml:space="preserve">Администрации муниципального района </w:t>
      </w:r>
      <w:proofErr w:type="spellStart"/>
      <w:r w:rsidRPr="00CB2859">
        <w:rPr>
          <w:sz w:val="28"/>
          <w:szCs w:val="28"/>
        </w:rPr>
        <w:t>Похвистневский</w:t>
      </w:r>
      <w:proofErr w:type="spellEnd"/>
      <w:r w:rsidRPr="00CB2859">
        <w:rPr>
          <w:sz w:val="28"/>
          <w:szCs w:val="28"/>
        </w:rPr>
        <w:t xml:space="preserve"> Самарской области</w:t>
      </w:r>
    </w:p>
    <w:p w:rsidR="00354BF9" w:rsidRDefault="00354BF9" w:rsidP="00354BF9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F622F">
        <w:rPr>
          <w:b/>
          <w:sz w:val="28"/>
          <w:szCs w:val="28"/>
        </w:rPr>
        <w:t>ПОСТАНОВЛЯЕТ:</w:t>
      </w:r>
    </w:p>
    <w:p w:rsidR="00354BF9" w:rsidRDefault="00354BF9" w:rsidP="006C6F45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«Управление муниципальными финансами муниципального района </w:t>
      </w:r>
      <w:proofErr w:type="spellStart"/>
      <w:r w:rsidRPr="00635D1A">
        <w:rPr>
          <w:sz w:val="28"/>
          <w:szCs w:val="28"/>
        </w:rPr>
        <w:t>Похвистневский</w:t>
      </w:r>
      <w:proofErr w:type="spellEnd"/>
      <w:r w:rsidRPr="00635D1A">
        <w:rPr>
          <w:sz w:val="28"/>
          <w:szCs w:val="28"/>
        </w:rPr>
        <w:t xml:space="preserve"> Самарской области на 201</w:t>
      </w:r>
      <w:r>
        <w:rPr>
          <w:sz w:val="28"/>
          <w:szCs w:val="28"/>
        </w:rPr>
        <w:t>5</w:t>
      </w:r>
      <w:r w:rsidRPr="00635D1A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, утвержденную Постановлением Администрации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от 01.10.2014 №802 (с изм. от 19.06.2015 №510</w:t>
      </w:r>
      <w:r w:rsidR="0073049D">
        <w:rPr>
          <w:sz w:val="28"/>
          <w:szCs w:val="28"/>
        </w:rPr>
        <w:t>,</w:t>
      </w:r>
      <w:r w:rsidR="00642E57">
        <w:rPr>
          <w:sz w:val="28"/>
          <w:szCs w:val="28"/>
        </w:rPr>
        <w:t xml:space="preserve"> 10.09.2015 №749</w:t>
      </w:r>
      <w:r>
        <w:rPr>
          <w:sz w:val="28"/>
          <w:szCs w:val="28"/>
        </w:rPr>
        <w:t>) следующие изменения:</w:t>
      </w:r>
    </w:p>
    <w:p w:rsidR="006C6F45" w:rsidRDefault="006C6F45" w:rsidP="006C6F45">
      <w:pPr>
        <w:spacing w:line="276" w:lineRule="auto"/>
        <w:ind w:firstLine="540"/>
        <w:jc w:val="both"/>
        <w:rPr>
          <w:sz w:val="28"/>
          <w:szCs w:val="28"/>
        </w:rPr>
      </w:pPr>
    </w:p>
    <w:p w:rsidR="00763470" w:rsidRDefault="00354BF9" w:rsidP="006C6F45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 xml:space="preserve">«Управление муниципальными финансами муниципального района </w:t>
      </w:r>
      <w:proofErr w:type="spellStart"/>
      <w:r w:rsidRPr="00635D1A">
        <w:rPr>
          <w:sz w:val="28"/>
          <w:szCs w:val="28"/>
        </w:rPr>
        <w:t>Похвистневский</w:t>
      </w:r>
      <w:proofErr w:type="spellEnd"/>
      <w:r w:rsidRPr="00635D1A">
        <w:rPr>
          <w:sz w:val="28"/>
          <w:szCs w:val="28"/>
        </w:rPr>
        <w:t xml:space="preserve"> Самарской области на 201</w:t>
      </w:r>
      <w:r>
        <w:rPr>
          <w:sz w:val="28"/>
          <w:szCs w:val="28"/>
        </w:rPr>
        <w:t>5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19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раздел «Объемы бюджетных ассигнований муниципальной программы» </w:t>
      </w:r>
      <w:r w:rsidR="00763470">
        <w:rPr>
          <w:sz w:val="28"/>
          <w:szCs w:val="28"/>
        </w:rPr>
        <w:t xml:space="preserve"> изложить в новой редакции:</w:t>
      </w:r>
    </w:p>
    <w:tbl>
      <w:tblPr>
        <w:tblW w:w="9247" w:type="dxa"/>
        <w:tblInd w:w="75" w:type="dxa"/>
        <w:tblLook w:val="04A0" w:firstRow="1" w:lastRow="0" w:firstColumn="1" w:lastColumn="0" w:noHBand="0" w:noVBand="1"/>
      </w:tblPr>
      <w:tblGrid>
        <w:gridCol w:w="3039"/>
        <w:gridCol w:w="356"/>
        <w:gridCol w:w="5852"/>
      </w:tblGrid>
      <w:tr w:rsidR="00763470" w:rsidRPr="00A61E71" w:rsidTr="00765F18">
        <w:trPr>
          <w:trHeight w:val="2468"/>
        </w:trPr>
        <w:tc>
          <w:tcPr>
            <w:tcW w:w="3039" w:type="dxa"/>
            <w:shd w:val="clear" w:color="auto" w:fill="auto"/>
          </w:tcPr>
          <w:p w:rsidR="00763470" w:rsidRPr="00A61E71" w:rsidRDefault="00763470" w:rsidP="00765F1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</w:p>
          <w:p w:rsidR="00763470" w:rsidRPr="00A61E71" w:rsidRDefault="00763470" w:rsidP="00765F1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</w:t>
            </w:r>
          </w:p>
          <w:p w:rsidR="00763470" w:rsidRPr="00A61E71" w:rsidRDefault="00763470" w:rsidP="00765F1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763470" w:rsidRPr="00A61E71" w:rsidRDefault="00763470" w:rsidP="00765F1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763470" w:rsidRPr="00A61E71" w:rsidRDefault="00763470" w:rsidP="00765F18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763470" w:rsidRPr="00A61E71" w:rsidRDefault="00763470" w:rsidP="00765F1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  <w:shd w:val="clear" w:color="auto" w:fill="auto"/>
          </w:tcPr>
          <w:p w:rsidR="00763470" w:rsidRPr="00A61E71" w:rsidRDefault="00763470" w:rsidP="00765F1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Муниципальной  программы составит 157356,4 тыс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. рублей,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763470" w:rsidRPr="00F972A2" w:rsidRDefault="00763470" w:rsidP="00765F1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в 2015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28199,4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763470" w:rsidRPr="00F972A2" w:rsidRDefault="00763470" w:rsidP="00765F1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в 2016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31876 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63470" w:rsidRPr="00F972A2" w:rsidRDefault="00763470" w:rsidP="00765F1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31691 тыс. рублей;</w:t>
            </w:r>
          </w:p>
          <w:p w:rsidR="00763470" w:rsidRPr="00F972A2" w:rsidRDefault="00763470" w:rsidP="00765F1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32820 тыс. рублей;</w:t>
            </w:r>
          </w:p>
          <w:p w:rsidR="00763470" w:rsidRDefault="00763470" w:rsidP="00765F1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32770 тыс. рублей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  <w:p w:rsidR="00763470" w:rsidRPr="00A61E71" w:rsidRDefault="00763470" w:rsidP="00765F18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4BF9" w:rsidRDefault="00354BF9" w:rsidP="006C6F45">
      <w:pPr>
        <w:suppressAutoHyphens/>
        <w:spacing w:line="276" w:lineRule="auto"/>
        <w:jc w:val="both"/>
        <w:rPr>
          <w:sz w:val="28"/>
          <w:szCs w:val="28"/>
        </w:rPr>
      </w:pPr>
      <w:r w:rsidRPr="0022365B">
        <w:rPr>
          <w:sz w:val="28"/>
          <w:szCs w:val="28"/>
        </w:rPr>
        <w:t xml:space="preserve">- </w:t>
      </w:r>
      <w:r w:rsidR="00BE45AE">
        <w:rPr>
          <w:sz w:val="28"/>
          <w:szCs w:val="28"/>
        </w:rPr>
        <w:t>П</w:t>
      </w:r>
      <w:r>
        <w:rPr>
          <w:sz w:val="28"/>
          <w:szCs w:val="28"/>
        </w:rPr>
        <w:t>риложение 3 «</w:t>
      </w:r>
      <w:r w:rsidRPr="0022365B">
        <w:rPr>
          <w:sz w:val="28"/>
          <w:szCs w:val="28"/>
        </w:rPr>
        <w:t>Объем финансовых ресурсов, необходимых для реализации м</w:t>
      </w:r>
      <w:r>
        <w:rPr>
          <w:sz w:val="28"/>
          <w:szCs w:val="28"/>
        </w:rPr>
        <w:t xml:space="preserve">униципальной программы </w:t>
      </w:r>
      <w:r w:rsidRPr="0022365B">
        <w:rPr>
          <w:sz w:val="28"/>
          <w:szCs w:val="28"/>
        </w:rPr>
        <w:t xml:space="preserve">«Управление муниципальными финансами муниципального района </w:t>
      </w:r>
      <w:proofErr w:type="spellStart"/>
      <w:r w:rsidRPr="0022365B">
        <w:rPr>
          <w:sz w:val="28"/>
          <w:szCs w:val="28"/>
        </w:rPr>
        <w:t>Похвистневский</w:t>
      </w:r>
      <w:proofErr w:type="spellEnd"/>
      <w:r w:rsidRPr="0022365B">
        <w:rPr>
          <w:sz w:val="28"/>
          <w:szCs w:val="28"/>
        </w:rPr>
        <w:t xml:space="preserve"> Самарской области  на 201</w:t>
      </w:r>
      <w:r>
        <w:rPr>
          <w:sz w:val="28"/>
          <w:szCs w:val="28"/>
        </w:rPr>
        <w:t>5</w:t>
      </w:r>
      <w:r w:rsidRPr="0022365B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22365B">
        <w:rPr>
          <w:sz w:val="28"/>
          <w:szCs w:val="28"/>
        </w:rPr>
        <w:t xml:space="preserve"> годы»</w:t>
      </w:r>
      <w:r w:rsidR="00BE45AE">
        <w:rPr>
          <w:sz w:val="28"/>
          <w:szCs w:val="28"/>
        </w:rPr>
        <w:t xml:space="preserve"> изложить в новой редакции:</w:t>
      </w:r>
    </w:p>
    <w:p w:rsidR="00BE45AE" w:rsidRPr="00BE45AE" w:rsidRDefault="00BE45AE" w:rsidP="00BE45AE">
      <w:pPr>
        <w:suppressAutoHyphens/>
        <w:ind w:left="1416" w:firstLine="708"/>
        <w:jc w:val="center"/>
        <w:rPr>
          <w:sz w:val="24"/>
          <w:szCs w:val="24"/>
        </w:rPr>
      </w:pPr>
      <w:r w:rsidRPr="00BE45AE">
        <w:rPr>
          <w:sz w:val="24"/>
          <w:szCs w:val="24"/>
        </w:rPr>
        <w:t xml:space="preserve">Объем финансовых ресурсов, необходимых для реализации муниципальной программы          «Управление муниципальными финансами муниципального района </w:t>
      </w:r>
      <w:proofErr w:type="spellStart"/>
      <w:r w:rsidRPr="00BE45AE">
        <w:rPr>
          <w:sz w:val="24"/>
          <w:szCs w:val="24"/>
        </w:rPr>
        <w:t>Похвистневский</w:t>
      </w:r>
      <w:proofErr w:type="spellEnd"/>
      <w:r w:rsidRPr="00BE45AE">
        <w:rPr>
          <w:sz w:val="24"/>
          <w:szCs w:val="24"/>
        </w:rPr>
        <w:t xml:space="preserve"> Самарской области </w:t>
      </w:r>
    </w:p>
    <w:p w:rsidR="00BE45AE" w:rsidRPr="00BE45AE" w:rsidRDefault="00BE45AE" w:rsidP="00BE45AE">
      <w:pPr>
        <w:suppressAutoHyphens/>
        <w:ind w:left="1416" w:firstLine="708"/>
        <w:jc w:val="center"/>
        <w:rPr>
          <w:sz w:val="24"/>
          <w:szCs w:val="24"/>
        </w:rPr>
      </w:pPr>
      <w:r w:rsidRPr="00BE45AE">
        <w:rPr>
          <w:sz w:val="24"/>
          <w:szCs w:val="24"/>
        </w:rPr>
        <w:t xml:space="preserve"> на 2015-2019 годы»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1134"/>
        <w:gridCol w:w="1276"/>
        <w:gridCol w:w="1134"/>
        <w:gridCol w:w="1275"/>
        <w:gridCol w:w="1134"/>
      </w:tblGrid>
      <w:tr w:rsidR="00BE45AE" w:rsidRPr="000579EA" w:rsidTr="006C6F45">
        <w:tc>
          <w:tcPr>
            <w:tcW w:w="675" w:type="dxa"/>
            <w:vMerge w:val="restart"/>
            <w:vAlign w:val="center"/>
          </w:tcPr>
          <w:p w:rsidR="00BE45AE" w:rsidRPr="00B077C0" w:rsidRDefault="00BE45AE" w:rsidP="00765F18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B077C0">
              <w:rPr>
                <w:sz w:val="24"/>
                <w:szCs w:val="24"/>
              </w:rPr>
              <w:t>п</w:t>
            </w:r>
            <w:proofErr w:type="gramEnd"/>
            <w:r w:rsidRPr="00B077C0">
              <w:rPr>
                <w:sz w:val="24"/>
                <w:szCs w:val="24"/>
              </w:rPr>
              <w:t>/п</w:t>
            </w:r>
          </w:p>
        </w:tc>
        <w:tc>
          <w:tcPr>
            <w:tcW w:w="3119" w:type="dxa"/>
            <w:vMerge w:val="restart"/>
            <w:vAlign w:val="center"/>
          </w:tcPr>
          <w:p w:rsidR="00BE45AE" w:rsidRPr="00B077C0" w:rsidRDefault="00BE45AE" w:rsidP="00765F18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5953" w:type="dxa"/>
            <w:gridSpan w:val="5"/>
          </w:tcPr>
          <w:p w:rsidR="00BE45AE" w:rsidRPr="00B077C0" w:rsidRDefault="00BE45AE" w:rsidP="00765F18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Предполагаемы объемы финансирования Программы, в том числе по годам</w:t>
            </w:r>
          </w:p>
        </w:tc>
      </w:tr>
      <w:tr w:rsidR="00B077C0" w:rsidRPr="000579EA" w:rsidTr="006C6F45">
        <w:tc>
          <w:tcPr>
            <w:tcW w:w="675" w:type="dxa"/>
            <w:vMerge/>
          </w:tcPr>
          <w:p w:rsidR="00BE45AE" w:rsidRPr="00B077C0" w:rsidRDefault="00BE45AE" w:rsidP="00765F1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E45AE" w:rsidRPr="00B077C0" w:rsidRDefault="00BE45AE" w:rsidP="00765F1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E45AE" w:rsidRPr="00B077C0" w:rsidRDefault="00BE45AE" w:rsidP="00765F18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2015</w:t>
            </w:r>
          </w:p>
        </w:tc>
        <w:tc>
          <w:tcPr>
            <w:tcW w:w="1276" w:type="dxa"/>
          </w:tcPr>
          <w:p w:rsidR="00BE45AE" w:rsidRPr="00B077C0" w:rsidRDefault="00BE45AE" w:rsidP="00765F18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2016</w:t>
            </w:r>
          </w:p>
        </w:tc>
        <w:tc>
          <w:tcPr>
            <w:tcW w:w="1134" w:type="dxa"/>
          </w:tcPr>
          <w:p w:rsidR="00BE45AE" w:rsidRPr="00B077C0" w:rsidRDefault="00BE45AE" w:rsidP="00765F18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2017</w:t>
            </w:r>
          </w:p>
        </w:tc>
        <w:tc>
          <w:tcPr>
            <w:tcW w:w="1275" w:type="dxa"/>
          </w:tcPr>
          <w:p w:rsidR="00BE45AE" w:rsidRPr="00B077C0" w:rsidRDefault="00BE45AE" w:rsidP="00765F18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2018</w:t>
            </w:r>
          </w:p>
        </w:tc>
        <w:tc>
          <w:tcPr>
            <w:tcW w:w="1134" w:type="dxa"/>
          </w:tcPr>
          <w:p w:rsidR="00BE45AE" w:rsidRPr="00B077C0" w:rsidRDefault="00BE45AE" w:rsidP="00765F18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2019</w:t>
            </w:r>
          </w:p>
        </w:tc>
      </w:tr>
      <w:tr w:rsidR="00B077C0" w:rsidRPr="000579EA" w:rsidTr="006C6F45">
        <w:tc>
          <w:tcPr>
            <w:tcW w:w="675" w:type="dxa"/>
          </w:tcPr>
          <w:p w:rsidR="00BE45AE" w:rsidRPr="00B077C0" w:rsidRDefault="00BE45AE" w:rsidP="00765F18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E45AE" w:rsidRPr="00B077C0" w:rsidRDefault="00BE45AE" w:rsidP="00765F18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E45AE" w:rsidRPr="00B077C0" w:rsidRDefault="00BE45AE" w:rsidP="00765F18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E45AE" w:rsidRPr="00B077C0" w:rsidRDefault="00BE45AE" w:rsidP="00765F18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E45AE" w:rsidRPr="00B077C0" w:rsidRDefault="00BE45AE" w:rsidP="00765F18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BE45AE" w:rsidRPr="00B077C0" w:rsidRDefault="00BE45AE" w:rsidP="00765F18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BE45AE" w:rsidRPr="00B077C0" w:rsidRDefault="00BE45AE" w:rsidP="00765F18">
            <w:pPr>
              <w:suppressAutoHyphens/>
              <w:jc w:val="center"/>
              <w:rPr>
                <w:sz w:val="24"/>
                <w:szCs w:val="24"/>
              </w:rPr>
            </w:pPr>
            <w:r w:rsidRPr="00B077C0">
              <w:rPr>
                <w:sz w:val="24"/>
                <w:szCs w:val="24"/>
              </w:rPr>
              <w:t>7</w:t>
            </w:r>
          </w:p>
        </w:tc>
      </w:tr>
      <w:tr w:rsidR="00B077C0" w:rsidRPr="008749FD" w:rsidTr="006C6F45">
        <w:tc>
          <w:tcPr>
            <w:tcW w:w="675" w:type="dxa"/>
          </w:tcPr>
          <w:p w:rsidR="00BE45AE" w:rsidRPr="00BE45AE" w:rsidRDefault="00BE45AE" w:rsidP="00765F18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BE45A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E45AE" w:rsidRPr="00BE45AE" w:rsidRDefault="00BE45AE" w:rsidP="00765F18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BE45AE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BE45AE">
              <w:rPr>
                <w:b/>
                <w:sz w:val="24"/>
                <w:szCs w:val="24"/>
              </w:rPr>
              <w:t>т.ч</w:t>
            </w:r>
            <w:proofErr w:type="spellEnd"/>
            <w:r w:rsidRPr="00BE45A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BE45AE" w:rsidRPr="00BE45AE" w:rsidRDefault="00866461" w:rsidP="00866461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28199,4</w:t>
            </w:r>
          </w:p>
        </w:tc>
        <w:tc>
          <w:tcPr>
            <w:tcW w:w="1276" w:type="dxa"/>
            <w:vAlign w:val="center"/>
          </w:tcPr>
          <w:p w:rsidR="00BE45AE" w:rsidRPr="00BE45AE" w:rsidRDefault="00866461" w:rsidP="00866461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31876</w:t>
            </w:r>
          </w:p>
        </w:tc>
        <w:tc>
          <w:tcPr>
            <w:tcW w:w="1134" w:type="dxa"/>
            <w:vAlign w:val="center"/>
          </w:tcPr>
          <w:p w:rsidR="00BE45AE" w:rsidRPr="00BE45AE" w:rsidRDefault="00866461" w:rsidP="00866461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31691</w:t>
            </w:r>
          </w:p>
        </w:tc>
        <w:tc>
          <w:tcPr>
            <w:tcW w:w="1275" w:type="dxa"/>
            <w:vAlign w:val="center"/>
          </w:tcPr>
          <w:p w:rsidR="00BE45AE" w:rsidRPr="00BE45AE" w:rsidRDefault="00866461" w:rsidP="00866461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32820</w:t>
            </w:r>
          </w:p>
        </w:tc>
        <w:tc>
          <w:tcPr>
            <w:tcW w:w="1134" w:type="dxa"/>
            <w:vAlign w:val="center"/>
          </w:tcPr>
          <w:p w:rsidR="00BE45AE" w:rsidRPr="00BE45AE" w:rsidRDefault="00866461" w:rsidP="00866461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32770</w:t>
            </w:r>
          </w:p>
        </w:tc>
      </w:tr>
      <w:tr w:rsidR="00B077C0" w:rsidRPr="000579EA" w:rsidTr="006C6F45">
        <w:tc>
          <w:tcPr>
            <w:tcW w:w="675" w:type="dxa"/>
          </w:tcPr>
          <w:p w:rsidR="00866461" w:rsidRPr="00BE45AE" w:rsidRDefault="00866461" w:rsidP="00765F1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866461" w:rsidRPr="00BE45AE" w:rsidRDefault="00866461" w:rsidP="00765F18">
            <w:pPr>
              <w:suppressAutoHyphens/>
              <w:jc w:val="both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134" w:type="dxa"/>
            <w:vAlign w:val="center"/>
          </w:tcPr>
          <w:p w:rsidR="00866461" w:rsidRPr="00BE45AE" w:rsidRDefault="00866461" w:rsidP="00765F1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771</w:t>
            </w:r>
          </w:p>
        </w:tc>
        <w:tc>
          <w:tcPr>
            <w:tcW w:w="1276" w:type="dxa"/>
            <w:vAlign w:val="center"/>
          </w:tcPr>
          <w:p w:rsidR="00866461" w:rsidRPr="00BE45AE" w:rsidRDefault="00866461" w:rsidP="00765F1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766</w:t>
            </w:r>
          </w:p>
        </w:tc>
        <w:tc>
          <w:tcPr>
            <w:tcW w:w="1134" w:type="dxa"/>
            <w:vAlign w:val="center"/>
          </w:tcPr>
          <w:p w:rsidR="00866461" w:rsidRPr="00BE45AE" w:rsidRDefault="00866461" w:rsidP="00765F1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1275" w:type="dxa"/>
            <w:vAlign w:val="center"/>
          </w:tcPr>
          <w:p w:rsidR="00866461" w:rsidRPr="00BE45AE" w:rsidRDefault="00866461" w:rsidP="00765F1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1134" w:type="dxa"/>
            <w:vAlign w:val="center"/>
          </w:tcPr>
          <w:p w:rsidR="00866461" w:rsidRPr="00BE45AE" w:rsidRDefault="00866461" w:rsidP="00765F1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</w:t>
            </w:r>
          </w:p>
        </w:tc>
      </w:tr>
      <w:tr w:rsidR="00B077C0" w:rsidRPr="000579EA" w:rsidTr="006C6F45">
        <w:tc>
          <w:tcPr>
            <w:tcW w:w="675" w:type="dxa"/>
          </w:tcPr>
          <w:p w:rsidR="00BE45AE" w:rsidRPr="00BE45AE" w:rsidRDefault="00BE45AE" w:rsidP="00765F1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BE45AE" w:rsidRPr="00BE45AE" w:rsidRDefault="00BE45AE" w:rsidP="00765F18">
            <w:pPr>
              <w:suppressAutoHyphens/>
              <w:jc w:val="both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- бюджет района</w:t>
            </w:r>
          </w:p>
        </w:tc>
        <w:tc>
          <w:tcPr>
            <w:tcW w:w="1134" w:type="dxa"/>
            <w:vAlign w:val="center"/>
          </w:tcPr>
          <w:p w:rsidR="00BE45AE" w:rsidRPr="00BE45AE" w:rsidRDefault="00866461" w:rsidP="00BE45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27428,4</w:t>
            </w:r>
          </w:p>
        </w:tc>
        <w:tc>
          <w:tcPr>
            <w:tcW w:w="1276" w:type="dxa"/>
            <w:vAlign w:val="center"/>
          </w:tcPr>
          <w:p w:rsidR="00BE45AE" w:rsidRPr="00BE45AE" w:rsidRDefault="00866461" w:rsidP="00BE45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31110</w:t>
            </w:r>
          </w:p>
        </w:tc>
        <w:tc>
          <w:tcPr>
            <w:tcW w:w="1134" w:type="dxa"/>
            <w:vAlign w:val="center"/>
          </w:tcPr>
          <w:p w:rsidR="00BE45AE" w:rsidRPr="00BE45AE" w:rsidRDefault="00866461" w:rsidP="00BE45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31081</w:t>
            </w:r>
          </w:p>
        </w:tc>
        <w:tc>
          <w:tcPr>
            <w:tcW w:w="1275" w:type="dxa"/>
            <w:vAlign w:val="center"/>
          </w:tcPr>
          <w:p w:rsidR="00BE45AE" w:rsidRPr="00BE45AE" w:rsidRDefault="00866461" w:rsidP="00BE45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32210</w:t>
            </w:r>
          </w:p>
        </w:tc>
        <w:tc>
          <w:tcPr>
            <w:tcW w:w="1134" w:type="dxa"/>
            <w:vAlign w:val="center"/>
          </w:tcPr>
          <w:p w:rsidR="00BE45AE" w:rsidRPr="00BE45AE" w:rsidRDefault="00866461" w:rsidP="00BE45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32160</w:t>
            </w:r>
          </w:p>
        </w:tc>
      </w:tr>
      <w:tr w:rsidR="00B077C0" w:rsidRPr="000579EA" w:rsidTr="006C6F45">
        <w:tc>
          <w:tcPr>
            <w:tcW w:w="675" w:type="dxa"/>
          </w:tcPr>
          <w:p w:rsidR="00BE45AE" w:rsidRPr="00BE45AE" w:rsidRDefault="00BE45AE" w:rsidP="00765F18">
            <w:pPr>
              <w:suppressAutoHyphens/>
              <w:jc w:val="center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1.1</w:t>
            </w:r>
          </w:p>
        </w:tc>
        <w:tc>
          <w:tcPr>
            <w:tcW w:w="3119" w:type="dxa"/>
          </w:tcPr>
          <w:p w:rsidR="00BE45AE" w:rsidRPr="00BE45AE" w:rsidRDefault="00BE45AE" w:rsidP="00765F18">
            <w:pPr>
              <w:pStyle w:val="ConsPlusCell"/>
              <w:tabs>
                <w:tab w:val="left" w:pos="3075"/>
              </w:tabs>
              <w:jc w:val="both"/>
              <w:rPr>
                <w:sz w:val="24"/>
                <w:szCs w:val="24"/>
              </w:rPr>
            </w:pPr>
            <w:r w:rsidRPr="00BE45AE">
              <w:rPr>
                <w:rFonts w:ascii="Times New Roman" w:hAnsi="Times New Roman" w:cs="Times New Roman"/>
                <w:sz w:val="24"/>
                <w:szCs w:val="24"/>
              </w:rPr>
              <w:t>Подпрограмма «Организация планирования и исполнения бюджета района»  на 2015 – 2019 годы</w:t>
            </w:r>
            <w:r w:rsidRPr="00BE45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BE45AE" w:rsidRPr="00BE45AE" w:rsidRDefault="00BE45AE" w:rsidP="00BE45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10450</w:t>
            </w:r>
          </w:p>
        </w:tc>
        <w:tc>
          <w:tcPr>
            <w:tcW w:w="1276" w:type="dxa"/>
            <w:vAlign w:val="center"/>
          </w:tcPr>
          <w:p w:rsidR="00BE45AE" w:rsidRPr="00BE45AE" w:rsidRDefault="00BE45AE" w:rsidP="00BE45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10250</w:t>
            </w:r>
          </w:p>
        </w:tc>
        <w:tc>
          <w:tcPr>
            <w:tcW w:w="1134" w:type="dxa"/>
            <w:vAlign w:val="center"/>
          </w:tcPr>
          <w:p w:rsidR="00BE45AE" w:rsidRPr="00BE45AE" w:rsidRDefault="00BE45AE" w:rsidP="00BE45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10250</w:t>
            </w:r>
          </w:p>
        </w:tc>
        <w:tc>
          <w:tcPr>
            <w:tcW w:w="1275" w:type="dxa"/>
            <w:vAlign w:val="center"/>
          </w:tcPr>
          <w:p w:rsidR="00BE45AE" w:rsidRPr="00BE45AE" w:rsidRDefault="00BE45AE" w:rsidP="00BE45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10250</w:t>
            </w:r>
          </w:p>
        </w:tc>
        <w:tc>
          <w:tcPr>
            <w:tcW w:w="1134" w:type="dxa"/>
            <w:vAlign w:val="center"/>
          </w:tcPr>
          <w:p w:rsidR="00BE45AE" w:rsidRPr="00BE45AE" w:rsidRDefault="00BE45AE" w:rsidP="00BE45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10250</w:t>
            </w:r>
          </w:p>
        </w:tc>
      </w:tr>
      <w:tr w:rsidR="00B077C0" w:rsidRPr="000579EA" w:rsidTr="006C6F45">
        <w:tc>
          <w:tcPr>
            <w:tcW w:w="675" w:type="dxa"/>
          </w:tcPr>
          <w:p w:rsidR="00BE45AE" w:rsidRPr="00BE45AE" w:rsidRDefault="00BE45AE" w:rsidP="00765F18">
            <w:pPr>
              <w:suppressAutoHyphens/>
              <w:jc w:val="center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1.2</w:t>
            </w:r>
          </w:p>
        </w:tc>
        <w:tc>
          <w:tcPr>
            <w:tcW w:w="3119" w:type="dxa"/>
          </w:tcPr>
          <w:p w:rsidR="00BE45AE" w:rsidRPr="00BE45AE" w:rsidRDefault="00BE45AE" w:rsidP="00765F18">
            <w:pPr>
              <w:suppressAutoHyphens/>
              <w:jc w:val="both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 xml:space="preserve">Подпрограмма «Совершенствование управления муниципальным долгом муниципального района </w:t>
            </w:r>
            <w:proofErr w:type="spellStart"/>
            <w:r w:rsidRPr="00BE45AE">
              <w:rPr>
                <w:sz w:val="24"/>
                <w:szCs w:val="24"/>
              </w:rPr>
              <w:t>Похвистневский</w:t>
            </w:r>
            <w:proofErr w:type="spellEnd"/>
            <w:r w:rsidRPr="00BE45AE">
              <w:rPr>
                <w:sz w:val="24"/>
                <w:szCs w:val="24"/>
              </w:rPr>
              <w:t xml:space="preserve"> Самарской области» на 2015 – 2019 годы</w:t>
            </w:r>
          </w:p>
        </w:tc>
        <w:tc>
          <w:tcPr>
            <w:tcW w:w="1134" w:type="dxa"/>
            <w:vAlign w:val="center"/>
          </w:tcPr>
          <w:p w:rsidR="00BE45AE" w:rsidRPr="00BE45AE" w:rsidRDefault="00BE45AE" w:rsidP="00BE45AE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45AE" w:rsidRPr="00BE45AE" w:rsidRDefault="005565FF" w:rsidP="00BE45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94,4</w:t>
            </w:r>
          </w:p>
        </w:tc>
        <w:tc>
          <w:tcPr>
            <w:tcW w:w="1276" w:type="dxa"/>
            <w:vAlign w:val="center"/>
          </w:tcPr>
          <w:p w:rsidR="00BE45AE" w:rsidRPr="00BE45AE" w:rsidRDefault="00BE45AE" w:rsidP="00BE45AE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45AE" w:rsidRPr="00BE45AE" w:rsidRDefault="005565FF" w:rsidP="00BE45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1134" w:type="dxa"/>
            <w:vAlign w:val="center"/>
          </w:tcPr>
          <w:p w:rsidR="00BE45AE" w:rsidRPr="00BE45AE" w:rsidRDefault="00BE45AE" w:rsidP="00BE45AE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45AE" w:rsidRPr="00BE45AE" w:rsidRDefault="005565FF" w:rsidP="00BE45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1275" w:type="dxa"/>
            <w:vAlign w:val="center"/>
          </w:tcPr>
          <w:p w:rsidR="00BE45AE" w:rsidRPr="00BE45AE" w:rsidRDefault="00BE45AE" w:rsidP="00BE45AE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45AE" w:rsidRPr="00BE45AE" w:rsidRDefault="005565FF" w:rsidP="00BE45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E45AE" w:rsidRPr="00BE45AE"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  <w:vAlign w:val="center"/>
          </w:tcPr>
          <w:p w:rsidR="00BE45AE" w:rsidRPr="00BE45AE" w:rsidRDefault="00BE45AE" w:rsidP="00BE45AE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45AE" w:rsidRPr="00BE45AE" w:rsidRDefault="005565FF" w:rsidP="00BE45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B077C0" w:rsidRPr="000579EA" w:rsidTr="006C6F45">
        <w:tc>
          <w:tcPr>
            <w:tcW w:w="675" w:type="dxa"/>
          </w:tcPr>
          <w:p w:rsidR="00BE45AE" w:rsidRPr="00BE45AE" w:rsidRDefault="00BE45AE" w:rsidP="00765F18">
            <w:pPr>
              <w:suppressAutoHyphens/>
              <w:jc w:val="center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1.3</w:t>
            </w:r>
          </w:p>
        </w:tc>
        <w:tc>
          <w:tcPr>
            <w:tcW w:w="3119" w:type="dxa"/>
          </w:tcPr>
          <w:p w:rsidR="00BE45AE" w:rsidRPr="00BE45AE" w:rsidRDefault="00BE45AE" w:rsidP="00765F18">
            <w:pPr>
              <w:suppressAutoHyphens/>
              <w:jc w:val="both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 xml:space="preserve">Подпрограмма «Межбюджетные трансферты бюджетам поселения муниципального района </w:t>
            </w:r>
            <w:proofErr w:type="spellStart"/>
            <w:r w:rsidRPr="00BE45AE">
              <w:rPr>
                <w:sz w:val="24"/>
                <w:szCs w:val="24"/>
              </w:rPr>
              <w:t>Похвистневский</w:t>
            </w:r>
            <w:proofErr w:type="spellEnd"/>
            <w:r w:rsidRPr="00BE45AE">
              <w:rPr>
                <w:sz w:val="24"/>
                <w:szCs w:val="24"/>
              </w:rPr>
              <w:t xml:space="preserve"> Самарской области» на 2015 – 2019 годы средства бюджета района</w:t>
            </w:r>
          </w:p>
        </w:tc>
        <w:tc>
          <w:tcPr>
            <w:tcW w:w="1134" w:type="dxa"/>
            <w:vAlign w:val="center"/>
          </w:tcPr>
          <w:p w:rsidR="00BE45AE" w:rsidRPr="00BE45AE" w:rsidRDefault="005565FF" w:rsidP="00BE45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17655</w:t>
            </w:r>
          </w:p>
        </w:tc>
        <w:tc>
          <w:tcPr>
            <w:tcW w:w="1276" w:type="dxa"/>
            <w:vAlign w:val="center"/>
          </w:tcPr>
          <w:p w:rsidR="00BE45AE" w:rsidRPr="00BE45AE" w:rsidRDefault="005565FF" w:rsidP="00BE45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21496</w:t>
            </w:r>
          </w:p>
        </w:tc>
        <w:tc>
          <w:tcPr>
            <w:tcW w:w="1134" w:type="dxa"/>
            <w:vAlign w:val="center"/>
          </w:tcPr>
          <w:p w:rsidR="00BE45AE" w:rsidRPr="00BE45AE" w:rsidRDefault="005565FF" w:rsidP="00BE45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21311</w:t>
            </w:r>
          </w:p>
        </w:tc>
        <w:tc>
          <w:tcPr>
            <w:tcW w:w="1275" w:type="dxa"/>
            <w:vAlign w:val="center"/>
          </w:tcPr>
          <w:p w:rsidR="00BE45AE" w:rsidRPr="00BE45AE" w:rsidRDefault="005565FF" w:rsidP="00BE45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22440</w:t>
            </w:r>
          </w:p>
        </w:tc>
        <w:tc>
          <w:tcPr>
            <w:tcW w:w="1134" w:type="dxa"/>
            <w:vAlign w:val="center"/>
          </w:tcPr>
          <w:p w:rsidR="00BE45AE" w:rsidRPr="00BE45AE" w:rsidRDefault="005565FF" w:rsidP="00BE45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22440</w:t>
            </w:r>
          </w:p>
        </w:tc>
      </w:tr>
      <w:tr w:rsidR="00B077C0" w:rsidRPr="000579EA" w:rsidTr="006C6F45">
        <w:tc>
          <w:tcPr>
            <w:tcW w:w="675" w:type="dxa"/>
          </w:tcPr>
          <w:p w:rsidR="00BE45AE" w:rsidRPr="00BE45AE" w:rsidRDefault="00BE45AE" w:rsidP="00765F1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BE45AE" w:rsidRPr="00BE45AE" w:rsidRDefault="00BE45AE" w:rsidP="00765F18">
            <w:pPr>
              <w:suppressAutoHyphens/>
              <w:jc w:val="both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134" w:type="dxa"/>
            <w:vAlign w:val="center"/>
          </w:tcPr>
          <w:p w:rsidR="00BE45AE" w:rsidRPr="00BE45AE" w:rsidRDefault="005565FF" w:rsidP="00BE45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16884</w:t>
            </w:r>
          </w:p>
        </w:tc>
        <w:tc>
          <w:tcPr>
            <w:tcW w:w="1276" w:type="dxa"/>
            <w:vAlign w:val="center"/>
          </w:tcPr>
          <w:p w:rsidR="00BE45AE" w:rsidRPr="00BE45AE" w:rsidRDefault="005565FF" w:rsidP="00BE45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20730</w:t>
            </w:r>
          </w:p>
        </w:tc>
        <w:tc>
          <w:tcPr>
            <w:tcW w:w="1134" w:type="dxa"/>
            <w:vAlign w:val="center"/>
          </w:tcPr>
          <w:p w:rsidR="00BE45AE" w:rsidRPr="00BE45AE" w:rsidRDefault="005565FF" w:rsidP="00BE45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20701</w:t>
            </w:r>
          </w:p>
        </w:tc>
        <w:tc>
          <w:tcPr>
            <w:tcW w:w="1275" w:type="dxa"/>
            <w:vAlign w:val="center"/>
          </w:tcPr>
          <w:p w:rsidR="00BE45AE" w:rsidRPr="00BE45AE" w:rsidRDefault="005565FF" w:rsidP="00BE45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21830</w:t>
            </w:r>
          </w:p>
        </w:tc>
        <w:tc>
          <w:tcPr>
            <w:tcW w:w="1134" w:type="dxa"/>
            <w:vAlign w:val="center"/>
          </w:tcPr>
          <w:p w:rsidR="00BE45AE" w:rsidRPr="00BE45AE" w:rsidRDefault="005565FF" w:rsidP="00BE45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21830</w:t>
            </w:r>
          </w:p>
        </w:tc>
      </w:tr>
      <w:tr w:rsidR="00B077C0" w:rsidRPr="000579EA" w:rsidTr="006C6F45">
        <w:tc>
          <w:tcPr>
            <w:tcW w:w="675" w:type="dxa"/>
          </w:tcPr>
          <w:p w:rsidR="00BE45AE" w:rsidRPr="00BE45AE" w:rsidRDefault="00BE45AE" w:rsidP="00765F1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BE45AE" w:rsidRPr="00BE45AE" w:rsidRDefault="00BE45AE" w:rsidP="00765F18">
            <w:pPr>
              <w:suppressAutoHyphens/>
              <w:jc w:val="both"/>
              <w:rPr>
                <w:sz w:val="24"/>
                <w:szCs w:val="24"/>
              </w:rPr>
            </w:pPr>
            <w:r w:rsidRPr="00BE45AE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134" w:type="dxa"/>
            <w:vAlign w:val="center"/>
          </w:tcPr>
          <w:p w:rsidR="00BE45AE" w:rsidRPr="00BE45AE" w:rsidRDefault="005565FF" w:rsidP="00BE45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771</w:t>
            </w:r>
          </w:p>
        </w:tc>
        <w:tc>
          <w:tcPr>
            <w:tcW w:w="1276" w:type="dxa"/>
            <w:vAlign w:val="center"/>
          </w:tcPr>
          <w:p w:rsidR="00BE45AE" w:rsidRPr="00BE45AE" w:rsidRDefault="005565FF" w:rsidP="00BE45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766</w:t>
            </w:r>
          </w:p>
        </w:tc>
        <w:tc>
          <w:tcPr>
            <w:tcW w:w="1134" w:type="dxa"/>
            <w:vAlign w:val="center"/>
          </w:tcPr>
          <w:p w:rsidR="00BE45AE" w:rsidRPr="00BE45AE" w:rsidRDefault="005565FF" w:rsidP="00BE45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1275" w:type="dxa"/>
            <w:vAlign w:val="center"/>
          </w:tcPr>
          <w:p w:rsidR="00BE45AE" w:rsidRPr="00BE45AE" w:rsidRDefault="005565FF" w:rsidP="00BE45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1134" w:type="dxa"/>
            <w:vAlign w:val="center"/>
          </w:tcPr>
          <w:p w:rsidR="00BE45AE" w:rsidRPr="00BE45AE" w:rsidRDefault="005565FF" w:rsidP="00BE45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</w:t>
            </w:r>
          </w:p>
        </w:tc>
      </w:tr>
    </w:tbl>
    <w:p w:rsidR="00BE45AE" w:rsidRDefault="00BE45AE" w:rsidP="00BE45AE"/>
    <w:p w:rsidR="00354BF9" w:rsidRDefault="00354BF9" w:rsidP="00354BF9">
      <w:pPr>
        <w:suppressAutoHyphens/>
        <w:spacing w:line="360" w:lineRule="auto"/>
        <w:jc w:val="both"/>
      </w:pPr>
      <w:r>
        <w:rPr>
          <w:sz w:val="28"/>
          <w:szCs w:val="28"/>
        </w:rPr>
        <w:lastRenderedPageBreak/>
        <w:t xml:space="preserve">       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руководителя финансового управления Администрации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Нечаеву Г.Т. </w:t>
      </w:r>
    </w:p>
    <w:p w:rsidR="00354BF9" w:rsidRPr="00F3394D" w:rsidRDefault="00354BF9" w:rsidP="00354BF9">
      <w:pPr>
        <w:spacing w:line="360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F3394D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</w:t>
      </w:r>
      <w:proofErr w:type="gramEnd"/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официальном сайте Администрации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в сети Интернет.</w:t>
      </w:r>
    </w:p>
    <w:p w:rsidR="00354BF9" w:rsidRDefault="00354BF9" w:rsidP="00354B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354BF9" w:rsidRDefault="00354BF9" w:rsidP="00354BF9">
      <w:pPr>
        <w:spacing w:line="360" w:lineRule="auto"/>
        <w:jc w:val="both"/>
        <w:rPr>
          <w:sz w:val="28"/>
          <w:szCs w:val="28"/>
        </w:rPr>
      </w:pPr>
    </w:p>
    <w:p w:rsidR="00354BF9" w:rsidRDefault="00354BF9" w:rsidP="00354BF9">
      <w:pPr>
        <w:spacing w:line="360" w:lineRule="auto"/>
        <w:jc w:val="both"/>
        <w:rPr>
          <w:sz w:val="28"/>
          <w:szCs w:val="28"/>
        </w:rPr>
      </w:pPr>
    </w:p>
    <w:p w:rsidR="00354BF9" w:rsidRDefault="00354BF9" w:rsidP="00354BF9">
      <w:pPr>
        <w:jc w:val="both"/>
        <w:rPr>
          <w:sz w:val="28"/>
          <w:szCs w:val="28"/>
        </w:rPr>
      </w:pPr>
    </w:p>
    <w:p w:rsidR="00354BF9" w:rsidRDefault="00354BF9" w:rsidP="00354B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района                                                      Ю.Ф. Рябов</w:t>
      </w:r>
    </w:p>
    <w:p w:rsidR="00354BF9" w:rsidRDefault="00354BF9" w:rsidP="00354BF9">
      <w:pPr>
        <w:jc w:val="both"/>
        <w:rPr>
          <w:sz w:val="28"/>
          <w:szCs w:val="28"/>
        </w:rPr>
      </w:pPr>
    </w:p>
    <w:p w:rsidR="00354BF9" w:rsidRDefault="00354BF9" w:rsidP="00354BF9"/>
    <w:p w:rsidR="00354BF9" w:rsidRDefault="00354BF9" w:rsidP="00354BF9"/>
    <w:p w:rsidR="00354BF9" w:rsidRDefault="00354BF9"/>
    <w:sectPr w:rsidR="00354BF9" w:rsidSect="004228C1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C18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3004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4D2F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BF9"/>
    <w:rsid w:val="00355D6F"/>
    <w:rsid w:val="00356E0C"/>
    <w:rsid w:val="00361488"/>
    <w:rsid w:val="00363AB8"/>
    <w:rsid w:val="003754BD"/>
    <w:rsid w:val="00377569"/>
    <w:rsid w:val="00381B6A"/>
    <w:rsid w:val="003829CC"/>
    <w:rsid w:val="003853F4"/>
    <w:rsid w:val="003878C3"/>
    <w:rsid w:val="00394CF2"/>
    <w:rsid w:val="00395EA9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3F7F05"/>
    <w:rsid w:val="00402FA5"/>
    <w:rsid w:val="00412A5A"/>
    <w:rsid w:val="0041300C"/>
    <w:rsid w:val="00417A4B"/>
    <w:rsid w:val="004228C1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8231A"/>
    <w:rsid w:val="004823CC"/>
    <w:rsid w:val="0048521D"/>
    <w:rsid w:val="00487F5D"/>
    <w:rsid w:val="004966E4"/>
    <w:rsid w:val="004A31F0"/>
    <w:rsid w:val="004A3A1D"/>
    <w:rsid w:val="004A5116"/>
    <w:rsid w:val="004B0430"/>
    <w:rsid w:val="004B6CB3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32E2B"/>
    <w:rsid w:val="00534195"/>
    <w:rsid w:val="0054406E"/>
    <w:rsid w:val="00544246"/>
    <w:rsid w:val="00545312"/>
    <w:rsid w:val="005516B2"/>
    <w:rsid w:val="005565FF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4702"/>
    <w:rsid w:val="005E7AB6"/>
    <w:rsid w:val="005F0CAB"/>
    <w:rsid w:val="005F1ECB"/>
    <w:rsid w:val="005F5E28"/>
    <w:rsid w:val="005F71E4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907"/>
    <w:rsid w:val="00634B83"/>
    <w:rsid w:val="00634E0E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6F45"/>
    <w:rsid w:val="006C740B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49D"/>
    <w:rsid w:val="00730A50"/>
    <w:rsid w:val="007323BB"/>
    <w:rsid w:val="007429DA"/>
    <w:rsid w:val="007453E3"/>
    <w:rsid w:val="007501E0"/>
    <w:rsid w:val="0075286E"/>
    <w:rsid w:val="007570D7"/>
    <w:rsid w:val="00762F2B"/>
    <w:rsid w:val="00763470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6461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81C91"/>
    <w:rsid w:val="00985EBD"/>
    <w:rsid w:val="00990823"/>
    <w:rsid w:val="0099375B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48AB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077C0"/>
    <w:rsid w:val="00B10C96"/>
    <w:rsid w:val="00B139A6"/>
    <w:rsid w:val="00B13F0C"/>
    <w:rsid w:val="00B23A48"/>
    <w:rsid w:val="00B269A8"/>
    <w:rsid w:val="00B35189"/>
    <w:rsid w:val="00B36049"/>
    <w:rsid w:val="00B3677D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E05D9"/>
    <w:rsid w:val="00BE1E93"/>
    <w:rsid w:val="00BE45AE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07E"/>
    <w:rsid w:val="00CB1D0B"/>
    <w:rsid w:val="00CB3D2A"/>
    <w:rsid w:val="00CC1387"/>
    <w:rsid w:val="00CC1966"/>
    <w:rsid w:val="00CC5575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B5EA7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DB5"/>
    <w:rsid w:val="00F87916"/>
    <w:rsid w:val="00FA65D4"/>
    <w:rsid w:val="00FB3B8A"/>
    <w:rsid w:val="00FB3E1D"/>
    <w:rsid w:val="00FD0C18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Иванова Е В</cp:lastModifiedBy>
  <cp:revision>3</cp:revision>
  <cp:lastPrinted>2015-11-24T06:11:00Z</cp:lastPrinted>
  <dcterms:created xsi:type="dcterms:W3CDTF">2015-11-25T06:55:00Z</dcterms:created>
  <dcterms:modified xsi:type="dcterms:W3CDTF">2015-11-25T06:56:00Z</dcterms:modified>
</cp:coreProperties>
</file>