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CD" w:rsidRPr="00EB4FC0" w:rsidRDefault="008F27CD" w:rsidP="008F2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FC0">
        <w:rPr>
          <w:rFonts w:ascii="Times New Roman" w:hAnsi="Times New Roman" w:cs="Times New Roman"/>
          <w:b/>
          <w:sz w:val="28"/>
          <w:szCs w:val="28"/>
        </w:rPr>
        <w:t>Общий список кандидатов в присяжные заседатели Самарской области для Приволжского окружного военного суда по муниципальному району Похвистневский на 2013-2016 годы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Амиров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Рафаэль </w:t>
      </w: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Абдулхамидович</w:t>
      </w:r>
      <w:proofErr w:type="spellEnd"/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FC0">
        <w:rPr>
          <w:rFonts w:ascii="Times New Roman" w:hAnsi="Times New Roman" w:cs="Times New Roman"/>
          <w:sz w:val="28"/>
          <w:szCs w:val="28"/>
        </w:rPr>
        <w:t>Артанова Лидия Николаевна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Гизатуллина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Алия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Абузяровна</w:t>
      </w:r>
      <w:proofErr w:type="spellEnd"/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Клюшина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Марина Викторовна 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FC0">
        <w:rPr>
          <w:rFonts w:ascii="Times New Roman" w:hAnsi="Times New Roman" w:cs="Times New Roman"/>
          <w:sz w:val="28"/>
          <w:szCs w:val="28"/>
        </w:rPr>
        <w:t>Костина Ирина Александровна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Коюков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Сергей Михайлович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Курмаев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Ильяс </w:t>
      </w: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Закирович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Назин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Александр Николаевич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4FC0">
        <w:rPr>
          <w:rFonts w:ascii="Times New Roman" w:hAnsi="Times New Roman" w:cs="Times New Roman"/>
          <w:sz w:val="28"/>
          <w:szCs w:val="28"/>
        </w:rPr>
        <w:t>Полтаев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Анатолий Юрьевич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FC0">
        <w:rPr>
          <w:rFonts w:ascii="Times New Roman" w:hAnsi="Times New Roman" w:cs="Times New Roman"/>
          <w:sz w:val="28"/>
          <w:szCs w:val="28"/>
        </w:rPr>
        <w:t>Потапова Галина Сергеевна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4FC0">
        <w:rPr>
          <w:rFonts w:ascii="Times New Roman" w:hAnsi="Times New Roman" w:cs="Times New Roman"/>
          <w:sz w:val="28"/>
          <w:szCs w:val="28"/>
        </w:rPr>
        <w:t>Русскин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Андрей Иванович 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4FC0">
        <w:rPr>
          <w:rFonts w:ascii="Times New Roman" w:hAnsi="Times New Roman" w:cs="Times New Roman"/>
          <w:sz w:val="28"/>
          <w:szCs w:val="28"/>
        </w:rPr>
        <w:t>Следенкина</w:t>
      </w:r>
      <w:proofErr w:type="spellEnd"/>
      <w:r w:rsidRPr="00EB4FC0">
        <w:rPr>
          <w:rFonts w:ascii="Times New Roman" w:hAnsi="Times New Roman" w:cs="Times New Roman"/>
          <w:sz w:val="28"/>
          <w:szCs w:val="28"/>
        </w:rPr>
        <w:t xml:space="preserve"> Светлана Леонидовна</w:t>
      </w:r>
    </w:p>
    <w:p w:rsidR="008F27CD" w:rsidRPr="00EB4FC0" w:rsidRDefault="008F27CD" w:rsidP="008F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FC0">
        <w:rPr>
          <w:rFonts w:ascii="Times New Roman" w:hAnsi="Times New Roman" w:cs="Times New Roman"/>
          <w:sz w:val="28"/>
          <w:szCs w:val="28"/>
        </w:rPr>
        <w:t>Тарасов Сергей Николаевич</w:t>
      </w:r>
    </w:p>
    <w:p w:rsidR="0095746B" w:rsidRDefault="0095746B">
      <w:bookmarkStart w:id="0" w:name="_GoBack"/>
      <w:bookmarkEnd w:id="0"/>
    </w:p>
    <w:sectPr w:rsidR="00957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25221"/>
    <w:multiLevelType w:val="hybridMultilevel"/>
    <w:tmpl w:val="E536D3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D0"/>
    <w:rsid w:val="00487DD0"/>
    <w:rsid w:val="008F27CD"/>
    <w:rsid w:val="0095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Семкина И. В.</dc:creator>
  <cp:keywords/>
  <dc:description/>
  <cp:lastModifiedBy>Семкина И. В.</cp:lastModifiedBy>
  <cp:revision>2</cp:revision>
  <dcterms:created xsi:type="dcterms:W3CDTF">2015-10-15T09:23:00Z</dcterms:created>
  <dcterms:modified xsi:type="dcterms:W3CDTF">2015-10-15T09:24:00Z</dcterms:modified>
</cp:coreProperties>
</file>