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Похвистневский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415EE6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415EE6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415EE6">
              <w:rPr>
                <w:lang w:val="ru-RU"/>
              </w:rPr>
              <w:t xml:space="preserve"> 25 ноября 2014г.</w:t>
            </w:r>
            <w:r>
              <w:rPr>
                <w:lang w:val="ru-RU"/>
              </w:rPr>
              <w:t xml:space="preserve">                                                                                      №</w:t>
            </w:r>
            <w:r w:rsidR="00415EE6">
              <w:rPr>
                <w:lang w:val="ru-RU"/>
              </w:rPr>
              <w:t xml:space="preserve"> 404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>1. Внести в Решение Собрания представителей муниципального района Похвистневский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</w:t>
      </w:r>
      <w:proofErr w:type="spellStart"/>
      <w:r w:rsidR="002A1B14">
        <w:rPr>
          <w:lang w:val="ru-RU"/>
        </w:rPr>
        <w:t>изм</w:t>
      </w:r>
      <w:proofErr w:type="spellEnd"/>
      <w:r w:rsidR="002A1B14">
        <w:rPr>
          <w:lang w:val="ru-RU"/>
        </w:rPr>
        <w:t xml:space="preserve">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9B058A">
        <w:rPr>
          <w:lang w:val="ru-RU"/>
        </w:rPr>
        <w:t>, от 30.09.2014 №378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9B058A">
        <w:rPr>
          <w:lang w:val="ru-RU"/>
        </w:rPr>
        <w:t>585542,9</w:t>
      </w:r>
      <w:r>
        <w:rPr>
          <w:lang w:val="ru-RU"/>
        </w:rPr>
        <w:t>» заменить суммой «</w:t>
      </w:r>
      <w:r w:rsidR="009B058A">
        <w:rPr>
          <w:lang w:val="ru-RU"/>
        </w:rPr>
        <w:t>601598,2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9B058A">
        <w:rPr>
          <w:lang w:val="ru-RU"/>
        </w:rPr>
        <w:t>585315,1</w:t>
      </w:r>
      <w:r>
        <w:rPr>
          <w:lang w:val="ru-RU"/>
        </w:rPr>
        <w:t>» заменить суммой «</w:t>
      </w:r>
      <w:r w:rsidR="0076628A">
        <w:rPr>
          <w:lang w:val="ru-RU"/>
        </w:rPr>
        <w:t>603119,6</w:t>
      </w:r>
      <w:r w:rsidR="00EB14B4">
        <w:rPr>
          <w:lang w:val="ru-RU"/>
        </w:rPr>
        <w:t>»;</w:t>
      </w:r>
    </w:p>
    <w:p w:rsidR="009732AD" w:rsidRPr="0069677C" w:rsidRDefault="00EB14B4" w:rsidP="009732AD">
      <w:pPr>
        <w:jc w:val="both"/>
        <w:rPr>
          <w:lang w:val="ru-RU"/>
        </w:rPr>
      </w:pPr>
      <w:r>
        <w:rPr>
          <w:lang w:val="ru-RU"/>
        </w:rPr>
        <w:t>абзац четверт</w:t>
      </w:r>
      <w:r w:rsidR="009732AD">
        <w:rPr>
          <w:lang w:val="ru-RU"/>
        </w:rPr>
        <w:t xml:space="preserve">ый изложить в новой редакции «дефицит </w:t>
      </w:r>
      <w:r w:rsidR="009732AD" w:rsidRPr="0069677C">
        <w:rPr>
          <w:lang w:val="ru-RU"/>
        </w:rPr>
        <w:t xml:space="preserve"> -  </w:t>
      </w:r>
      <w:r w:rsidR="0076628A">
        <w:rPr>
          <w:lang w:val="ru-RU"/>
        </w:rPr>
        <w:t>1521,4</w:t>
      </w:r>
      <w:r w:rsidR="009732AD" w:rsidRPr="0069677C">
        <w:rPr>
          <w:lang w:val="ru-RU"/>
        </w:rPr>
        <w:t>тыс. рублей</w:t>
      </w:r>
      <w:r w:rsidR="009732AD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DA0FE1">
        <w:rPr>
          <w:lang w:val="ru-RU"/>
        </w:rPr>
        <w:t>510045,2</w:t>
      </w:r>
      <w:r>
        <w:rPr>
          <w:lang w:val="ru-RU"/>
        </w:rPr>
        <w:t>» заменить суммой «</w:t>
      </w:r>
      <w:r w:rsidR="00DA0FE1">
        <w:rPr>
          <w:lang w:val="ru-RU"/>
        </w:rPr>
        <w:t>526100,5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DA0FE1">
        <w:rPr>
          <w:lang w:val="ru-RU"/>
        </w:rPr>
        <w:t>529781,9</w:t>
      </w:r>
      <w:r>
        <w:rPr>
          <w:lang w:val="ru-RU"/>
        </w:rPr>
        <w:t>» заменить суммой «</w:t>
      </w:r>
      <w:r w:rsidR="00DA0FE1">
        <w:rPr>
          <w:lang w:val="ru-RU"/>
        </w:rPr>
        <w:t>545837,2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C83E19" w:rsidRDefault="00C83E19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415EE6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636E0A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A36BAF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EC1A29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23845,4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AC58A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0F48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3632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3632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1C12E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Похвистневский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2C261E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1C254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1C254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Pr="00B15023" w:rsidRDefault="00BA51C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Pr="00B15023" w:rsidRDefault="00BA51C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B15023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B15023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0F71C6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A51C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611EC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292437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</w:t>
            </w:r>
            <w:r w:rsidRPr="00873F26">
              <w:rPr>
                <w:sz w:val="20"/>
                <w:szCs w:val="20"/>
                <w:lang w:val="ru-RU"/>
              </w:rPr>
              <w:lastRenderedPageBreak/>
              <w:t>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292437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292437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292437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29243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29243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292437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292437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55491,5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28146,1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923C1E" w:rsidRDefault="00013E55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13E55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13E55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</w:t>
            </w:r>
            <w:r>
              <w:rPr>
                <w:sz w:val="20"/>
                <w:szCs w:val="20"/>
                <w:lang w:val="ru-RU"/>
              </w:rPr>
              <w:lastRenderedPageBreak/>
              <w:t>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1310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1310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69455,2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927BA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</w:t>
            </w:r>
            <w:r w:rsidR="00013E55">
              <w:rPr>
                <w:sz w:val="20"/>
                <w:szCs w:val="20"/>
                <w:lang w:val="ru-RU"/>
              </w:rPr>
              <w:t>619,7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24630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24630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013E55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</w:t>
            </w:r>
            <w:r>
              <w:rPr>
                <w:sz w:val="20"/>
                <w:szCs w:val="20"/>
                <w:lang w:val="ru-RU"/>
              </w:rPr>
              <w:lastRenderedPageBreak/>
              <w:t>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22A98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 xml:space="preserve"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граждан</w:t>
            </w:r>
            <w:proofErr w:type="gramStart"/>
            <w:r w:rsidRPr="00622A98">
              <w:rPr>
                <w:sz w:val="20"/>
                <w:szCs w:val="20"/>
                <w:lang w:val="ru-RU"/>
              </w:rPr>
              <w:t>,н</w:t>
            </w:r>
            <w:proofErr w:type="gramEnd"/>
            <w:r w:rsidRPr="00622A98">
              <w:rPr>
                <w:sz w:val="20"/>
                <w:szCs w:val="20"/>
                <w:lang w:val="ru-RU"/>
              </w:rPr>
              <w:t>уждающихся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в соответствии с законодательством в установлении над ними опеки и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попечительства,а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также реализации мероприятий по заключению договоров с управляющими имуществом граждан в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случаях,предусмотренных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</w:t>
            </w:r>
            <w:proofErr w:type="gramStart"/>
            <w:r w:rsidRPr="0013427E"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 w:rsidRPr="0013427E">
              <w:rPr>
                <w:sz w:val="20"/>
                <w:szCs w:val="20"/>
                <w:lang w:val="ru-RU"/>
              </w:rPr>
              <w:t xml:space="preserve">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F26E55" w:rsidRDefault="00013E55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F26E55" w:rsidRDefault="00013E55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</w:t>
            </w:r>
            <w:proofErr w:type="gramStart"/>
            <w:r w:rsidRPr="0013427E"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 w:rsidRPr="0013427E">
              <w:rPr>
                <w:sz w:val="20"/>
                <w:szCs w:val="20"/>
                <w:lang w:val="ru-RU"/>
              </w:rPr>
              <w:t xml:space="preserve">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C6BAB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C6BAB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  <w:r w:rsidR="00013E55">
              <w:rPr>
                <w:sz w:val="20"/>
                <w:szCs w:val="20"/>
                <w:lang w:val="ru-RU"/>
              </w:rPr>
              <w:t>00</w:t>
            </w:r>
          </w:p>
        </w:tc>
      </w:tr>
      <w:tr w:rsidR="00013E55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>"Устойчивое развитие сельских территорий м.р. Похвистневский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Похвистневский </w:t>
            </w:r>
            <w:r>
              <w:rPr>
                <w:sz w:val="20"/>
                <w:szCs w:val="20"/>
                <w:lang w:val="ru-RU"/>
              </w:rPr>
              <w:lastRenderedPageBreak/>
              <w:t>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A0BC6" w:rsidRDefault="006A07E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E66BE9" w:rsidRDefault="00946B8E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BA3CAB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5</w:t>
      </w:r>
      <w:r>
        <w:rPr>
          <w:lang w:val="ru-RU"/>
        </w:rPr>
        <w:t>. Приложение 6изложить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</w:t>
      </w:r>
      <w:proofErr w:type="gramStart"/>
      <w:r>
        <w:rPr>
          <w:lang w:val="ru-RU"/>
        </w:rPr>
        <w:t>видов расходов классификации расходов бюджета</w:t>
      </w:r>
      <w:proofErr w:type="gramEnd"/>
      <w:r>
        <w:rPr>
          <w:lang w:val="ru-RU"/>
        </w:rPr>
        <w:t xml:space="preserve"> муниципального района Похвистневский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415EE6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946B8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48413,1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23845,4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36A7F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Похвистневский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29659F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29659F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410F29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22926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22926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641A1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641A15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105653,7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2D1330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641A15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0F71C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790E8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790E8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208781,3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166070,2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790E84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Оплата стоимости набора продуктов питания для </w:t>
            </w:r>
            <w:r>
              <w:rPr>
                <w:sz w:val="20"/>
                <w:szCs w:val="20"/>
                <w:lang w:val="ru-RU"/>
              </w:rPr>
              <w:lastRenderedPageBreak/>
              <w:t>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28146,1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23C1E" w:rsidRDefault="00610E6A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102893,7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100890,7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proofErr w:type="spellStart"/>
            <w:r>
              <w:rPr>
                <w:sz w:val="20"/>
                <w:szCs w:val="20"/>
                <w:lang w:val="ru-RU"/>
              </w:rPr>
              <w:t>0</w:t>
            </w:r>
            <w:proofErr w:type="spellEnd"/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13107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13107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24630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24630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E11B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22A98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 xml:space="preserve"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граждан</w:t>
            </w:r>
            <w:proofErr w:type="gramStart"/>
            <w:r w:rsidRPr="00622A98">
              <w:rPr>
                <w:sz w:val="20"/>
                <w:szCs w:val="20"/>
                <w:lang w:val="ru-RU"/>
              </w:rPr>
              <w:t>,н</w:t>
            </w:r>
            <w:proofErr w:type="gramEnd"/>
            <w:r w:rsidRPr="00622A98">
              <w:rPr>
                <w:sz w:val="20"/>
                <w:szCs w:val="20"/>
                <w:lang w:val="ru-RU"/>
              </w:rPr>
              <w:t>уждающихся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в соответствии с законодательством в установлении над ними опеки и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попечительства,а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также реализации мероприятий по заключению договоров с управляющими имуществом граждан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 xml:space="preserve">в </w:t>
            </w:r>
            <w:proofErr w:type="spellStart"/>
            <w:r w:rsidRPr="00622A98">
              <w:rPr>
                <w:sz w:val="20"/>
                <w:szCs w:val="20"/>
                <w:lang w:val="ru-RU"/>
              </w:rPr>
              <w:t>случаях,предусмотренных</w:t>
            </w:r>
            <w:proofErr w:type="spellEnd"/>
            <w:r w:rsidRPr="00622A98">
              <w:rPr>
                <w:sz w:val="20"/>
                <w:szCs w:val="20"/>
                <w:lang w:val="ru-RU"/>
              </w:rPr>
              <w:t xml:space="preserve">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B03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</w:t>
            </w:r>
            <w:proofErr w:type="gramStart"/>
            <w:r w:rsidRPr="0013427E"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 w:rsidRPr="0013427E">
              <w:rPr>
                <w:sz w:val="20"/>
                <w:szCs w:val="20"/>
                <w:lang w:val="ru-RU"/>
              </w:rPr>
              <w:t xml:space="preserve">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26E55" w:rsidRDefault="00610E6A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26E55" w:rsidRDefault="00610E6A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</w:t>
            </w:r>
            <w:proofErr w:type="gramStart"/>
            <w:r w:rsidRPr="0013427E"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 w:rsidRPr="0013427E">
              <w:rPr>
                <w:sz w:val="20"/>
                <w:szCs w:val="20"/>
                <w:lang w:val="ru-RU"/>
              </w:rPr>
              <w:t xml:space="preserve">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B0378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Pr="0013427E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Pr="0013427E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>"Устойчивое развитие сельских территорий м.р. Похвистневский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A0BC6" w:rsidRDefault="006A07E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66BE9" w:rsidRDefault="00610E6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2120"/>
        <w:gridCol w:w="1843"/>
        <w:gridCol w:w="1417"/>
        <w:gridCol w:w="1123"/>
      </w:tblGrid>
      <w:tr w:rsidR="00002ED3" w:rsidRPr="00EA766F" w:rsidTr="005749E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417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145,7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1772,5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Большой Толкай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116,8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Красные Ключи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978,2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454,3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Малое Ибряйкино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737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Толкай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278,8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Мочалеевка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Новое Мансуркино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624,7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395,3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662,5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1465,6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Среднее Аверкино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1649,7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B7673D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Старый Аманак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1233,4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2198,7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DC125F" w:rsidRPr="008A723D" w:rsidRDefault="00DC125F" w:rsidP="00A405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843" w:type="dxa"/>
            <w:shd w:val="clear" w:color="auto" w:fill="auto"/>
          </w:tcPr>
          <w:p w:rsidR="00DC125F" w:rsidRPr="008A723D" w:rsidRDefault="00DC125F" w:rsidP="00A405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DC125F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DC125F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14518,7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A87F66" w:rsidRDefault="00A87F66" w:rsidP="007472A9">
      <w:pPr>
        <w:jc w:val="both"/>
        <w:rPr>
          <w:lang w:val="ru-RU"/>
        </w:rPr>
      </w:pP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7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  <w:r>
        <w:rPr>
          <w:sz w:val="20"/>
          <w:szCs w:val="20"/>
          <w:lang w:val="ru-RU"/>
        </w:rPr>
        <w:t xml:space="preserve">                         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B30E30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1734,8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2021,9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Большой Толкай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Красные Ключи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45,7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Малое Ибряйкино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840B7">
              <w:rPr>
                <w:sz w:val="20"/>
                <w:szCs w:val="20"/>
                <w:lang w:val="ru-RU"/>
              </w:rPr>
              <w:t>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53,5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 Толкай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Мочалеевка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300FC2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21,3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Новое Мансуркино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5749E6" w:rsidRPr="001C4BA5">
              <w:rPr>
                <w:sz w:val="20"/>
                <w:szCs w:val="20"/>
                <w:lang w:val="ru-RU"/>
              </w:rPr>
              <w:t>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5749E6">
              <w:rPr>
                <w:sz w:val="20"/>
                <w:szCs w:val="20"/>
                <w:lang w:val="ru-RU"/>
              </w:rPr>
              <w:t>14,5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8840B7">
              <w:rPr>
                <w:sz w:val="20"/>
                <w:szCs w:val="20"/>
                <w:lang w:val="ru-RU"/>
              </w:rPr>
              <w:t>09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1239,4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60203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</w:t>
            </w:r>
            <w:r w:rsidR="00602034">
              <w:rPr>
                <w:sz w:val="20"/>
                <w:szCs w:val="20"/>
                <w:lang w:val="ru-RU"/>
              </w:rPr>
              <w:t>2</w:t>
            </w:r>
            <w:r w:rsidRPr="001C4BA5">
              <w:rPr>
                <w:sz w:val="20"/>
                <w:szCs w:val="20"/>
                <w:lang w:val="ru-RU"/>
              </w:rPr>
              <w:t>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300FC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54,8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Среднее Аверкино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2453,8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9217,1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1018,3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Старый Аманак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8840B7">
              <w:rPr>
                <w:sz w:val="20"/>
                <w:szCs w:val="20"/>
                <w:lang w:val="ru-RU"/>
              </w:rPr>
              <w:t>11,7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29369</w:t>
            </w:r>
          </w:p>
        </w:tc>
      </w:tr>
    </w:tbl>
    <w:p w:rsidR="005749E6" w:rsidRDefault="005749E6" w:rsidP="005749E6">
      <w:pPr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2128B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10471,4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A008F8" w:rsidP="002864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128BF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proofErr w:type="spellStart"/>
            <w:r w:rsidRPr="00EA766F">
              <w:rPr>
                <w:sz w:val="20"/>
                <w:szCs w:val="20"/>
              </w:rPr>
              <w:t>0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2128B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-1521,4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726B57" w:rsidRPr="00415EE6" w:rsidRDefault="008F2E03" w:rsidP="00415EE6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  <w:bookmarkStart w:id="0" w:name="_GoBack"/>
      <w:bookmarkEnd w:id="0"/>
    </w:p>
    <w:sectPr w:rsidR="00726B57" w:rsidRPr="00415EE6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A7F"/>
    <w:rsid w:val="00001303"/>
    <w:rsid w:val="00001ECA"/>
    <w:rsid w:val="00002ED3"/>
    <w:rsid w:val="0000439B"/>
    <w:rsid w:val="0000516A"/>
    <w:rsid w:val="00013E55"/>
    <w:rsid w:val="00017441"/>
    <w:rsid w:val="00020793"/>
    <w:rsid w:val="00020F2E"/>
    <w:rsid w:val="00021DD7"/>
    <w:rsid w:val="00022748"/>
    <w:rsid w:val="00022C6C"/>
    <w:rsid w:val="00030433"/>
    <w:rsid w:val="00030A1E"/>
    <w:rsid w:val="000335AE"/>
    <w:rsid w:val="00036A7F"/>
    <w:rsid w:val="00037684"/>
    <w:rsid w:val="00037EF5"/>
    <w:rsid w:val="00041B51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6BAB"/>
    <w:rsid w:val="000C7105"/>
    <w:rsid w:val="000D4CE5"/>
    <w:rsid w:val="000D655E"/>
    <w:rsid w:val="000E0C59"/>
    <w:rsid w:val="000E4FB0"/>
    <w:rsid w:val="000E5412"/>
    <w:rsid w:val="000E696B"/>
    <w:rsid w:val="000E6FE3"/>
    <w:rsid w:val="000F1412"/>
    <w:rsid w:val="000F3B88"/>
    <w:rsid w:val="000F488D"/>
    <w:rsid w:val="000F55AA"/>
    <w:rsid w:val="001018CC"/>
    <w:rsid w:val="001038D1"/>
    <w:rsid w:val="001045A2"/>
    <w:rsid w:val="00105AB7"/>
    <w:rsid w:val="00105F39"/>
    <w:rsid w:val="001062F2"/>
    <w:rsid w:val="00111BEB"/>
    <w:rsid w:val="00112C52"/>
    <w:rsid w:val="00113FA9"/>
    <w:rsid w:val="001154D5"/>
    <w:rsid w:val="001163E6"/>
    <w:rsid w:val="00116587"/>
    <w:rsid w:val="0011780F"/>
    <w:rsid w:val="001221EF"/>
    <w:rsid w:val="00123B7C"/>
    <w:rsid w:val="001245DD"/>
    <w:rsid w:val="00126124"/>
    <w:rsid w:val="00126F0B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9D9"/>
    <w:rsid w:val="001632F8"/>
    <w:rsid w:val="00164607"/>
    <w:rsid w:val="00165420"/>
    <w:rsid w:val="00166E14"/>
    <w:rsid w:val="00167DCC"/>
    <w:rsid w:val="00170474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611F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E702F"/>
    <w:rsid w:val="001F1295"/>
    <w:rsid w:val="001F1B2C"/>
    <w:rsid w:val="001F2CFC"/>
    <w:rsid w:val="001F3E9A"/>
    <w:rsid w:val="001F4C4D"/>
    <w:rsid w:val="001F5DD3"/>
    <w:rsid w:val="001F5F0C"/>
    <w:rsid w:val="001F6D26"/>
    <w:rsid w:val="001F6E6B"/>
    <w:rsid w:val="001F7627"/>
    <w:rsid w:val="001F7DAC"/>
    <w:rsid w:val="00202B70"/>
    <w:rsid w:val="00204332"/>
    <w:rsid w:val="0020555C"/>
    <w:rsid w:val="0021076A"/>
    <w:rsid w:val="00211504"/>
    <w:rsid w:val="002128BF"/>
    <w:rsid w:val="00213B17"/>
    <w:rsid w:val="00213D7E"/>
    <w:rsid w:val="002244ED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4B1E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4403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22E6"/>
    <w:rsid w:val="002D6B5B"/>
    <w:rsid w:val="002E0E00"/>
    <w:rsid w:val="002E1295"/>
    <w:rsid w:val="002E16A1"/>
    <w:rsid w:val="002E21AE"/>
    <w:rsid w:val="002E4A08"/>
    <w:rsid w:val="002E77E5"/>
    <w:rsid w:val="002F024A"/>
    <w:rsid w:val="002F33C9"/>
    <w:rsid w:val="002F4BD5"/>
    <w:rsid w:val="002F4EB9"/>
    <w:rsid w:val="002F6447"/>
    <w:rsid w:val="00300FC2"/>
    <w:rsid w:val="003010DC"/>
    <w:rsid w:val="0030331F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E71"/>
    <w:rsid w:val="003E4F4B"/>
    <w:rsid w:val="003E55E7"/>
    <w:rsid w:val="003E64AF"/>
    <w:rsid w:val="003E690D"/>
    <w:rsid w:val="003F0C2E"/>
    <w:rsid w:val="003F175E"/>
    <w:rsid w:val="003F1813"/>
    <w:rsid w:val="003F3F79"/>
    <w:rsid w:val="003F4157"/>
    <w:rsid w:val="003F597D"/>
    <w:rsid w:val="003F5E24"/>
    <w:rsid w:val="003F7E17"/>
    <w:rsid w:val="00400AEE"/>
    <w:rsid w:val="00402FA5"/>
    <w:rsid w:val="00405D4C"/>
    <w:rsid w:val="004108C5"/>
    <w:rsid w:val="00412A5A"/>
    <w:rsid w:val="0041300C"/>
    <w:rsid w:val="00413BA2"/>
    <w:rsid w:val="00415EE6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632"/>
    <w:rsid w:val="00452E04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73822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5116"/>
    <w:rsid w:val="004A7DF8"/>
    <w:rsid w:val="004B0430"/>
    <w:rsid w:val="004B49FB"/>
    <w:rsid w:val="004B5D88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E0F93"/>
    <w:rsid w:val="004E1E33"/>
    <w:rsid w:val="004E47FD"/>
    <w:rsid w:val="004E6590"/>
    <w:rsid w:val="004E76A9"/>
    <w:rsid w:val="004F060D"/>
    <w:rsid w:val="004F3A24"/>
    <w:rsid w:val="004F47D4"/>
    <w:rsid w:val="004F51E1"/>
    <w:rsid w:val="004F54D5"/>
    <w:rsid w:val="004F58AA"/>
    <w:rsid w:val="00500DC9"/>
    <w:rsid w:val="0050580A"/>
    <w:rsid w:val="00506ABB"/>
    <w:rsid w:val="0051106C"/>
    <w:rsid w:val="00511E28"/>
    <w:rsid w:val="0051237B"/>
    <w:rsid w:val="00512CCF"/>
    <w:rsid w:val="00515C3F"/>
    <w:rsid w:val="0051697E"/>
    <w:rsid w:val="00517AB1"/>
    <w:rsid w:val="005211BE"/>
    <w:rsid w:val="00523519"/>
    <w:rsid w:val="0052391A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4AEC"/>
    <w:rsid w:val="005A56AA"/>
    <w:rsid w:val="005A6AE8"/>
    <w:rsid w:val="005A6BCD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459E"/>
    <w:rsid w:val="005E7AB6"/>
    <w:rsid w:val="005F0CAB"/>
    <w:rsid w:val="005F1ECB"/>
    <w:rsid w:val="005F5E28"/>
    <w:rsid w:val="0060002C"/>
    <w:rsid w:val="00602034"/>
    <w:rsid w:val="006057ED"/>
    <w:rsid w:val="00610E6A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36E0A"/>
    <w:rsid w:val="00640A08"/>
    <w:rsid w:val="00641A15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F3D"/>
    <w:rsid w:val="00694BF1"/>
    <w:rsid w:val="00694CE1"/>
    <w:rsid w:val="00694FEC"/>
    <w:rsid w:val="006972C6"/>
    <w:rsid w:val="00697314"/>
    <w:rsid w:val="006A07EA"/>
    <w:rsid w:val="006A0813"/>
    <w:rsid w:val="006A2C89"/>
    <w:rsid w:val="006A3698"/>
    <w:rsid w:val="006B0378"/>
    <w:rsid w:val="006B061D"/>
    <w:rsid w:val="006B0742"/>
    <w:rsid w:val="006B07F2"/>
    <w:rsid w:val="006B28F1"/>
    <w:rsid w:val="006B58DB"/>
    <w:rsid w:val="006B5EFD"/>
    <w:rsid w:val="006B72ED"/>
    <w:rsid w:val="006C18D9"/>
    <w:rsid w:val="006C1DAD"/>
    <w:rsid w:val="006C34AD"/>
    <w:rsid w:val="006C3DB8"/>
    <w:rsid w:val="006C503B"/>
    <w:rsid w:val="006C55F5"/>
    <w:rsid w:val="006C5AB6"/>
    <w:rsid w:val="006C6408"/>
    <w:rsid w:val="006C6772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0786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6B57"/>
    <w:rsid w:val="007272DA"/>
    <w:rsid w:val="00727601"/>
    <w:rsid w:val="00730A50"/>
    <w:rsid w:val="007323BB"/>
    <w:rsid w:val="0073369D"/>
    <w:rsid w:val="00734A07"/>
    <w:rsid w:val="007353B3"/>
    <w:rsid w:val="007429DA"/>
    <w:rsid w:val="007453E3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5A1B"/>
    <w:rsid w:val="00775AFA"/>
    <w:rsid w:val="007779B8"/>
    <w:rsid w:val="00777B19"/>
    <w:rsid w:val="007804D3"/>
    <w:rsid w:val="0078365A"/>
    <w:rsid w:val="00784BEC"/>
    <w:rsid w:val="00786359"/>
    <w:rsid w:val="00790E84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E02AA"/>
    <w:rsid w:val="007E0A5B"/>
    <w:rsid w:val="007E1192"/>
    <w:rsid w:val="007E372B"/>
    <w:rsid w:val="007E3992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46D5"/>
    <w:rsid w:val="0083649D"/>
    <w:rsid w:val="00837A02"/>
    <w:rsid w:val="00841046"/>
    <w:rsid w:val="0084531F"/>
    <w:rsid w:val="008464D9"/>
    <w:rsid w:val="00850811"/>
    <w:rsid w:val="00850E86"/>
    <w:rsid w:val="008521CF"/>
    <w:rsid w:val="00853D51"/>
    <w:rsid w:val="008542BA"/>
    <w:rsid w:val="00855CEC"/>
    <w:rsid w:val="00857DE4"/>
    <w:rsid w:val="00860311"/>
    <w:rsid w:val="00861788"/>
    <w:rsid w:val="00862F25"/>
    <w:rsid w:val="008636C3"/>
    <w:rsid w:val="00864BCD"/>
    <w:rsid w:val="00867FD7"/>
    <w:rsid w:val="00870483"/>
    <w:rsid w:val="0087389B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4A24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534"/>
    <w:rsid w:val="008F6611"/>
    <w:rsid w:val="008F6E57"/>
    <w:rsid w:val="00900E67"/>
    <w:rsid w:val="0090186C"/>
    <w:rsid w:val="009030AC"/>
    <w:rsid w:val="009059C2"/>
    <w:rsid w:val="00905FE2"/>
    <w:rsid w:val="009060F3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48A6"/>
    <w:rsid w:val="00925C64"/>
    <w:rsid w:val="00926106"/>
    <w:rsid w:val="00927BA8"/>
    <w:rsid w:val="00931346"/>
    <w:rsid w:val="00932C2E"/>
    <w:rsid w:val="009335DD"/>
    <w:rsid w:val="00934CB4"/>
    <w:rsid w:val="009351DE"/>
    <w:rsid w:val="00935541"/>
    <w:rsid w:val="0093753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51AF9"/>
    <w:rsid w:val="009525DA"/>
    <w:rsid w:val="00952D43"/>
    <w:rsid w:val="0095391C"/>
    <w:rsid w:val="00962BC4"/>
    <w:rsid w:val="009646D2"/>
    <w:rsid w:val="00964770"/>
    <w:rsid w:val="00964B7A"/>
    <w:rsid w:val="00966FC4"/>
    <w:rsid w:val="009672EE"/>
    <w:rsid w:val="0097082A"/>
    <w:rsid w:val="009732AD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058A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9F7CBC"/>
    <w:rsid w:val="00A008F8"/>
    <w:rsid w:val="00A00A11"/>
    <w:rsid w:val="00A0659C"/>
    <w:rsid w:val="00A06CD4"/>
    <w:rsid w:val="00A12687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45C5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DAC"/>
    <w:rsid w:val="00A71EAF"/>
    <w:rsid w:val="00A71F95"/>
    <w:rsid w:val="00A748F4"/>
    <w:rsid w:val="00A81984"/>
    <w:rsid w:val="00A84DED"/>
    <w:rsid w:val="00A8713F"/>
    <w:rsid w:val="00A87F66"/>
    <w:rsid w:val="00A91931"/>
    <w:rsid w:val="00A942E0"/>
    <w:rsid w:val="00A94911"/>
    <w:rsid w:val="00AA1942"/>
    <w:rsid w:val="00AA1EA4"/>
    <w:rsid w:val="00AA2435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97"/>
    <w:rsid w:val="00AD0C1E"/>
    <w:rsid w:val="00AD2C6F"/>
    <w:rsid w:val="00AD52A9"/>
    <w:rsid w:val="00AE0E9D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2AF5"/>
    <w:rsid w:val="00B054E9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4CD8"/>
    <w:rsid w:val="00B269A8"/>
    <w:rsid w:val="00B30324"/>
    <w:rsid w:val="00B30E30"/>
    <w:rsid w:val="00B35189"/>
    <w:rsid w:val="00B36049"/>
    <w:rsid w:val="00B364BF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171"/>
    <w:rsid w:val="00B6438D"/>
    <w:rsid w:val="00B66B46"/>
    <w:rsid w:val="00B66FFD"/>
    <w:rsid w:val="00B71EB7"/>
    <w:rsid w:val="00B76228"/>
    <w:rsid w:val="00B8001F"/>
    <w:rsid w:val="00B818B8"/>
    <w:rsid w:val="00B82251"/>
    <w:rsid w:val="00B830E3"/>
    <w:rsid w:val="00B83AF1"/>
    <w:rsid w:val="00B84585"/>
    <w:rsid w:val="00B9028D"/>
    <w:rsid w:val="00B91F2C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C1524"/>
    <w:rsid w:val="00BC5149"/>
    <w:rsid w:val="00BC523F"/>
    <w:rsid w:val="00BC7344"/>
    <w:rsid w:val="00BD03FF"/>
    <w:rsid w:val="00BD3D12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934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30BE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92924"/>
    <w:rsid w:val="00CA1086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3582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7B"/>
    <w:rsid w:val="00DC3B5F"/>
    <w:rsid w:val="00DC453F"/>
    <w:rsid w:val="00DC5D5C"/>
    <w:rsid w:val="00DC5DB5"/>
    <w:rsid w:val="00DC637D"/>
    <w:rsid w:val="00DC776D"/>
    <w:rsid w:val="00DD0B5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1BF9"/>
    <w:rsid w:val="00E12442"/>
    <w:rsid w:val="00E1369F"/>
    <w:rsid w:val="00E13D27"/>
    <w:rsid w:val="00E140D1"/>
    <w:rsid w:val="00E144A7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77E9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1A29"/>
    <w:rsid w:val="00EC4890"/>
    <w:rsid w:val="00EC4FC1"/>
    <w:rsid w:val="00EC76B6"/>
    <w:rsid w:val="00ED068B"/>
    <w:rsid w:val="00ED0D82"/>
    <w:rsid w:val="00ED292D"/>
    <w:rsid w:val="00ED4980"/>
    <w:rsid w:val="00ED4D2D"/>
    <w:rsid w:val="00ED67C0"/>
    <w:rsid w:val="00EE5A91"/>
    <w:rsid w:val="00EF11B9"/>
    <w:rsid w:val="00EF48EF"/>
    <w:rsid w:val="00EF5F92"/>
    <w:rsid w:val="00EF6411"/>
    <w:rsid w:val="00EF664A"/>
    <w:rsid w:val="00EF6A75"/>
    <w:rsid w:val="00EF6AA5"/>
    <w:rsid w:val="00F02D33"/>
    <w:rsid w:val="00F038F0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33893"/>
    <w:rsid w:val="00F349F0"/>
    <w:rsid w:val="00F34A4B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4D1F"/>
    <w:rsid w:val="00F6591E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0C11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5D4A"/>
    <w:rsid w:val="00FE6580"/>
    <w:rsid w:val="00FE7210"/>
    <w:rsid w:val="00FF021B"/>
    <w:rsid w:val="00FF19EB"/>
    <w:rsid w:val="00FF1B83"/>
    <w:rsid w:val="00FF1D43"/>
    <w:rsid w:val="00FF4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E4D88-7C9E-4BBC-8996-99AF9AD9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3939</TotalTime>
  <Pages>18</Pages>
  <Words>7988</Words>
  <Characters>45537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713</cp:revision>
  <cp:lastPrinted>2014-11-17T07:58:00Z</cp:lastPrinted>
  <dcterms:created xsi:type="dcterms:W3CDTF">2014-01-10T05:43:00Z</dcterms:created>
  <dcterms:modified xsi:type="dcterms:W3CDTF">2014-11-25T12:33:00Z</dcterms:modified>
</cp:coreProperties>
</file>