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DE0" w:rsidRDefault="00481DE0" w:rsidP="00481DE0">
      <w:pPr>
        <w:ind w:left="360"/>
        <w:rPr>
          <w:b/>
          <w:sz w:val="28"/>
          <w:szCs w:val="28"/>
          <w:lang w:val="ru-RU"/>
        </w:rPr>
      </w:pPr>
    </w:p>
    <w:p w:rsidR="00481DE0" w:rsidRDefault="003C1874" w:rsidP="003C1874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</w:t>
      </w:r>
      <w:bookmarkStart w:id="0" w:name="_GoBack"/>
      <w:bookmarkEnd w:id="0"/>
      <w:r w:rsidR="00481DE0">
        <w:rPr>
          <w:sz w:val="28"/>
          <w:szCs w:val="28"/>
          <w:lang w:val="ru-RU"/>
        </w:rPr>
        <w:t xml:space="preserve">Численность муниципальных служащих муниципального района </w:t>
      </w:r>
      <w:proofErr w:type="spellStart"/>
      <w:r w:rsidR="00481DE0">
        <w:rPr>
          <w:sz w:val="28"/>
          <w:szCs w:val="28"/>
          <w:lang w:val="ru-RU"/>
        </w:rPr>
        <w:t>Похвистневский</w:t>
      </w:r>
      <w:proofErr w:type="spellEnd"/>
      <w:r w:rsidR="00481DE0">
        <w:rPr>
          <w:sz w:val="28"/>
          <w:szCs w:val="28"/>
          <w:lang w:val="ru-RU"/>
        </w:rPr>
        <w:t xml:space="preserve"> на 01.07.2014 составила  112 человек, затраты на их денежное содержание – 18325,8 тыс. руб., численность работников муниципальных  учреждений муниципального района </w:t>
      </w:r>
      <w:proofErr w:type="spellStart"/>
      <w:r w:rsidR="00481DE0">
        <w:rPr>
          <w:sz w:val="28"/>
          <w:szCs w:val="28"/>
          <w:lang w:val="ru-RU"/>
        </w:rPr>
        <w:t>Похвистневский</w:t>
      </w:r>
      <w:proofErr w:type="spellEnd"/>
      <w:r w:rsidR="00481DE0">
        <w:rPr>
          <w:sz w:val="28"/>
          <w:szCs w:val="28"/>
          <w:lang w:val="ru-RU"/>
        </w:rPr>
        <w:t xml:space="preserve"> составила 226 человек, затраты на их денежное содержание – 20510,9 тыс. руб.</w:t>
      </w:r>
    </w:p>
    <w:p w:rsidR="00481DE0" w:rsidRDefault="00481DE0" w:rsidP="00387FF2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481DE0" w:rsidRDefault="00481DE0" w:rsidP="00481DE0">
      <w:pPr>
        <w:tabs>
          <w:tab w:val="left" w:pos="7640"/>
        </w:tabs>
        <w:rPr>
          <w:sz w:val="28"/>
          <w:szCs w:val="28"/>
          <w:lang w:val="ru-RU"/>
        </w:rPr>
      </w:pPr>
    </w:p>
    <w:p w:rsidR="00481DE0" w:rsidRDefault="00481DE0" w:rsidP="00481DE0">
      <w:pPr>
        <w:pStyle w:val="headertext"/>
        <w:jc w:val="center"/>
        <w:rPr>
          <w:sz w:val="28"/>
          <w:szCs w:val="28"/>
        </w:rPr>
      </w:pPr>
      <w:r>
        <w:rPr>
          <w:sz w:val="28"/>
          <w:szCs w:val="28"/>
        </w:rPr>
        <w:t>Отчет об и</w:t>
      </w:r>
      <w:r w:rsidRPr="00595C1F">
        <w:rPr>
          <w:sz w:val="28"/>
          <w:szCs w:val="28"/>
        </w:rPr>
        <w:t>спользовани</w:t>
      </w:r>
      <w:r>
        <w:rPr>
          <w:sz w:val="28"/>
          <w:szCs w:val="28"/>
        </w:rPr>
        <w:t>и</w:t>
      </w:r>
      <w:r w:rsidRPr="00595C1F">
        <w:rPr>
          <w:sz w:val="28"/>
          <w:szCs w:val="28"/>
        </w:rPr>
        <w:t xml:space="preserve"> бюджетных ассигнований резервного фонда </w:t>
      </w:r>
      <w:r>
        <w:rPr>
          <w:sz w:val="28"/>
          <w:szCs w:val="28"/>
        </w:rPr>
        <w:t xml:space="preserve">Администрации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</w:p>
    <w:p w:rsidR="00481DE0" w:rsidRDefault="00481DE0" w:rsidP="00481DE0">
      <w:pPr>
        <w:pStyle w:val="headertex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за 1 полугодие 2014 года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622"/>
        <w:gridCol w:w="638"/>
        <w:gridCol w:w="709"/>
        <w:gridCol w:w="992"/>
        <w:gridCol w:w="709"/>
        <w:gridCol w:w="1559"/>
        <w:gridCol w:w="1134"/>
      </w:tblGrid>
      <w:tr w:rsidR="00481DE0" w:rsidRPr="00D26FCA" w:rsidTr="005D341D">
        <w:tc>
          <w:tcPr>
            <w:tcW w:w="1384" w:type="dxa"/>
            <w:shd w:val="clear" w:color="auto" w:fill="auto"/>
          </w:tcPr>
          <w:p w:rsidR="00481DE0" w:rsidRPr="00D26FCA" w:rsidRDefault="00481DE0" w:rsidP="005D341D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Код главного распорядителя бюджетных</w:t>
            </w:r>
          </w:p>
        </w:tc>
        <w:tc>
          <w:tcPr>
            <w:tcW w:w="2622" w:type="dxa"/>
            <w:shd w:val="clear" w:color="auto" w:fill="auto"/>
          </w:tcPr>
          <w:p w:rsidR="00481DE0" w:rsidRPr="00D26FCA" w:rsidRDefault="00481DE0" w:rsidP="005D341D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Наименование главного распорядителя средств бюджета района</w:t>
            </w:r>
          </w:p>
        </w:tc>
        <w:tc>
          <w:tcPr>
            <w:tcW w:w="638" w:type="dxa"/>
            <w:shd w:val="clear" w:color="auto" w:fill="auto"/>
          </w:tcPr>
          <w:p w:rsidR="00481DE0" w:rsidRPr="00D26FCA" w:rsidRDefault="00481DE0" w:rsidP="005D341D">
            <w:pPr>
              <w:pStyle w:val="headertext"/>
              <w:jc w:val="center"/>
              <w:rPr>
                <w:sz w:val="28"/>
                <w:szCs w:val="28"/>
              </w:rPr>
            </w:pPr>
            <w:proofErr w:type="spellStart"/>
            <w:r>
              <w:t>Рз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481DE0" w:rsidRPr="00D26FCA" w:rsidRDefault="00481DE0" w:rsidP="005D341D">
            <w:pPr>
              <w:pStyle w:val="headertext"/>
              <w:jc w:val="center"/>
              <w:rPr>
                <w:sz w:val="28"/>
                <w:szCs w:val="28"/>
              </w:rPr>
            </w:pPr>
            <w:proofErr w:type="gramStart"/>
            <w:r>
              <w:t>ПР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481DE0" w:rsidRPr="00D26FCA" w:rsidRDefault="00481DE0" w:rsidP="005D341D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ЦСР</w:t>
            </w:r>
          </w:p>
        </w:tc>
        <w:tc>
          <w:tcPr>
            <w:tcW w:w="709" w:type="dxa"/>
            <w:shd w:val="clear" w:color="auto" w:fill="auto"/>
          </w:tcPr>
          <w:p w:rsidR="00481DE0" w:rsidRDefault="00481DE0" w:rsidP="005D341D">
            <w:pPr>
              <w:pStyle w:val="formattext"/>
              <w:jc w:val="center"/>
            </w:pPr>
            <w:r>
              <w:t>ВР  </w:t>
            </w:r>
          </w:p>
        </w:tc>
        <w:tc>
          <w:tcPr>
            <w:tcW w:w="1559" w:type="dxa"/>
            <w:shd w:val="clear" w:color="auto" w:fill="auto"/>
          </w:tcPr>
          <w:p w:rsidR="00481DE0" w:rsidRPr="00D26FCA" w:rsidRDefault="00481DE0" w:rsidP="005D341D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Утверждено тыс. рублей  </w:t>
            </w:r>
          </w:p>
        </w:tc>
        <w:tc>
          <w:tcPr>
            <w:tcW w:w="1134" w:type="dxa"/>
          </w:tcPr>
          <w:p w:rsidR="00481DE0" w:rsidRDefault="00481DE0" w:rsidP="005D341D">
            <w:pPr>
              <w:pStyle w:val="headertext"/>
              <w:jc w:val="center"/>
            </w:pPr>
            <w:r>
              <w:t>Исполнено, тыс. рублей  </w:t>
            </w:r>
          </w:p>
        </w:tc>
      </w:tr>
      <w:tr w:rsidR="00481DE0" w:rsidRPr="00D26FCA" w:rsidTr="005D341D">
        <w:tc>
          <w:tcPr>
            <w:tcW w:w="1384" w:type="dxa"/>
            <w:shd w:val="clear" w:color="auto" w:fill="auto"/>
          </w:tcPr>
          <w:p w:rsidR="00481DE0" w:rsidRPr="00D26FCA" w:rsidRDefault="00481DE0" w:rsidP="005D341D">
            <w:pPr>
              <w:pStyle w:val="headertext"/>
              <w:jc w:val="center"/>
              <w:rPr>
                <w:sz w:val="20"/>
                <w:szCs w:val="20"/>
              </w:rPr>
            </w:pPr>
            <w:r w:rsidRPr="00D26FCA">
              <w:rPr>
                <w:sz w:val="20"/>
                <w:szCs w:val="20"/>
              </w:rPr>
              <w:t>929</w:t>
            </w:r>
          </w:p>
        </w:tc>
        <w:tc>
          <w:tcPr>
            <w:tcW w:w="2622" w:type="dxa"/>
            <w:shd w:val="clear" w:color="auto" w:fill="auto"/>
          </w:tcPr>
          <w:p w:rsidR="00481DE0" w:rsidRPr="00D26FCA" w:rsidRDefault="00481DE0" w:rsidP="005D341D">
            <w:pPr>
              <w:pStyle w:val="headertext"/>
              <w:jc w:val="center"/>
              <w:rPr>
                <w:sz w:val="20"/>
                <w:szCs w:val="20"/>
              </w:rPr>
            </w:pPr>
            <w:r w:rsidRPr="00D26FCA">
              <w:rPr>
                <w:sz w:val="20"/>
                <w:szCs w:val="20"/>
              </w:rPr>
              <w:t xml:space="preserve">Финансовое управление Администрации </w:t>
            </w:r>
            <w:proofErr w:type="spellStart"/>
            <w:r w:rsidRPr="00D26FCA">
              <w:rPr>
                <w:sz w:val="20"/>
                <w:szCs w:val="20"/>
              </w:rPr>
              <w:t>муниципльного</w:t>
            </w:r>
            <w:proofErr w:type="spellEnd"/>
            <w:r w:rsidRPr="00D26FCA">
              <w:rPr>
                <w:sz w:val="20"/>
                <w:szCs w:val="20"/>
              </w:rPr>
              <w:t xml:space="preserve"> района </w:t>
            </w:r>
            <w:proofErr w:type="spellStart"/>
            <w:r w:rsidRPr="00D26FCA">
              <w:rPr>
                <w:sz w:val="20"/>
                <w:szCs w:val="20"/>
              </w:rPr>
              <w:t>Похвистневский</w:t>
            </w:r>
            <w:proofErr w:type="spellEnd"/>
          </w:p>
        </w:tc>
        <w:tc>
          <w:tcPr>
            <w:tcW w:w="638" w:type="dxa"/>
            <w:shd w:val="clear" w:color="auto" w:fill="auto"/>
          </w:tcPr>
          <w:p w:rsidR="00481DE0" w:rsidRPr="00D26FCA" w:rsidRDefault="00481DE0" w:rsidP="005D341D">
            <w:pPr>
              <w:jc w:val="center"/>
              <w:rPr>
                <w:sz w:val="20"/>
                <w:szCs w:val="20"/>
                <w:lang w:val="ru-RU"/>
              </w:rPr>
            </w:pPr>
            <w:r w:rsidRPr="00D26FC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shd w:val="clear" w:color="auto" w:fill="auto"/>
          </w:tcPr>
          <w:p w:rsidR="00481DE0" w:rsidRPr="00D26FCA" w:rsidRDefault="00481DE0" w:rsidP="005D341D">
            <w:pPr>
              <w:jc w:val="center"/>
              <w:rPr>
                <w:sz w:val="20"/>
                <w:szCs w:val="20"/>
                <w:lang w:val="ru-RU"/>
              </w:rPr>
            </w:pPr>
            <w:r w:rsidRPr="00D26FCA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481DE0" w:rsidRPr="00D26FCA" w:rsidRDefault="00481DE0" w:rsidP="005D341D">
            <w:pPr>
              <w:rPr>
                <w:sz w:val="20"/>
                <w:szCs w:val="20"/>
                <w:lang w:val="ru-RU"/>
              </w:rPr>
            </w:pPr>
            <w:r w:rsidRPr="00D26FCA">
              <w:rPr>
                <w:sz w:val="20"/>
                <w:szCs w:val="20"/>
                <w:lang w:val="ru-RU"/>
              </w:rPr>
              <w:t>0700500</w:t>
            </w:r>
          </w:p>
        </w:tc>
        <w:tc>
          <w:tcPr>
            <w:tcW w:w="709" w:type="dxa"/>
            <w:shd w:val="clear" w:color="auto" w:fill="auto"/>
          </w:tcPr>
          <w:p w:rsidR="00481DE0" w:rsidRPr="00D26FCA" w:rsidRDefault="00481DE0" w:rsidP="005D3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1559" w:type="dxa"/>
            <w:shd w:val="clear" w:color="auto" w:fill="auto"/>
          </w:tcPr>
          <w:p w:rsidR="00481DE0" w:rsidRPr="00D26FCA" w:rsidRDefault="00481DE0" w:rsidP="005D341D">
            <w:pPr>
              <w:pStyle w:val="header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  <w:tc>
          <w:tcPr>
            <w:tcW w:w="1134" w:type="dxa"/>
          </w:tcPr>
          <w:p w:rsidR="00481DE0" w:rsidRPr="00D26FCA" w:rsidRDefault="00481DE0" w:rsidP="005D341D">
            <w:pPr>
              <w:pStyle w:val="header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481DE0" w:rsidRPr="00595C1F" w:rsidRDefault="00481DE0" w:rsidP="00481DE0">
      <w:pPr>
        <w:pStyle w:val="headertext"/>
        <w:jc w:val="center"/>
        <w:rPr>
          <w:sz w:val="28"/>
          <w:szCs w:val="28"/>
        </w:rPr>
      </w:pPr>
    </w:p>
    <w:p w:rsidR="00481DE0" w:rsidRDefault="00481DE0" w:rsidP="00481DE0">
      <w:pPr>
        <w:rPr>
          <w:lang w:val="ru-RU"/>
        </w:rPr>
      </w:pPr>
    </w:p>
    <w:p w:rsidR="00481DE0" w:rsidRDefault="00481DE0" w:rsidP="00481DE0">
      <w:pPr>
        <w:rPr>
          <w:lang w:val="ru-RU"/>
        </w:rPr>
      </w:pPr>
    </w:p>
    <w:p w:rsidR="00481DE0" w:rsidRDefault="00481DE0" w:rsidP="00481DE0">
      <w:pPr>
        <w:rPr>
          <w:lang w:val="ru-RU"/>
        </w:rPr>
      </w:pPr>
    </w:p>
    <w:p w:rsidR="00481DE0" w:rsidRDefault="00481DE0" w:rsidP="00481DE0">
      <w:pPr>
        <w:rPr>
          <w:lang w:val="ru-RU"/>
        </w:rPr>
      </w:pPr>
    </w:p>
    <w:p w:rsidR="00481DE0" w:rsidRDefault="00481DE0" w:rsidP="00481DE0">
      <w:pPr>
        <w:rPr>
          <w:lang w:val="ru-RU"/>
        </w:rPr>
      </w:pPr>
    </w:p>
    <w:p w:rsidR="00481DE0" w:rsidRDefault="00481DE0" w:rsidP="00481DE0">
      <w:pPr>
        <w:rPr>
          <w:lang w:val="ru-RU"/>
        </w:rPr>
      </w:pPr>
    </w:p>
    <w:p w:rsidR="00481DE0" w:rsidRDefault="00481DE0" w:rsidP="00481DE0">
      <w:pPr>
        <w:tabs>
          <w:tab w:val="left" w:pos="7640"/>
        </w:tabs>
        <w:rPr>
          <w:sz w:val="28"/>
          <w:szCs w:val="28"/>
          <w:lang w:val="ru-RU"/>
        </w:rPr>
      </w:pPr>
    </w:p>
    <w:p w:rsidR="00964B7A" w:rsidRDefault="00964B7A"/>
    <w:sectPr w:rsidR="00964B7A" w:rsidSect="000414BC">
      <w:pgSz w:w="11906" w:h="16838"/>
      <w:pgMar w:top="28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BEE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306D"/>
    <w:rsid w:val="00156904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11504"/>
    <w:rsid w:val="00213B17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87FF2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14A0"/>
    <w:rsid w:val="003B3883"/>
    <w:rsid w:val="003B7524"/>
    <w:rsid w:val="003C187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81DE0"/>
    <w:rsid w:val="0048231A"/>
    <w:rsid w:val="004823CC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11BE"/>
    <w:rsid w:val="00532E2B"/>
    <w:rsid w:val="00534195"/>
    <w:rsid w:val="0054406E"/>
    <w:rsid w:val="00544246"/>
    <w:rsid w:val="00545312"/>
    <w:rsid w:val="005516B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740B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05BEE"/>
    <w:rsid w:val="00911B3A"/>
    <w:rsid w:val="00911C97"/>
    <w:rsid w:val="00912130"/>
    <w:rsid w:val="009137ED"/>
    <w:rsid w:val="00916633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3E84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1275C"/>
    <w:rsid w:val="00A1665D"/>
    <w:rsid w:val="00A22ADD"/>
    <w:rsid w:val="00A23AED"/>
    <w:rsid w:val="00A26608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56F0"/>
    <w:rsid w:val="00AC6D97"/>
    <w:rsid w:val="00AD0C1E"/>
    <w:rsid w:val="00AE123E"/>
    <w:rsid w:val="00AF08AC"/>
    <w:rsid w:val="00AF26D0"/>
    <w:rsid w:val="00AF3152"/>
    <w:rsid w:val="00AF3A6C"/>
    <w:rsid w:val="00AF75E7"/>
    <w:rsid w:val="00B02431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578B"/>
    <w:rsid w:val="00BA1D3E"/>
    <w:rsid w:val="00BA4CF4"/>
    <w:rsid w:val="00BA4FC1"/>
    <w:rsid w:val="00BA62B0"/>
    <w:rsid w:val="00BC1524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F1FEF"/>
    <w:rsid w:val="00CF6323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D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481DE0"/>
    <w:pPr>
      <w:spacing w:before="100" w:beforeAutospacing="1" w:after="100" w:afterAutospacing="1"/>
    </w:pPr>
    <w:rPr>
      <w:lang w:val="ru-RU" w:eastAsia="ru-RU"/>
    </w:rPr>
  </w:style>
  <w:style w:type="paragraph" w:customStyle="1" w:styleId="formattext">
    <w:name w:val="formattext"/>
    <w:basedOn w:val="a"/>
    <w:rsid w:val="00481DE0"/>
    <w:pPr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D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481DE0"/>
    <w:pPr>
      <w:spacing w:before="100" w:beforeAutospacing="1" w:after="100" w:afterAutospacing="1"/>
    </w:pPr>
    <w:rPr>
      <w:lang w:val="ru-RU" w:eastAsia="ru-RU"/>
    </w:rPr>
  </w:style>
  <w:style w:type="paragraph" w:customStyle="1" w:styleId="formattext">
    <w:name w:val="formattext"/>
    <w:basedOn w:val="a"/>
    <w:rsid w:val="00481DE0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Иванова Е В</cp:lastModifiedBy>
  <cp:revision>8</cp:revision>
  <dcterms:created xsi:type="dcterms:W3CDTF">2014-07-25T09:21:00Z</dcterms:created>
  <dcterms:modified xsi:type="dcterms:W3CDTF">2014-07-28T10:09:00Z</dcterms:modified>
</cp:coreProperties>
</file>