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BBD" w:rsidRDefault="00AA37EB" w:rsidP="00F425D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A37EB">
        <w:rPr>
          <w:rFonts w:ascii="Times New Roman" w:hAnsi="Times New Roman" w:cs="Times New Roman"/>
          <w:sz w:val="28"/>
          <w:szCs w:val="28"/>
        </w:rPr>
        <w:t>Утвержд</w:t>
      </w:r>
      <w:r w:rsidR="00B70F48">
        <w:rPr>
          <w:rFonts w:ascii="Times New Roman" w:hAnsi="Times New Roman" w:cs="Times New Roman"/>
          <w:sz w:val="28"/>
          <w:szCs w:val="28"/>
        </w:rPr>
        <w:t>ен</w:t>
      </w:r>
    </w:p>
    <w:p w:rsidR="00B70F48" w:rsidRDefault="00B70F48" w:rsidP="00F425D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 Администрации района</w:t>
      </w:r>
    </w:p>
    <w:p w:rsidR="00AA37EB" w:rsidRDefault="00B70F48" w:rsidP="00F425D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3C1620">
        <w:rPr>
          <w:rFonts w:ascii="Times New Roman" w:hAnsi="Times New Roman" w:cs="Times New Roman"/>
          <w:sz w:val="28"/>
          <w:szCs w:val="28"/>
        </w:rPr>
        <w:t xml:space="preserve">10.01.2014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3C1620">
        <w:rPr>
          <w:rFonts w:ascii="Times New Roman" w:hAnsi="Times New Roman" w:cs="Times New Roman"/>
          <w:sz w:val="28"/>
          <w:szCs w:val="28"/>
        </w:rPr>
        <w:t>01-р</w:t>
      </w:r>
      <w:bookmarkStart w:id="0" w:name="_GoBack"/>
      <w:bookmarkEnd w:id="0"/>
    </w:p>
    <w:p w:rsidR="002D527B" w:rsidRPr="002E62C7" w:rsidRDefault="002D527B" w:rsidP="00F425D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2C7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 w:rsidR="002E62C7" w:rsidRPr="002E62C7">
        <w:rPr>
          <w:rFonts w:ascii="Times New Roman" w:hAnsi="Times New Roman" w:cs="Times New Roman"/>
          <w:b/>
          <w:sz w:val="28"/>
          <w:szCs w:val="28"/>
        </w:rPr>
        <w:t xml:space="preserve">работы комиссии по </w:t>
      </w:r>
      <w:r w:rsidRPr="002E62C7">
        <w:rPr>
          <w:rFonts w:ascii="Times New Roman" w:hAnsi="Times New Roman" w:cs="Times New Roman"/>
          <w:b/>
          <w:sz w:val="28"/>
          <w:szCs w:val="28"/>
        </w:rPr>
        <w:t>противодействи</w:t>
      </w:r>
      <w:r w:rsidR="002E62C7" w:rsidRPr="002E62C7">
        <w:rPr>
          <w:rFonts w:ascii="Times New Roman" w:hAnsi="Times New Roman" w:cs="Times New Roman"/>
          <w:b/>
          <w:sz w:val="28"/>
          <w:szCs w:val="28"/>
        </w:rPr>
        <w:t xml:space="preserve">ю коррупции  </w:t>
      </w:r>
      <w:r w:rsidR="00611B5C" w:rsidRPr="00611B5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</w:t>
      </w:r>
      <w:r w:rsidR="002E62C7" w:rsidRPr="002E62C7">
        <w:rPr>
          <w:rFonts w:ascii="Times New Roman" w:hAnsi="Times New Roman" w:cs="Times New Roman"/>
          <w:b/>
          <w:sz w:val="28"/>
          <w:szCs w:val="28"/>
        </w:rPr>
        <w:t xml:space="preserve">в муниципальном районе </w:t>
      </w:r>
      <w:proofErr w:type="spellStart"/>
      <w:r w:rsidR="002E62C7" w:rsidRPr="002E62C7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="00B244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62C7" w:rsidRPr="002E62C7">
        <w:rPr>
          <w:rFonts w:ascii="Times New Roman" w:hAnsi="Times New Roman" w:cs="Times New Roman"/>
          <w:b/>
          <w:sz w:val="28"/>
          <w:szCs w:val="28"/>
        </w:rPr>
        <w:t>на 2014-2015 годы</w:t>
      </w: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675"/>
        <w:gridCol w:w="6237"/>
        <w:gridCol w:w="3261"/>
        <w:gridCol w:w="2409"/>
        <w:gridCol w:w="2268"/>
      </w:tblGrid>
      <w:tr w:rsidR="004D3B4A" w:rsidTr="00B93156">
        <w:tc>
          <w:tcPr>
            <w:tcW w:w="675" w:type="dxa"/>
          </w:tcPr>
          <w:p w:rsidR="002D527B" w:rsidRPr="002E62C7" w:rsidRDefault="002E62C7" w:rsidP="002E62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62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2E62C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2E62C7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  <w:p w:rsidR="0008314D" w:rsidRPr="002E62C7" w:rsidRDefault="0008314D" w:rsidP="002E62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</w:tcPr>
          <w:p w:rsidR="002D527B" w:rsidRPr="002E62C7" w:rsidRDefault="002E62C7" w:rsidP="002E62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62C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261" w:type="dxa"/>
          </w:tcPr>
          <w:p w:rsidR="002D527B" w:rsidRPr="002E62C7" w:rsidRDefault="002E62C7" w:rsidP="002E62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2409" w:type="dxa"/>
          </w:tcPr>
          <w:p w:rsidR="002D527B" w:rsidRPr="002E62C7" w:rsidRDefault="002E62C7" w:rsidP="002E62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2268" w:type="dxa"/>
          </w:tcPr>
          <w:p w:rsidR="002D527B" w:rsidRPr="002E62C7" w:rsidRDefault="002E62C7" w:rsidP="002E62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Примечания</w:t>
            </w:r>
          </w:p>
        </w:tc>
      </w:tr>
      <w:tr w:rsidR="004D3B4A" w:rsidTr="00F425D4">
        <w:trPr>
          <w:trHeight w:val="2028"/>
        </w:trPr>
        <w:tc>
          <w:tcPr>
            <w:tcW w:w="675" w:type="dxa"/>
          </w:tcPr>
          <w:p w:rsidR="002D527B" w:rsidRPr="00611B5C" w:rsidRDefault="00611B5C" w:rsidP="00611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237" w:type="dxa"/>
          </w:tcPr>
          <w:p w:rsidR="00BF3F32" w:rsidRPr="002E487B" w:rsidRDefault="00B93156" w:rsidP="00F425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487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E56EC6">
              <w:rPr>
                <w:rFonts w:ascii="Times New Roman" w:hAnsi="Times New Roman" w:cs="Times New Roman"/>
                <w:sz w:val="28"/>
                <w:szCs w:val="28"/>
              </w:rPr>
              <w:t>овершенствование</w:t>
            </w:r>
            <w:r w:rsidRPr="002E487B">
              <w:rPr>
                <w:rFonts w:ascii="Times New Roman" w:hAnsi="Times New Roman" w:cs="Times New Roman"/>
                <w:sz w:val="28"/>
                <w:szCs w:val="28"/>
              </w:rPr>
              <w:t xml:space="preserve"> единого механизма открытости для обеспечения информированности населения о деятельности органов местного самоуправления муниципального района </w:t>
            </w:r>
            <w:proofErr w:type="spellStart"/>
            <w:r w:rsidRPr="002E487B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="00611B5C" w:rsidRPr="00611B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61" w:type="dxa"/>
          </w:tcPr>
          <w:p w:rsidR="00611B5C" w:rsidRPr="00611B5C" w:rsidRDefault="00611B5C" w:rsidP="00611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1B5C">
              <w:rPr>
                <w:rFonts w:ascii="Times New Roman" w:hAnsi="Times New Roman" w:cs="Times New Roman"/>
                <w:sz w:val="28"/>
                <w:szCs w:val="28"/>
              </w:rPr>
              <w:t xml:space="preserve">Аппарат Администрации района </w:t>
            </w:r>
          </w:p>
          <w:p w:rsidR="00611B5C" w:rsidRPr="00611B5C" w:rsidRDefault="00611B5C" w:rsidP="00611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3B4A" w:rsidRPr="004D3B4A" w:rsidRDefault="004D3B4A" w:rsidP="004D3B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3B4A" w:rsidRPr="004D3B4A" w:rsidRDefault="004D3B4A" w:rsidP="004D3B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3B4A" w:rsidRPr="004D3B4A" w:rsidRDefault="004D3B4A" w:rsidP="004D3B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3B4A" w:rsidRPr="004D3B4A" w:rsidRDefault="004D3B4A" w:rsidP="004D3B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3B4A" w:rsidRPr="004D3B4A" w:rsidRDefault="004D3B4A" w:rsidP="004D3B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27B" w:rsidRPr="004D3B4A" w:rsidRDefault="002D527B" w:rsidP="004D3B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D527B" w:rsidRDefault="00E56EC6" w:rsidP="00611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11B5C">
              <w:rPr>
                <w:rFonts w:ascii="Times New Roman" w:hAnsi="Times New Roman" w:cs="Times New Roman"/>
                <w:sz w:val="28"/>
                <w:szCs w:val="28"/>
              </w:rPr>
              <w:t>остоянно</w:t>
            </w:r>
          </w:p>
        </w:tc>
        <w:tc>
          <w:tcPr>
            <w:tcW w:w="2268" w:type="dxa"/>
          </w:tcPr>
          <w:p w:rsidR="002D527B" w:rsidRDefault="002D527B" w:rsidP="00AA37E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6EC6" w:rsidTr="00B93156">
        <w:tc>
          <w:tcPr>
            <w:tcW w:w="675" w:type="dxa"/>
          </w:tcPr>
          <w:p w:rsidR="00E56EC6" w:rsidRDefault="00E56EC6" w:rsidP="00611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237" w:type="dxa"/>
          </w:tcPr>
          <w:p w:rsidR="00E56EC6" w:rsidRPr="00611B5C" w:rsidRDefault="00E56EC6" w:rsidP="00B931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11B5C">
              <w:rPr>
                <w:rFonts w:ascii="Times New Roman" w:hAnsi="Times New Roman" w:cs="Times New Roman"/>
                <w:sz w:val="28"/>
                <w:szCs w:val="28"/>
              </w:rPr>
              <w:t>овершенствование механизмов материального и нематериального стимулирования муниципальных служащих с учетом показателей эффективности и результативности их деятельности</w:t>
            </w:r>
          </w:p>
          <w:p w:rsidR="00E56EC6" w:rsidRPr="00B93156" w:rsidRDefault="00E56EC6" w:rsidP="00B931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E56EC6" w:rsidRDefault="00E56EC6" w:rsidP="00611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Юридический отдел совместно с отделом кадров Администрации района</w:t>
            </w:r>
          </w:p>
        </w:tc>
        <w:tc>
          <w:tcPr>
            <w:tcW w:w="2409" w:type="dxa"/>
          </w:tcPr>
          <w:p w:rsidR="00E56EC6" w:rsidRDefault="00E56EC6" w:rsidP="001241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268" w:type="dxa"/>
          </w:tcPr>
          <w:p w:rsidR="00E56EC6" w:rsidRDefault="00E56EC6" w:rsidP="0012413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6EC6" w:rsidTr="00B93156">
        <w:tc>
          <w:tcPr>
            <w:tcW w:w="675" w:type="dxa"/>
          </w:tcPr>
          <w:p w:rsidR="00E56EC6" w:rsidRDefault="00E56EC6" w:rsidP="00611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237" w:type="dxa"/>
          </w:tcPr>
          <w:p w:rsidR="00E56EC6" w:rsidRPr="00B93156" w:rsidRDefault="00E56EC6" w:rsidP="00F425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B5C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и внедрение механизмов внутреннего антикоррупционного контроля деятельности муниципальных служащих, осуществляющих разрешительные, инспектирующие, проверочные, контрольные и (или) руководящие функции  </w:t>
            </w:r>
          </w:p>
        </w:tc>
        <w:tc>
          <w:tcPr>
            <w:tcW w:w="3261" w:type="dxa"/>
          </w:tcPr>
          <w:p w:rsidR="00E56EC6" w:rsidRDefault="005C7394" w:rsidP="00611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противодействию коррупции</w:t>
            </w:r>
          </w:p>
        </w:tc>
        <w:tc>
          <w:tcPr>
            <w:tcW w:w="2409" w:type="dxa"/>
          </w:tcPr>
          <w:p w:rsidR="00E56EC6" w:rsidRDefault="00E56EC6" w:rsidP="00B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68" w:type="dxa"/>
          </w:tcPr>
          <w:p w:rsidR="00E56EC6" w:rsidRDefault="00E56EC6" w:rsidP="00AA37E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6EC6" w:rsidTr="00B93156">
        <w:tc>
          <w:tcPr>
            <w:tcW w:w="675" w:type="dxa"/>
          </w:tcPr>
          <w:p w:rsidR="00E56EC6" w:rsidRDefault="00E56EC6" w:rsidP="00611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6237" w:type="dxa"/>
          </w:tcPr>
          <w:p w:rsidR="00E56EC6" w:rsidRPr="00611B5C" w:rsidRDefault="005C7394" w:rsidP="006B04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56EC6" w:rsidRPr="00611B5C">
              <w:rPr>
                <w:rFonts w:ascii="Times New Roman" w:hAnsi="Times New Roman" w:cs="Times New Roman"/>
                <w:sz w:val="28"/>
                <w:szCs w:val="28"/>
              </w:rPr>
              <w:t>редотвращени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E56EC6" w:rsidRPr="00611B5C">
              <w:rPr>
                <w:rFonts w:ascii="Times New Roman" w:hAnsi="Times New Roman" w:cs="Times New Roman"/>
                <w:sz w:val="28"/>
                <w:szCs w:val="28"/>
              </w:rPr>
              <w:t xml:space="preserve"> и разрешени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E56EC6" w:rsidRPr="00611B5C">
              <w:rPr>
                <w:rFonts w:ascii="Times New Roman" w:hAnsi="Times New Roman" w:cs="Times New Roman"/>
                <w:sz w:val="28"/>
                <w:szCs w:val="28"/>
              </w:rPr>
              <w:t xml:space="preserve"> конфликта интересов на муниципальной службе; совершенствование порядка работы комиссии по соблюдению требований к служебному поведению муниципальных служащих Администрации муниципального района </w:t>
            </w:r>
            <w:proofErr w:type="spellStart"/>
            <w:r w:rsidR="00E56EC6" w:rsidRPr="00611B5C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="00E56EC6" w:rsidRPr="00611B5C">
              <w:rPr>
                <w:rFonts w:ascii="Times New Roman" w:hAnsi="Times New Roman" w:cs="Times New Roman"/>
                <w:sz w:val="28"/>
                <w:szCs w:val="28"/>
              </w:rPr>
              <w:t xml:space="preserve"> и урегулированию конфликта интересов, в том числе посредством включения в состав комиссии представителей общественных организаций</w:t>
            </w:r>
          </w:p>
          <w:p w:rsidR="00E56EC6" w:rsidRPr="00611B5C" w:rsidRDefault="00E56EC6" w:rsidP="006B04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E56EC6" w:rsidRDefault="00E56EC6" w:rsidP="00611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Комиссия по урегулированию конфликта интересов </w:t>
            </w:r>
          </w:p>
        </w:tc>
        <w:tc>
          <w:tcPr>
            <w:tcW w:w="2409" w:type="dxa"/>
          </w:tcPr>
          <w:p w:rsidR="00E56EC6" w:rsidRDefault="005C7394" w:rsidP="00611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56EC6">
              <w:rPr>
                <w:rFonts w:ascii="Times New Roman" w:hAnsi="Times New Roman" w:cs="Times New Roman"/>
                <w:sz w:val="28"/>
                <w:szCs w:val="28"/>
              </w:rPr>
              <w:t>остоянно</w:t>
            </w:r>
          </w:p>
        </w:tc>
        <w:tc>
          <w:tcPr>
            <w:tcW w:w="2268" w:type="dxa"/>
          </w:tcPr>
          <w:p w:rsidR="00E56EC6" w:rsidRDefault="00E56EC6" w:rsidP="00AA37E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6EC6" w:rsidTr="00B93156">
        <w:tc>
          <w:tcPr>
            <w:tcW w:w="675" w:type="dxa"/>
          </w:tcPr>
          <w:p w:rsidR="00E56EC6" w:rsidRPr="00611B5C" w:rsidRDefault="00E56EC6" w:rsidP="00611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1B5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237" w:type="dxa"/>
          </w:tcPr>
          <w:p w:rsidR="005C7394" w:rsidRDefault="005C7394" w:rsidP="006B04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 п</w:t>
            </w:r>
            <w:r w:rsidR="00E56EC6" w:rsidRPr="00611B5C">
              <w:rPr>
                <w:rFonts w:ascii="Times New Roman" w:hAnsi="Times New Roman" w:cs="Times New Roman"/>
                <w:sz w:val="28"/>
                <w:szCs w:val="28"/>
              </w:rPr>
              <w:t>редъявл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яемых</w:t>
            </w:r>
            <w:r w:rsidR="00E56EC6" w:rsidRPr="00611B5C">
              <w:rPr>
                <w:rFonts w:ascii="Times New Roman" w:hAnsi="Times New Roman" w:cs="Times New Roman"/>
                <w:sz w:val="28"/>
                <w:szCs w:val="28"/>
              </w:rPr>
              <w:t xml:space="preserve"> в установленном законом порядке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6EC6" w:rsidRPr="00611B5C">
              <w:rPr>
                <w:rFonts w:ascii="Times New Roman" w:hAnsi="Times New Roman" w:cs="Times New Roman"/>
                <w:sz w:val="28"/>
                <w:szCs w:val="28"/>
              </w:rPr>
              <w:t xml:space="preserve"> квалификационных требований к гражданам, претендующим на замещение должностей муниципальной службы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56EC6" w:rsidRPr="00611B5C" w:rsidRDefault="00E56EC6" w:rsidP="006B04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B5C">
              <w:rPr>
                <w:rFonts w:ascii="Times New Roman" w:hAnsi="Times New Roman" w:cs="Times New Roman"/>
                <w:sz w:val="28"/>
                <w:szCs w:val="28"/>
              </w:rPr>
              <w:t>соблюдение в практике кадровой работы правила, в соответствии с которым длительное, безупречное и эффективное исполнение муниципальным служащим своих должностных обязанностей должно в обязательном порядке учитываться при назначении его на вышестоящую должность или при его поощрении</w:t>
            </w:r>
          </w:p>
          <w:p w:rsidR="00E56EC6" w:rsidRPr="006B0417" w:rsidRDefault="00E56EC6" w:rsidP="006B0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E56EC6" w:rsidRDefault="005C7394" w:rsidP="00611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Работодатель</w:t>
            </w:r>
          </w:p>
          <w:p w:rsidR="005C7394" w:rsidRPr="00611B5C" w:rsidRDefault="005C7394" w:rsidP="00611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56EC6" w:rsidRDefault="005C7394" w:rsidP="005403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56EC6">
              <w:rPr>
                <w:rFonts w:ascii="Times New Roman" w:hAnsi="Times New Roman" w:cs="Times New Roman"/>
                <w:sz w:val="28"/>
                <w:szCs w:val="28"/>
              </w:rPr>
              <w:t>остоянно</w:t>
            </w:r>
          </w:p>
        </w:tc>
        <w:tc>
          <w:tcPr>
            <w:tcW w:w="2268" w:type="dxa"/>
          </w:tcPr>
          <w:p w:rsidR="00E56EC6" w:rsidRPr="00910179" w:rsidRDefault="00E56EC6" w:rsidP="00437729"/>
        </w:tc>
      </w:tr>
      <w:tr w:rsidR="00E56EC6" w:rsidTr="00B93156">
        <w:tc>
          <w:tcPr>
            <w:tcW w:w="675" w:type="dxa"/>
          </w:tcPr>
          <w:p w:rsidR="00E56EC6" w:rsidRPr="00554517" w:rsidRDefault="00E56EC6" w:rsidP="005545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17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237" w:type="dxa"/>
          </w:tcPr>
          <w:p w:rsidR="00E56EC6" w:rsidRPr="00554517" w:rsidRDefault="00E56EC6" w:rsidP="006B04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517">
              <w:rPr>
                <w:rFonts w:ascii="Times New Roman" w:hAnsi="Times New Roman" w:cs="Times New Roman"/>
                <w:sz w:val="28"/>
                <w:szCs w:val="28"/>
              </w:rPr>
              <w:t>Совершенствование порядка прохождения муниципальной службы</w:t>
            </w:r>
          </w:p>
          <w:p w:rsidR="00E56EC6" w:rsidRPr="006B0417" w:rsidRDefault="00E56EC6" w:rsidP="006B0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E56EC6" w:rsidRDefault="00E56EC6" w:rsidP="005545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17">
              <w:rPr>
                <w:rFonts w:ascii="Times New Roman" w:hAnsi="Times New Roman" w:cs="Times New Roman"/>
                <w:sz w:val="28"/>
                <w:szCs w:val="28"/>
              </w:rPr>
              <w:t>Заместитель Главы района, руководитель аппарата Администрации района</w:t>
            </w:r>
          </w:p>
          <w:p w:rsidR="00F425D4" w:rsidRDefault="00F425D4" w:rsidP="005545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25D4" w:rsidRPr="00554517" w:rsidRDefault="00F425D4" w:rsidP="005545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56EC6" w:rsidRPr="00554517" w:rsidRDefault="00E56EC6" w:rsidP="005545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17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68" w:type="dxa"/>
          </w:tcPr>
          <w:p w:rsidR="00E56EC6" w:rsidRPr="00910179" w:rsidRDefault="00E56EC6" w:rsidP="00437729"/>
        </w:tc>
      </w:tr>
      <w:tr w:rsidR="00E56EC6" w:rsidTr="00B93156">
        <w:tc>
          <w:tcPr>
            <w:tcW w:w="675" w:type="dxa"/>
          </w:tcPr>
          <w:p w:rsidR="00E56EC6" w:rsidRPr="00D125F5" w:rsidRDefault="00E56EC6" w:rsidP="00D12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25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6237" w:type="dxa"/>
          </w:tcPr>
          <w:p w:rsidR="00E56EC6" w:rsidRPr="00D125F5" w:rsidRDefault="005C7394" w:rsidP="006B04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E56EC6" w:rsidRPr="00D125F5">
              <w:rPr>
                <w:rFonts w:ascii="Times New Roman" w:hAnsi="Times New Roman" w:cs="Times New Roman"/>
                <w:sz w:val="28"/>
                <w:szCs w:val="28"/>
              </w:rPr>
              <w:t>азработк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56EC6" w:rsidRPr="00D125F5">
              <w:rPr>
                <w:rFonts w:ascii="Times New Roman" w:hAnsi="Times New Roman" w:cs="Times New Roman"/>
                <w:sz w:val="28"/>
                <w:szCs w:val="28"/>
              </w:rPr>
              <w:t xml:space="preserve"> планов программ повышения квалификации; проведение мероприятий по повышению квалификации муниципальных служащих по вопросам размещения муниципального заказа путем проведения открытых аукционов в электронной форме</w:t>
            </w:r>
          </w:p>
          <w:p w:rsidR="00E56EC6" w:rsidRPr="006B0417" w:rsidRDefault="00E56EC6" w:rsidP="006B0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E56EC6" w:rsidRPr="00D125F5" w:rsidRDefault="00E56EC6" w:rsidP="00D12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25F5">
              <w:rPr>
                <w:rFonts w:ascii="Times New Roman" w:hAnsi="Times New Roman" w:cs="Times New Roman"/>
                <w:sz w:val="28"/>
                <w:szCs w:val="28"/>
              </w:rPr>
              <w:t>Отдел экономики и реформ Администрации района</w:t>
            </w:r>
          </w:p>
        </w:tc>
        <w:tc>
          <w:tcPr>
            <w:tcW w:w="2409" w:type="dxa"/>
          </w:tcPr>
          <w:p w:rsidR="00E56EC6" w:rsidRDefault="00E56EC6" w:rsidP="005403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квартал</w:t>
            </w:r>
          </w:p>
        </w:tc>
        <w:tc>
          <w:tcPr>
            <w:tcW w:w="2268" w:type="dxa"/>
          </w:tcPr>
          <w:p w:rsidR="00E56EC6" w:rsidRPr="00910179" w:rsidRDefault="00E56EC6" w:rsidP="00437729"/>
        </w:tc>
      </w:tr>
      <w:tr w:rsidR="00E56EC6" w:rsidTr="00B93156">
        <w:tc>
          <w:tcPr>
            <w:tcW w:w="675" w:type="dxa"/>
          </w:tcPr>
          <w:p w:rsidR="00E56EC6" w:rsidRDefault="00E56EC6" w:rsidP="00D12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237" w:type="dxa"/>
          </w:tcPr>
          <w:p w:rsidR="00E56EC6" w:rsidRPr="00D125F5" w:rsidRDefault="00E56EC6" w:rsidP="001849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25F5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программ семинаров, цикла «круглых столов», посвященных формированию у </w:t>
            </w:r>
            <w:r w:rsidR="005C739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служащих и </w:t>
            </w:r>
            <w:r w:rsidRPr="00D125F5">
              <w:rPr>
                <w:rFonts w:ascii="Times New Roman" w:hAnsi="Times New Roman" w:cs="Times New Roman"/>
                <w:sz w:val="28"/>
                <w:szCs w:val="28"/>
              </w:rPr>
              <w:t>населения</w:t>
            </w:r>
            <w:r w:rsidR="005C739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D125F5">
              <w:rPr>
                <w:rFonts w:ascii="Times New Roman" w:hAnsi="Times New Roman" w:cs="Times New Roman"/>
                <w:sz w:val="28"/>
                <w:szCs w:val="28"/>
              </w:rPr>
              <w:t xml:space="preserve"> антикоррупционного сознания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D125F5">
              <w:rPr>
                <w:rFonts w:ascii="Times New Roman" w:hAnsi="Times New Roman" w:cs="Times New Roman"/>
                <w:sz w:val="28"/>
                <w:szCs w:val="28"/>
              </w:rPr>
              <w:t>вопроса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D125F5">
              <w:rPr>
                <w:rFonts w:ascii="Times New Roman" w:hAnsi="Times New Roman" w:cs="Times New Roman"/>
                <w:sz w:val="28"/>
                <w:szCs w:val="28"/>
              </w:rPr>
              <w:t xml:space="preserve"> противодействия коррупции</w:t>
            </w:r>
          </w:p>
        </w:tc>
        <w:tc>
          <w:tcPr>
            <w:tcW w:w="3261" w:type="dxa"/>
          </w:tcPr>
          <w:p w:rsidR="00E56EC6" w:rsidRDefault="005C7394" w:rsidP="00D12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противодействию коррупции</w:t>
            </w:r>
          </w:p>
        </w:tc>
        <w:tc>
          <w:tcPr>
            <w:tcW w:w="2409" w:type="dxa"/>
          </w:tcPr>
          <w:p w:rsidR="00E56EC6" w:rsidRPr="00554517" w:rsidRDefault="00E56EC6" w:rsidP="005403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17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68" w:type="dxa"/>
          </w:tcPr>
          <w:p w:rsidR="00E56EC6" w:rsidRDefault="00E56EC6" w:rsidP="00AA37E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7394" w:rsidTr="00B93156">
        <w:tc>
          <w:tcPr>
            <w:tcW w:w="675" w:type="dxa"/>
          </w:tcPr>
          <w:p w:rsidR="005C7394" w:rsidRDefault="005C7394" w:rsidP="00D12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237" w:type="dxa"/>
          </w:tcPr>
          <w:p w:rsidR="005C7394" w:rsidRPr="00D125F5" w:rsidRDefault="005C7394" w:rsidP="006B04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25F5">
              <w:rPr>
                <w:rFonts w:ascii="Times New Roman" w:hAnsi="Times New Roman" w:cs="Times New Roman"/>
                <w:sz w:val="28"/>
                <w:szCs w:val="28"/>
              </w:rPr>
              <w:t>Опубликование в газете «</w:t>
            </w:r>
            <w:proofErr w:type="spellStart"/>
            <w:r w:rsidRPr="00D125F5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Pr="00D125F5">
              <w:rPr>
                <w:rFonts w:ascii="Times New Roman" w:hAnsi="Times New Roman" w:cs="Times New Roman"/>
                <w:sz w:val="28"/>
                <w:szCs w:val="28"/>
              </w:rPr>
              <w:t xml:space="preserve"> вестник», других средствах массовой информации материалов антикоррупционного информирования, просвещения, обучения, воспитания населения</w:t>
            </w:r>
          </w:p>
        </w:tc>
        <w:tc>
          <w:tcPr>
            <w:tcW w:w="3261" w:type="dxa"/>
          </w:tcPr>
          <w:p w:rsidR="005C7394" w:rsidRDefault="005C7394" w:rsidP="001241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противодействию коррупции</w:t>
            </w:r>
          </w:p>
        </w:tc>
        <w:tc>
          <w:tcPr>
            <w:tcW w:w="2409" w:type="dxa"/>
          </w:tcPr>
          <w:p w:rsidR="005C7394" w:rsidRPr="00554517" w:rsidRDefault="005C7394" w:rsidP="005403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17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68" w:type="dxa"/>
          </w:tcPr>
          <w:p w:rsidR="005C7394" w:rsidRDefault="005C7394" w:rsidP="00AA37E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6EC6" w:rsidTr="00B93156">
        <w:tc>
          <w:tcPr>
            <w:tcW w:w="675" w:type="dxa"/>
          </w:tcPr>
          <w:p w:rsidR="00E56EC6" w:rsidRDefault="00E56EC6" w:rsidP="00D12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237" w:type="dxa"/>
          </w:tcPr>
          <w:p w:rsidR="00E56EC6" w:rsidRPr="00D125F5" w:rsidRDefault="00E56EC6" w:rsidP="006B04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25F5">
              <w:rPr>
                <w:rFonts w:ascii="Times New Roman" w:hAnsi="Times New Roman" w:cs="Times New Roman"/>
                <w:sz w:val="28"/>
                <w:szCs w:val="28"/>
              </w:rPr>
              <w:t>Распространение антикоррупционных просветительских сборников, подготовленных Правительством Самарской области</w:t>
            </w:r>
          </w:p>
        </w:tc>
        <w:tc>
          <w:tcPr>
            <w:tcW w:w="3261" w:type="dxa"/>
          </w:tcPr>
          <w:p w:rsidR="00E56EC6" w:rsidRDefault="00E56EC6" w:rsidP="00D12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Организационный отдел Администрации района</w:t>
            </w:r>
          </w:p>
        </w:tc>
        <w:tc>
          <w:tcPr>
            <w:tcW w:w="2409" w:type="dxa"/>
          </w:tcPr>
          <w:p w:rsidR="00E56EC6" w:rsidRPr="00554517" w:rsidRDefault="00E56EC6" w:rsidP="005403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517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68" w:type="dxa"/>
          </w:tcPr>
          <w:p w:rsidR="00E56EC6" w:rsidRDefault="00E56EC6" w:rsidP="00AA37E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6EC6" w:rsidTr="00B93156">
        <w:tc>
          <w:tcPr>
            <w:tcW w:w="675" w:type="dxa"/>
          </w:tcPr>
          <w:p w:rsidR="00E56EC6" w:rsidRDefault="00E56EC6" w:rsidP="00B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237" w:type="dxa"/>
          </w:tcPr>
          <w:p w:rsidR="00E56EC6" w:rsidRPr="00BF3F32" w:rsidRDefault="00E56EC6" w:rsidP="006B04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3F32">
              <w:rPr>
                <w:rFonts w:ascii="Times New Roman" w:hAnsi="Times New Roman" w:cs="Times New Roman"/>
                <w:sz w:val="28"/>
                <w:szCs w:val="28"/>
              </w:rPr>
              <w:t>Наполнение и поддержание официального антикоррупционного сайта Правительства Самарской области (</w:t>
            </w:r>
            <w:proofErr w:type="spellStart"/>
            <w:r w:rsidRPr="00BF3F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samaraanticorr</w:t>
            </w:r>
            <w:proofErr w:type="spellEnd"/>
            <w:r w:rsidRPr="00BF3F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BF3F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BF3F32">
              <w:rPr>
                <w:rFonts w:ascii="Times New Roman" w:hAnsi="Times New Roman" w:cs="Times New Roman"/>
                <w:sz w:val="28"/>
                <w:szCs w:val="28"/>
              </w:rPr>
              <w:t xml:space="preserve">) актуальными информационно-аналитическими материалами и нормативными правовыми актами по вопросам противодействия коррупции в Самарской области </w:t>
            </w:r>
          </w:p>
          <w:p w:rsidR="00E56EC6" w:rsidRPr="00BF3F32" w:rsidRDefault="00E56EC6" w:rsidP="006B04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E56EC6" w:rsidRPr="00BF3F32" w:rsidRDefault="00E56EC6" w:rsidP="00B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F32">
              <w:rPr>
                <w:rFonts w:ascii="Times New Roman" w:hAnsi="Times New Roman" w:cs="Times New Roman"/>
                <w:sz w:val="28"/>
                <w:szCs w:val="28"/>
              </w:rPr>
              <w:t>Аппарата Администрации района совместно с отделом по вопросам информатизации, связи и обслуживанию оргтехники</w:t>
            </w:r>
          </w:p>
        </w:tc>
        <w:tc>
          <w:tcPr>
            <w:tcW w:w="2409" w:type="dxa"/>
          </w:tcPr>
          <w:p w:rsidR="00E56EC6" w:rsidRPr="00BF3F32" w:rsidRDefault="00E56EC6" w:rsidP="006B0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F32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  <w:p w:rsidR="00E56EC6" w:rsidRPr="00BF3F32" w:rsidRDefault="00E56EC6" w:rsidP="006B0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E56EC6" w:rsidRDefault="00E56EC6" w:rsidP="006B04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6EC6" w:rsidTr="00B93156">
        <w:tc>
          <w:tcPr>
            <w:tcW w:w="675" w:type="dxa"/>
          </w:tcPr>
          <w:p w:rsidR="00E56EC6" w:rsidRDefault="00E56EC6" w:rsidP="00B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6237" w:type="dxa"/>
          </w:tcPr>
          <w:p w:rsidR="00E56EC6" w:rsidRPr="00BF3F32" w:rsidRDefault="005C7394" w:rsidP="005C73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Обучение</w:t>
            </w:r>
            <w:r w:rsidR="00E56EC6" w:rsidRPr="00BF3F3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служащих на курс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="00E56EC6" w:rsidRPr="00BF3F32">
              <w:rPr>
                <w:rFonts w:ascii="Times New Roman" w:hAnsi="Times New Roman" w:cs="Times New Roman"/>
                <w:sz w:val="28"/>
                <w:szCs w:val="28"/>
              </w:rPr>
              <w:t xml:space="preserve"> повышения квалификации по вопросам предупреждения и профилактики коррупции</w:t>
            </w:r>
          </w:p>
        </w:tc>
        <w:tc>
          <w:tcPr>
            <w:tcW w:w="3261" w:type="dxa"/>
          </w:tcPr>
          <w:p w:rsidR="00E56EC6" w:rsidRPr="00BF3F32" w:rsidRDefault="00E56EC6" w:rsidP="00B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F32">
              <w:rPr>
                <w:rFonts w:ascii="Times New Roman" w:hAnsi="Times New Roman" w:cs="Times New Roman"/>
                <w:sz w:val="28"/>
                <w:szCs w:val="28"/>
              </w:rPr>
              <w:t>Отдел кадров Администрации района</w:t>
            </w:r>
          </w:p>
        </w:tc>
        <w:tc>
          <w:tcPr>
            <w:tcW w:w="2409" w:type="dxa"/>
          </w:tcPr>
          <w:p w:rsidR="00E56EC6" w:rsidRPr="00BF3F32" w:rsidRDefault="00E56EC6" w:rsidP="005403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F32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  <w:p w:rsidR="00E56EC6" w:rsidRPr="00BF3F32" w:rsidRDefault="00E56EC6" w:rsidP="005403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E56EC6" w:rsidRDefault="00E56EC6" w:rsidP="006A35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6EC6" w:rsidTr="000B17AD">
        <w:trPr>
          <w:trHeight w:val="826"/>
        </w:trPr>
        <w:tc>
          <w:tcPr>
            <w:tcW w:w="675" w:type="dxa"/>
          </w:tcPr>
          <w:p w:rsidR="00E56EC6" w:rsidRDefault="00E56EC6" w:rsidP="005C73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C73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37" w:type="dxa"/>
          </w:tcPr>
          <w:p w:rsidR="00E56EC6" w:rsidRPr="00F70E66" w:rsidRDefault="005C7394" w:rsidP="000B17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E56EC6" w:rsidRPr="00F70E66">
              <w:rPr>
                <w:rFonts w:ascii="Times New Roman" w:hAnsi="Times New Roman" w:cs="Times New Roman"/>
                <w:sz w:val="28"/>
                <w:szCs w:val="28"/>
              </w:rPr>
              <w:t xml:space="preserve">заимодействие   с подразделениями правоохранительных   органов, занимающихся вопросами противодействия коррупции     </w:t>
            </w:r>
          </w:p>
          <w:p w:rsidR="00E56EC6" w:rsidRPr="00F70E66" w:rsidRDefault="00E56EC6" w:rsidP="000B17A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E56EC6" w:rsidRDefault="005C7394" w:rsidP="00F70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противодействию коррупции</w:t>
            </w:r>
          </w:p>
        </w:tc>
        <w:tc>
          <w:tcPr>
            <w:tcW w:w="2409" w:type="dxa"/>
          </w:tcPr>
          <w:p w:rsidR="00E56EC6" w:rsidRDefault="00E56EC6" w:rsidP="00F70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268" w:type="dxa"/>
          </w:tcPr>
          <w:p w:rsidR="00E56EC6" w:rsidRDefault="00E56EC6" w:rsidP="00AA37E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D527B" w:rsidRPr="00AA37EB" w:rsidRDefault="002D527B" w:rsidP="00AA37EB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2D527B" w:rsidRPr="00AA37EB" w:rsidSect="00B9315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4EB6"/>
    <w:rsid w:val="00054EB6"/>
    <w:rsid w:val="0007660D"/>
    <w:rsid w:val="0008314D"/>
    <w:rsid w:val="000B17AD"/>
    <w:rsid w:val="0018495C"/>
    <w:rsid w:val="002D527B"/>
    <w:rsid w:val="002E487B"/>
    <w:rsid w:val="002E62C7"/>
    <w:rsid w:val="00325577"/>
    <w:rsid w:val="0034080A"/>
    <w:rsid w:val="003C1620"/>
    <w:rsid w:val="004D3B4A"/>
    <w:rsid w:val="00554517"/>
    <w:rsid w:val="00554E6B"/>
    <w:rsid w:val="005C7394"/>
    <w:rsid w:val="00611B5C"/>
    <w:rsid w:val="00623C5B"/>
    <w:rsid w:val="00683E3D"/>
    <w:rsid w:val="006A35AB"/>
    <w:rsid w:val="006B0417"/>
    <w:rsid w:val="00793F97"/>
    <w:rsid w:val="008F7BBD"/>
    <w:rsid w:val="009B6FB6"/>
    <w:rsid w:val="00A06328"/>
    <w:rsid w:val="00AA37EB"/>
    <w:rsid w:val="00B244BB"/>
    <w:rsid w:val="00B70F48"/>
    <w:rsid w:val="00B93156"/>
    <w:rsid w:val="00BF3F32"/>
    <w:rsid w:val="00D125F5"/>
    <w:rsid w:val="00E56EC6"/>
    <w:rsid w:val="00F425D4"/>
    <w:rsid w:val="00F70E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52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70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0F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52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1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Дуделякова О А</dc:creator>
  <cp:keywords/>
  <dc:description/>
  <cp:lastModifiedBy>Иванова Е В</cp:lastModifiedBy>
  <cp:revision>25</cp:revision>
  <cp:lastPrinted>2014-01-10T11:34:00Z</cp:lastPrinted>
  <dcterms:created xsi:type="dcterms:W3CDTF">2013-12-02T03:34:00Z</dcterms:created>
  <dcterms:modified xsi:type="dcterms:W3CDTF">2014-01-13T06:45:00Z</dcterms:modified>
</cp:coreProperties>
</file>