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E1" w:rsidRDefault="00AA4DE1">
      <w:pPr>
        <w:rPr>
          <w:noProof/>
        </w:rPr>
      </w:pPr>
    </w:p>
    <w:p w:rsidR="00AA4DE1" w:rsidRDefault="00AA4DE1">
      <w:pPr>
        <w:rPr>
          <w:noProof/>
        </w:rPr>
      </w:pP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C6159E">
        <w:rPr>
          <w:b/>
          <w:sz w:val="24"/>
          <w:szCs w:val="24"/>
        </w:rPr>
        <w:t xml:space="preserve">С О Б </w:t>
      </w:r>
      <w:proofErr w:type="gramStart"/>
      <w:r w:rsidRPr="00C6159E">
        <w:rPr>
          <w:b/>
          <w:sz w:val="24"/>
          <w:szCs w:val="24"/>
        </w:rPr>
        <w:t>Р</w:t>
      </w:r>
      <w:proofErr w:type="gramEnd"/>
      <w:r w:rsidRPr="00C6159E">
        <w:rPr>
          <w:b/>
          <w:sz w:val="24"/>
          <w:szCs w:val="24"/>
        </w:rPr>
        <w:t xml:space="preserve"> А Н И Е 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</w:t>
      </w:r>
      <w:proofErr w:type="gramStart"/>
      <w:r w:rsidRPr="00C6159E">
        <w:rPr>
          <w:b/>
          <w:sz w:val="24"/>
          <w:szCs w:val="24"/>
        </w:rPr>
        <w:t>П</w:t>
      </w:r>
      <w:proofErr w:type="gramEnd"/>
      <w:r w:rsidRPr="00C6159E">
        <w:rPr>
          <w:b/>
          <w:sz w:val="24"/>
          <w:szCs w:val="24"/>
        </w:rPr>
        <w:t xml:space="preserve"> Р Е Д С Т А В И Т Е Л Е Й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СЕЛЬСКОГО  ПОСЕЛЕНИЯ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       СТАРОГАНЬКИНО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МУНИЦИПАЛЬНОГО  РАЙОНА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       ПОХВИСТНЕВСКИЙ</w:t>
      </w:r>
    </w:p>
    <w:p w:rsidR="00AA4DE1" w:rsidRPr="00C6159E" w:rsidRDefault="00AA4DE1" w:rsidP="00AA4DE1">
      <w:pPr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   САМАРСКОЙ ОБЛАСТИ</w:t>
      </w:r>
    </w:p>
    <w:p w:rsidR="00AA4DE1" w:rsidRPr="00C6159E" w:rsidRDefault="00AA4DE1" w:rsidP="00AA4DE1">
      <w:pPr>
        <w:tabs>
          <w:tab w:val="left" w:pos="2610"/>
        </w:tabs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               Второго созыва</w:t>
      </w:r>
    </w:p>
    <w:p w:rsidR="00AA4DE1" w:rsidRPr="00C6159E" w:rsidRDefault="00AA4DE1" w:rsidP="00AA4DE1">
      <w:pPr>
        <w:tabs>
          <w:tab w:val="left" w:pos="2610"/>
        </w:tabs>
        <w:ind w:left="-567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                           </w:t>
      </w:r>
      <w:proofErr w:type="gramStart"/>
      <w:r w:rsidRPr="00C6159E">
        <w:rPr>
          <w:b/>
          <w:sz w:val="24"/>
          <w:szCs w:val="24"/>
        </w:rPr>
        <w:t>Р</w:t>
      </w:r>
      <w:proofErr w:type="gramEnd"/>
      <w:r w:rsidRPr="00C6159E">
        <w:rPr>
          <w:b/>
          <w:sz w:val="24"/>
          <w:szCs w:val="24"/>
        </w:rPr>
        <w:t xml:space="preserve"> Е Ш Е Н И Е</w:t>
      </w:r>
    </w:p>
    <w:p w:rsidR="00AA4DE1" w:rsidRPr="00C6159E" w:rsidRDefault="00AA4DE1" w:rsidP="00AA4DE1">
      <w:pPr>
        <w:tabs>
          <w:tab w:val="left" w:pos="2610"/>
        </w:tabs>
        <w:ind w:left="-567"/>
        <w:rPr>
          <w:b/>
          <w:sz w:val="24"/>
          <w:szCs w:val="24"/>
        </w:rPr>
      </w:pPr>
    </w:p>
    <w:p w:rsidR="00AA4DE1" w:rsidRPr="00C6159E" w:rsidRDefault="00AA4DE1" w:rsidP="00AA4DE1">
      <w:pPr>
        <w:rPr>
          <w:sz w:val="24"/>
          <w:szCs w:val="24"/>
        </w:rPr>
      </w:pPr>
      <w:r w:rsidRPr="00C6159E">
        <w:rPr>
          <w:sz w:val="24"/>
          <w:szCs w:val="24"/>
        </w:rPr>
        <w:t xml:space="preserve">          19.12.2013г №120а</w:t>
      </w:r>
    </w:p>
    <w:p w:rsidR="00AA4DE1" w:rsidRPr="00C6159E" w:rsidRDefault="00AA4DE1" w:rsidP="00AA4DE1">
      <w:pPr>
        <w:rPr>
          <w:sz w:val="24"/>
          <w:szCs w:val="24"/>
        </w:rPr>
      </w:pPr>
    </w:p>
    <w:p w:rsidR="00AA4DE1" w:rsidRPr="00C6159E" w:rsidRDefault="00AA4DE1" w:rsidP="00AA4DE1">
      <w:pPr>
        <w:ind w:firstLine="284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Об утверждении Правил землепользования </w:t>
      </w:r>
    </w:p>
    <w:p w:rsidR="00AA4DE1" w:rsidRPr="00C6159E" w:rsidRDefault="00AA4DE1" w:rsidP="00AA4DE1">
      <w:pPr>
        <w:ind w:firstLine="284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и застройки сельского поселения </w:t>
      </w:r>
      <w:r w:rsidRPr="00C6159E">
        <w:rPr>
          <w:b/>
          <w:sz w:val="24"/>
          <w:szCs w:val="24"/>
        </w:rPr>
        <w:fldChar w:fldCharType="begin"/>
      </w:r>
      <w:r w:rsidRPr="00C6159E">
        <w:rPr>
          <w:b/>
          <w:sz w:val="24"/>
          <w:szCs w:val="24"/>
        </w:rPr>
        <w:instrText xml:space="preserve"> MERGEFIELD Поселение </w:instrText>
      </w:r>
      <w:r w:rsidRPr="00C6159E">
        <w:rPr>
          <w:b/>
          <w:sz w:val="24"/>
          <w:szCs w:val="24"/>
        </w:rPr>
        <w:fldChar w:fldCharType="separate"/>
      </w:r>
      <w:r w:rsidRPr="00C6159E">
        <w:rPr>
          <w:b/>
          <w:noProof/>
          <w:sz w:val="24"/>
          <w:szCs w:val="24"/>
        </w:rPr>
        <w:t>Староганькино</w:t>
      </w:r>
      <w:r w:rsidRPr="00C6159E">
        <w:rPr>
          <w:b/>
          <w:sz w:val="24"/>
          <w:szCs w:val="24"/>
        </w:rPr>
        <w:fldChar w:fldCharType="end"/>
      </w:r>
      <w:r w:rsidRPr="00C6159E">
        <w:rPr>
          <w:b/>
          <w:sz w:val="24"/>
          <w:szCs w:val="24"/>
        </w:rPr>
        <w:t xml:space="preserve"> </w:t>
      </w:r>
    </w:p>
    <w:p w:rsidR="00AA4DE1" w:rsidRPr="00C6159E" w:rsidRDefault="00AA4DE1" w:rsidP="00AA4DE1">
      <w:pPr>
        <w:ind w:firstLine="284"/>
        <w:rPr>
          <w:b/>
          <w:sz w:val="24"/>
          <w:szCs w:val="24"/>
        </w:rPr>
      </w:pPr>
      <w:r w:rsidRPr="00C6159E">
        <w:rPr>
          <w:b/>
          <w:sz w:val="24"/>
          <w:szCs w:val="24"/>
        </w:rPr>
        <w:t xml:space="preserve">муниципального района </w:t>
      </w:r>
      <w:r w:rsidRPr="00C6159E">
        <w:rPr>
          <w:b/>
          <w:sz w:val="24"/>
          <w:szCs w:val="24"/>
        </w:rPr>
        <w:fldChar w:fldCharType="begin"/>
      </w:r>
      <w:r w:rsidRPr="00C6159E">
        <w:rPr>
          <w:b/>
          <w:sz w:val="24"/>
          <w:szCs w:val="24"/>
        </w:rPr>
        <w:instrText xml:space="preserve"> MERGEFIELD Район </w:instrText>
      </w:r>
      <w:r w:rsidRPr="00C6159E">
        <w:rPr>
          <w:b/>
          <w:sz w:val="24"/>
          <w:szCs w:val="24"/>
        </w:rPr>
        <w:fldChar w:fldCharType="separate"/>
      </w:r>
      <w:r w:rsidRPr="00C6159E">
        <w:rPr>
          <w:b/>
          <w:noProof/>
          <w:sz w:val="24"/>
          <w:szCs w:val="24"/>
        </w:rPr>
        <w:t>Похвистневский</w:t>
      </w:r>
      <w:r w:rsidRPr="00C6159E">
        <w:rPr>
          <w:b/>
          <w:sz w:val="24"/>
          <w:szCs w:val="24"/>
        </w:rPr>
        <w:fldChar w:fldCharType="end"/>
      </w:r>
      <w:r w:rsidRPr="00C6159E">
        <w:rPr>
          <w:b/>
          <w:sz w:val="24"/>
          <w:szCs w:val="24"/>
        </w:rPr>
        <w:t xml:space="preserve"> Самарской области</w:t>
      </w: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  <w:proofErr w:type="gramStart"/>
      <w:r w:rsidRPr="00C6159E">
        <w:rPr>
          <w:sz w:val="24"/>
          <w:szCs w:val="24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Поселение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Староганькино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муниципального района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Район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Похвистневский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Самарской области от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Дата_окончания_ПС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17 декабря 2013 года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>, Собрание представителей</w:t>
      </w:r>
      <w:proofErr w:type="gramEnd"/>
      <w:r w:rsidRPr="00C6159E">
        <w:rPr>
          <w:sz w:val="24"/>
          <w:szCs w:val="24"/>
        </w:rPr>
        <w:t xml:space="preserve"> сельского поселения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Поселение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Староганькино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муниципального района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Район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Похвистневский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Самарской области решило:</w:t>
      </w: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  <w:r w:rsidRPr="00C6159E">
        <w:rPr>
          <w:sz w:val="24"/>
          <w:szCs w:val="24"/>
        </w:rPr>
        <w:t xml:space="preserve">1. Утвердить Правила землепользования и застройки сельского поселения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Поселение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Староганькино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муниципального района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Район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Похвистневский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Самарской области (прилагаются).</w:t>
      </w: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  <w:r w:rsidRPr="00C6159E">
        <w:rPr>
          <w:sz w:val="24"/>
          <w:szCs w:val="24"/>
        </w:rPr>
        <w:t xml:space="preserve">2. Опубликовать настоящее решение, Правила землепользования и застройки сельского поселения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Поселение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Староганькино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муниципального района </w:t>
      </w: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Район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Похвистневский</w:t>
      </w:r>
      <w:r w:rsidRPr="00C6159E">
        <w:rPr>
          <w:sz w:val="24"/>
          <w:szCs w:val="24"/>
        </w:rPr>
        <w:fldChar w:fldCharType="end"/>
      </w:r>
      <w:r w:rsidRPr="00C6159E">
        <w:rPr>
          <w:sz w:val="24"/>
          <w:szCs w:val="24"/>
        </w:rPr>
        <w:t xml:space="preserve"> Самарской области в газете «</w:t>
      </w:r>
      <w:r w:rsidRPr="00C6159E">
        <w:rPr>
          <w:noProof/>
          <w:sz w:val="24"/>
          <w:szCs w:val="24"/>
        </w:rPr>
        <w:t>Информационный вестник сельского поселения Староганькино</w:t>
      </w:r>
      <w:r w:rsidRPr="00C6159E">
        <w:rPr>
          <w:sz w:val="24"/>
          <w:szCs w:val="24"/>
        </w:rPr>
        <w:t>».</w:t>
      </w: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  <w:r w:rsidRPr="00C6159E">
        <w:rPr>
          <w:sz w:val="24"/>
          <w:szCs w:val="24"/>
        </w:rPr>
        <w:t>3. Настоящее решение вступает в силу на следующий день после его официального опубликования.</w:t>
      </w:r>
    </w:p>
    <w:p w:rsidR="00AA4DE1" w:rsidRDefault="00AA4DE1" w:rsidP="00AA4DE1">
      <w:pPr>
        <w:ind w:firstLine="709"/>
        <w:jc w:val="both"/>
        <w:rPr>
          <w:sz w:val="24"/>
          <w:szCs w:val="24"/>
        </w:rPr>
      </w:pPr>
    </w:p>
    <w:p w:rsidR="00AA4DE1" w:rsidRPr="00C6159E" w:rsidRDefault="00AA4DE1" w:rsidP="00AA4DE1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AA4DE1" w:rsidRPr="00C6159E" w:rsidRDefault="00AA4DE1" w:rsidP="00AA4DE1">
      <w:pPr>
        <w:jc w:val="both"/>
        <w:rPr>
          <w:sz w:val="24"/>
          <w:szCs w:val="24"/>
        </w:rPr>
      </w:pPr>
      <w:r w:rsidRPr="00C6159E">
        <w:rPr>
          <w:sz w:val="24"/>
          <w:szCs w:val="24"/>
        </w:rPr>
        <w:t xml:space="preserve">Глава сельского поселения </w:t>
      </w:r>
      <w:r w:rsidRPr="00C6159E">
        <w:rPr>
          <w:sz w:val="24"/>
          <w:szCs w:val="24"/>
        </w:rPr>
        <w:tab/>
      </w:r>
      <w:r w:rsidRPr="00C6159E">
        <w:rPr>
          <w:sz w:val="24"/>
          <w:szCs w:val="24"/>
        </w:rPr>
        <w:tab/>
      </w:r>
      <w:r w:rsidRPr="00C6159E">
        <w:rPr>
          <w:sz w:val="24"/>
          <w:szCs w:val="24"/>
        </w:rPr>
        <w:tab/>
      </w:r>
      <w:r w:rsidRPr="00C6159E">
        <w:rPr>
          <w:sz w:val="24"/>
          <w:szCs w:val="24"/>
        </w:rPr>
        <w:tab/>
      </w:r>
      <w:r w:rsidRPr="00C6159E">
        <w:rPr>
          <w:sz w:val="24"/>
          <w:szCs w:val="24"/>
        </w:rPr>
        <w:tab/>
        <w:t>Л.А. Максимов</w:t>
      </w:r>
    </w:p>
    <w:p w:rsidR="00AA4DE1" w:rsidRPr="00C6159E" w:rsidRDefault="00AA4DE1" w:rsidP="00AA4DE1">
      <w:pPr>
        <w:jc w:val="both"/>
        <w:rPr>
          <w:sz w:val="24"/>
          <w:szCs w:val="24"/>
        </w:rPr>
      </w:pPr>
      <w:r w:rsidRPr="00C6159E">
        <w:rPr>
          <w:sz w:val="24"/>
          <w:szCs w:val="24"/>
        </w:rPr>
        <w:fldChar w:fldCharType="begin"/>
      </w:r>
      <w:r w:rsidRPr="00C6159E">
        <w:rPr>
          <w:sz w:val="24"/>
          <w:szCs w:val="24"/>
        </w:rPr>
        <w:instrText xml:space="preserve"> MERGEFIELD Поселение </w:instrText>
      </w:r>
      <w:r w:rsidRPr="00C6159E">
        <w:rPr>
          <w:sz w:val="24"/>
          <w:szCs w:val="24"/>
        </w:rPr>
        <w:fldChar w:fldCharType="separate"/>
      </w:r>
      <w:r w:rsidRPr="00C6159E">
        <w:rPr>
          <w:noProof/>
          <w:sz w:val="24"/>
          <w:szCs w:val="24"/>
        </w:rPr>
        <w:t>Староганькино</w:t>
      </w:r>
      <w:r w:rsidRPr="00C6159E">
        <w:rPr>
          <w:sz w:val="24"/>
          <w:szCs w:val="24"/>
        </w:rPr>
        <w:fldChar w:fldCharType="end"/>
      </w:r>
    </w:p>
    <w:p w:rsidR="00AA4DE1" w:rsidRDefault="00AA4DE1" w:rsidP="00AA4DE1">
      <w:pPr>
        <w:rPr>
          <w:i/>
          <w:sz w:val="32"/>
          <w:szCs w:val="32"/>
        </w:rPr>
      </w:pPr>
    </w:p>
    <w:p w:rsidR="007B4B0E" w:rsidRDefault="00AA656E">
      <w:r w:rsidRPr="00AA65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7B4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1B"/>
    <w:rsid w:val="007B4B0E"/>
    <w:rsid w:val="00AA4DE1"/>
    <w:rsid w:val="00AA656E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5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A6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5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A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Староганькино</dc:creator>
  <cp:keywords/>
  <dc:description/>
  <cp:lastModifiedBy>СП Староганькино</cp:lastModifiedBy>
  <cp:revision>3</cp:revision>
  <cp:lastPrinted>2015-08-21T11:44:00Z</cp:lastPrinted>
  <dcterms:created xsi:type="dcterms:W3CDTF">2015-08-21T11:43:00Z</dcterms:created>
  <dcterms:modified xsi:type="dcterms:W3CDTF">2016-03-24T11:20:00Z</dcterms:modified>
</cp:coreProperties>
</file>